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261" w:rsidRPr="00066261" w:rsidRDefault="00066261" w:rsidP="00066261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066261" w:rsidRPr="00066261" w:rsidRDefault="00066261" w:rsidP="00066261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66261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066261" w:rsidRPr="00066261" w:rsidRDefault="00066261" w:rsidP="00066261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66261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գնման</w:t>
      </w:r>
      <w:r w:rsidRPr="0006626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ընթացակարգը</w:t>
      </w:r>
      <w:r w:rsidRPr="0006626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չկայացած</w:t>
      </w:r>
      <w:r w:rsidRPr="0006626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հայտարարելու</w:t>
      </w:r>
      <w:r w:rsidRPr="0006626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</w:p>
    <w:p w:rsidR="00066261" w:rsidRPr="00066261" w:rsidRDefault="00066261" w:rsidP="00066261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066261" w:rsidRPr="00066261" w:rsidRDefault="00066261" w:rsidP="00066261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066261" w:rsidRPr="00357B6D" w:rsidRDefault="00066261" w:rsidP="00066261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Ընթացակարգի</w:t>
      </w:r>
      <w:r w:rsidRPr="0006626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ծածկագիրը</w:t>
      </w:r>
      <w:r w:rsidRPr="0006626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ԼՄԱՀ</w:t>
      </w:r>
      <w:r w:rsidRPr="00066261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006CCA">
        <w:rPr>
          <w:rFonts w:ascii="Sylfaen" w:eastAsia="Times New Roman" w:hAnsi="Sylfaen" w:cs="Sylfaen"/>
          <w:sz w:val="20"/>
          <w:szCs w:val="20"/>
          <w:lang w:val="af-ZA" w:eastAsia="ru-RU"/>
        </w:rPr>
        <w:t>ԳՀԱՇ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ՁԲ</w:t>
      </w:r>
      <w:r w:rsidRPr="00066261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1C3072">
        <w:rPr>
          <w:rFonts w:ascii="GHEA Grapalat" w:eastAsia="Times New Roman" w:hAnsi="GHEA Grapalat" w:cs="Sylfaen"/>
          <w:sz w:val="20"/>
          <w:szCs w:val="20"/>
          <w:lang w:val="af-ZA" w:eastAsia="ru-RU"/>
        </w:rPr>
        <w:t>18/1</w:t>
      </w:r>
      <w:r w:rsidR="00357B6D" w:rsidRPr="00357B6D">
        <w:rPr>
          <w:rFonts w:ascii="GHEA Grapalat" w:eastAsia="Times New Roman" w:hAnsi="GHEA Grapalat" w:cs="Sylfaen"/>
          <w:sz w:val="20"/>
          <w:szCs w:val="20"/>
          <w:lang w:val="af-ZA" w:eastAsia="ru-RU"/>
        </w:rPr>
        <w:t>7</w:t>
      </w:r>
    </w:p>
    <w:p w:rsidR="00066261" w:rsidRPr="00066261" w:rsidRDefault="00066261" w:rsidP="00066261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</w:p>
    <w:p w:rsidR="00066261" w:rsidRPr="00066261" w:rsidRDefault="00066261" w:rsidP="0006626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Ալավերդու</w:t>
      </w:r>
      <w:r w:rsidRPr="000662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համայնքապետարանը</w:t>
      </w:r>
      <w:r w:rsidRPr="000662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ստորև</w:t>
      </w:r>
      <w:r w:rsidRPr="000662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ներկայացնում</w:t>
      </w:r>
      <w:r w:rsidRPr="000662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0662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1C3072" w:rsidRPr="001C307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Ալավերդի համայնքի կոշտ կենցաղային աղբավայրի ժամանակավոր լոկալիզացիայի աշխատանքների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ձեռքբերման</w:t>
      </w:r>
      <w:r w:rsidRPr="000662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նպատակով</w:t>
      </w:r>
      <w:r w:rsidRPr="000662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կազմակերպված</w:t>
      </w:r>
      <w:r w:rsidRPr="000662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06CCA"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ԼՄԱՀ</w:t>
      </w:r>
      <w:r w:rsidR="00006CCA" w:rsidRPr="00066261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006CCA">
        <w:rPr>
          <w:rFonts w:ascii="Sylfaen" w:eastAsia="Times New Roman" w:hAnsi="Sylfaen" w:cs="Sylfaen"/>
          <w:sz w:val="20"/>
          <w:szCs w:val="20"/>
          <w:lang w:val="af-ZA" w:eastAsia="ru-RU"/>
        </w:rPr>
        <w:t>ԳՀԱՇ</w:t>
      </w:r>
      <w:r w:rsidR="00006CCA"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ՁԲ</w:t>
      </w:r>
      <w:r w:rsidR="00006CCA" w:rsidRPr="00066261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1C3072">
        <w:rPr>
          <w:rFonts w:ascii="GHEA Grapalat" w:eastAsia="Times New Roman" w:hAnsi="GHEA Grapalat" w:cs="Sylfaen"/>
          <w:sz w:val="20"/>
          <w:szCs w:val="20"/>
          <w:lang w:val="af-ZA" w:eastAsia="ru-RU"/>
        </w:rPr>
        <w:t>18/1</w:t>
      </w:r>
      <w:r w:rsidR="00357B6D" w:rsidRPr="00357B6D">
        <w:rPr>
          <w:rFonts w:ascii="GHEA Grapalat" w:eastAsia="Times New Roman" w:hAnsi="GHEA Grapalat" w:cs="Sylfaen"/>
          <w:sz w:val="20"/>
          <w:szCs w:val="20"/>
          <w:lang w:val="af-ZA" w:eastAsia="ru-RU"/>
        </w:rPr>
        <w:t>7</w:t>
      </w:r>
      <w:r w:rsidR="00006CCA" w:rsidRPr="00006CC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</w:t>
      </w:r>
      <w:r w:rsidRPr="000662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0662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ընթացակարգը</w:t>
      </w:r>
      <w:r w:rsidRPr="000662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չկայացած</w:t>
      </w:r>
      <w:r w:rsidRPr="000662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հայտարարելու</w:t>
      </w:r>
      <w:r w:rsidRPr="000662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մասին</w:t>
      </w:r>
      <w:r w:rsidRPr="000662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տեղեկատվությունը</w:t>
      </w:r>
      <w:r w:rsidRPr="00066261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</w:p>
    <w:p w:rsidR="00066261" w:rsidRPr="00066261" w:rsidRDefault="00066261" w:rsidP="0006626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4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2"/>
        <w:gridCol w:w="2093"/>
        <w:gridCol w:w="2629"/>
        <w:gridCol w:w="3071"/>
        <w:gridCol w:w="2258"/>
      </w:tblGrid>
      <w:tr w:rsidR="00066261" w:rsidRPr="00357B6D" w:rsidTr="00006CCA">
        <w:trPr>
          <w:trHeight w:val="2183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066261" w:rsidRPr="00066261" w:rsidRDefault="00066261" w:rsidP="0006626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066261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Չափաբաժնի</w:t>
            </w:r>
            <w:r w:rsidRPr="0006626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66261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համար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066261" w:rsidRPr="00066261" w:rsidRDefault="00066261" w:rsidP="000662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66261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06626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66261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06626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66261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06626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66261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66261" w:rsidRPr="00066261" w:rsidRDefault="00066261" w:rsidP="000662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66261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06626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66261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06626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66261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06626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66261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06626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066261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06626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66261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06626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66261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3585" w:type="dxa"/>
            <w:shd w:val="clear" w:color="auto" w:fill="auto"/>
            <w:vAlign w:val="center"/>
          </w:tcPr>
          <w:p w:rsidR="00066261" w:rsidRPr="00006CCA" w:rsidRDefault="00066261" w:rsidP="00C070D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06CC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006CC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06CC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006CC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06CC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006CC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06CC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է</w:t>
            </w:r>
            <w:r w:rsidRPr="00006CC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06CC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006CC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06CC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006CC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006CC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006CC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06CC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006CC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006CC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ՀՀ</w:t>
            </w:r>
            <w:r w:rsidRPr="00006CC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06CC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006CC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006CC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րդ</w:t>
            </w:r>
            <w:r w:rsidRPr="00006CC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06CC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006CC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="00357B6D" w:rsidRPr="00357B6D">
              <w:rPr>
                <w:rFonts w:eastAsia="Times New Roman" w:cs="Times New Roman"/>
                <w:b/>
                <w:sz w:val="20"/>
                <w:szCs w:val="20"/>
                <w:lang w:val="af-ZA" w:eastAsia="ru-RU"/>
              </w:rPr>
              <w:t>1-</w:t>
            </w:r>
            <w:proofErr w:type="spellStart"/>
            <w:r w:rsidR="00357B6D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>ին</w:t>
            </w:r>
            <w:proofErr w:type="spellEnd"/>
            <w:r w:rsidR="00357B6D" w:rsidRPr="00357B6D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="00357B6D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>կետի</w:t>
            </w:r>
            <w:proofErr w:type="spellEnd"/>
            <w:r w:rsidR="00357B6D" w:rsidRPr="00357B6D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, 3-</w:t>
            </w:r>
            <w:proofErr w:type="spellStart"/>
            <w:r w:rsidR="00357B6D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>րդ</w:t>
            </w:r>
            <w:proofErr w:type="spellEnd"/>
            <w:r w:rsidR="00357B6D" w:rsidRPr="00357B6D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="00357B6D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>ենթակետի</w:t>
            </w:r>
            <w:proofErr w:type="spellEnd"/>
          </w:p>
          <w:p w:rsidR="00066261" w:rsidRPr="00066261" w:rsidRDefault="00066261" w:rsidP="000662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6626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66261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ընդգծել</w:t>
            </w:r>
            <w:r w:rsidRPr="0006626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66261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</w:t>
            </w:r>
            <w:r w:rsidRPr="0006626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66261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տողը</w:t>
            </w:r>
            <w:r w:rsidRPr="0006626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066261" w:rsidRPr="00066261" w:rsidRDefault="00066261" w:rsidP="000662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66261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06626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66261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06626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66261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06626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66261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06626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66261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06626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66261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06626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66261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06626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66261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066261" w:rsidRPr="00357B6D" w:rsidTr="00006CCA">
        <w:trPr>
          <w:trHeight w:val="553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066261" w:rsidRPr="00066261" w:rsidRDefault="00066261" w:rsidP="000662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6626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066261" w:rsidRPr="00066261" w:rsidRDefault="001C3072" w:rsidP="00006C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proofErr w:type="spellStart"/>
            <w:r w:rsidRPr="00CD2DFF">
              <w:rPr>
                <w:rFonts w:ascii="Sylfaen" w:hAnsi="Sylfaen" w:cs="Sylfaen"/>
                <w:sz w:val="24"/>
                <w:szCs w:val="24"/>
                <w:lang w:val="en-US"/>
              </w:rPr>
              <w:t>Ալավերդի</w:t>
            </w:r>
            <w:proofErr w:type="spellEnd"/>
            <w:r w:rsidRPr="001C3072">
              <w:rPr>
                <w:rFonts w:ascii="Sylfaen" w:hAnsi="Sylfaen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CD2DFF">
              <w:rPr>
                <w:rFonts w:ascii="Sylfaen" w:hAnsi="Sylfaen" w:cs="Sylfaen"/>
                <w:sz w:val="24"/>
                <w:szCs w:val="24"/>
                <w:lang w:val="en-US"/>
              </w:rPr>
              <w:t>համայնքի</w:t>
            </w:r>
            <w:proofErr w:type="spellEnd"/>
            <w:r w:rsidRPr="001C3072">
              <w:rPr>
                <w:rFonts w:ascii="Sylfaen" w:hAnsi="Sylfaen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CD2DFF">
              <w:rPr>
                <w:rFonts w:ascii="Sylfaen" w:hAnsi="Sylfaen" w:cs="Sylfaen"/>
                <w:sz w:val="24"/>
                <w:szCs w:val="24"/>
                <w:lang w:val="en-US"/>
              </w:rPr>
              <w:t>կոշտ</w:t>
            </w:r>
            <w:proofErr w:type="spellEnd"/>
            <w:r w:rsidRPr="001C3072">
              <w:rPr>
                <w:rFonts w:ascii="Sylfaen" w:hAnsi="Sylfaen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CD2DFF">
              <w:rPr>
                <w:rFonts w:ascii="Sylfaen" w:hAnsi="Sylfaen" w:cs="Sylfaen"/>
                <w:sz w:val="24"/>
                <w:szCs w:val="24"/>
                <w:lang w:val="en-US"/>
              </w:rPr>
              <w:t>կենցաղային</w:t>
            </w:r>
            <w:proofErr w:type="spellEnd"/>
            <w:r w:rsidRPr="001C3072">
              <w:rPr>
                <w:rFonts w:ascii="Sylfaen" w:hAnsi="Sylfaen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CD2DFF">
              <w:rPr>
                <w:rFonts w:ascii="Sylfaen" w:hAnsi="Sylfaen" w:cs="Sylfaen"/>
                <w:sz w:val="24"/>
                <w:szCs w:val="24"/>
                <w:lang w:val="en-US"/>
              </w:rPr>
              <w:t>աղբավայրի</w:t>
            </w:r>
            <w:proofErr w:type="spellEnd"/>
            <w:r w:rsidRPr="001C3072">
              <w:rPr>
                <w:rFonts w:ascii="Sylfaen" w:hAnsi="Sylfaen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CD2DFF">
              <w:rPr>
                <w:rFonts w:ascii="Sylfaen" w:hAnsi="Sylfaen" w:cs="Sylfaen"/>
                <w:sz w:val="24"/>
                <w:szCs w:val="24"/>
                <w:lang w:val="en-US"/>
              </w:rPr>
              <w:t>ժամանակավոր</w:t>
            </w:r>
            <w:proofErr w:type="spellEnd"/>
            <w:r w:rsidRPr="001C3072">
              <w:rPr>
                <w:rFonts w:ascii="Sylfaen" w:hAnsi="Sylfaen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CD2DFF">
              <w:rPr>
                <w:rFonts w:ascii="Sylfaen" w:hAnsi="Sylfaen" w:cs="Sylfaen"/>
                <w:sz w:val="24"/>
                <w:szCs w:val="24"/>
                <w:lang w:val="en-US"/>
              </w:rPr>
              <w:t>լոկալիզացիայի</w:t>
            </w:r>
            <w:proofErr w:type="spellEnd"/>
            <w:r w:rsidRPr="001C3072">
              <w:rPr>
                <w:rFonts w:ascii="Sylfaen" w:hAnsi="Sylfaen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CD2DFF">
              <w:rPr>
                <w:rFonts w:ascii="Sylfaen" w:hAnsi="Sylfaen" w:cs="Sylfaen"/>
                <w:sz w:val="24"/>
                <w:szCs w:val="24"/>
                <w:lang w:val="en-US"/>
              </w:rPr>
              <w:t>աշխատանքների</w:t>
            </w:r>
            <w:proofErr w:type="spellEnd"/>
            <w:r w:rsidRPr="001C3072">
              <w:rPr>
                <w:rFonts w:ascii="Sylfaen" w:hAnsi="Sylfaen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CD2DFF">
              <w:rPr>
                <w:rFonts w:ascii="Sylfaen" w:hAnsi="Sylfaen" w:cs="Sylfaen"/>
                <w:sz w:val="24"/>
                <w:szCs w:val="24"/>
                <w:lang w:val="en-US"/>
              </w:rPr>
              <w:t>ձեռքբերում</w:t>
            </w:r>
            <w:proofErr w:type="spellEnd"/>
          </w:p>
        </w:tc>
        <w:tc>
          <w:tcPr>
            <w:tcW w:w="2145" w:type="dxa"/>
            <w:shd w:val="clear" w:color="auto" w:fill="auto"/>
          </w:tcPr>
          <w:p w:rsidR="00066261" w:rsidRPr="00006CCA" w:rsidRDefault="00066261" w:rsidP="000662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af-ZA"/>
              </w:rPr>
            </w:pPr>
          </w:p>
          <w:p w:rsidR="00066261" w:rsidRPr="00FD73CD" w:rsidRDefault="00FD73CD" w:rsidP="00066261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noProof/>
                <w:sz w:val="20"/>
                <w:szCs w:val="20"/>
              </w:rPr>
              <w:t>--</w:t>
            </w:r>
          </w:p>
        </w:tc>
        <w:tc>
          <w:tcPr>
            <w:tcW w:w="3585" w:type="dxa"/>
            <w:shd w:val="clear" w:color="auto" w:fill="auto"/>
            <w:vAlign w:val="center"/>
          </w:tcPr>
          <w:p w:rsidR="00066261" w:rsidRPr="00DE5B1F" w:rsidRDefault="00066261" w:rsidP="000662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DE5B1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1-</w:t>
            </w:r>
            <w:r w:rsidRPr="00DE5B1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ին</w:t>
            </w:r>
            <w:r w:rsidRPr="00DE5B1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E5B1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կետի</w:t>
            </w:r>
            <w:r w:rsidRPr="00DE5B1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066261" w:rsidRPr="00066261" w:rsidRDefault="00066261" w:rsidP="000662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6626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066261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րդ</w:t>
            </w:r>
            <w:r w:rsidRPr="0006626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66261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կետի</w:t>
            </w:r>
          </w:p>
          <w:p w:rsidR="00066261" w:rsidRPr="00DE5B1F" w:rsidRDefault="00066261" w:rsidP="000662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</w:pPr>
            <w:r w:rsidRPr="00DE5B1F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  <w:t>3-</w:t>
            </w:r>
            <w:r w:rsidRPr="00DE5B1F">
              <w:rPr>
                <w:rFonts w:ascii="Sylfaen" w:eastAsia="Times New Roman" w:hAnsi="Sylfaen" w:cs="Sylfaen"/>
                <w:b/>
                <w:sz w:val="20"/>
                <w:szCs w:val="20"/>
                <w:u w:val="single"/>
                <w:lang w:val="af-ZA" w:eastAsia="ru-RU"/>
              </w:rPr>
              <w:t>րդ</w:t>
            </w:r>
            <w:r w:rsidRPr="00DE5B1F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  <w:t xml:space="preserve"> </w:t>
            </w:r>
            <w:r w:rsidRPr="00DE5B1F">
              <w:rPr>
                <w:rFonts w:ascii="Sylfaen" w:eastAsia="Times New Roman" w:hAnsi="Sylfaen" w:cs="Sylfaen"/>
                <w:b/>
                <w:sz w:val="20"/>
                <w:szCs w:val="20"/>
                <w:u w:val="single"/>
                <w:lang w:val="af-ZA" w:eastAsia="ru-RU"/>
              </w:rPr>
              <w:t>կետի</w:t>
            </w:r>
          </w:p>
          <w:p w:rsidR="00066261" w:rsidRPr="00006CCA" w:rsidRDefault="00066261" w:rsidP="000662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06CC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006CCA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րդ</w:t>
            </w:r>
            <w:r w:rsidRPr="00006CC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06CCA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066261" w:rsidRPr="00066261" w:rsidRDefault="00DE5B1F" w:rsidP="00006C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Ոչ</w:t>
            </w:r>
            <w:proofErr w:type="spellEnd"/>
            <w:r w:rsidRPr="00DE5B1F">
              <w:rPr>
                <w:rFonts w:ascii="Sylfaen" w:eastAsia="Times New Roman" w:hAnsi="Sylfaen" w:cs="Sylfaen"/>
                <w:sz w:val="18"/>
                <w:szCs w:val="18"/>
                <w:lang w:val="af-ZA" w:eastAsia="ru-RU"/>
              </w:rPr>
              <w:t xml:space="preserve">  </w:t>
            </w:r>
            <w:proofErr w:type="spellStart"/>
            <w:r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մի</w:t>
            </w:r>
            <w:proofErr w:type="spellEnd"/>
            <w:r w:rsidRPr="00DE5B1F">
              <w:rPr>
                <w:rFonts w:ascii="Sylfaen" w:eastAsia="Times New Roman" w:hAnsi="Sylfaen" w:cs="Sylfaen"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հայտ</w:t>
            </w:r>
            <w:proofErr w:type="spellEnd"/>
            <w:r w:rsidRPr="00DE5B1F">
              <w:rPr>
                <w:rFonts w:ascii="Sylfaen" w:eastAsia="Times New Roman" w:hAnsi="Sylfaen" w:cs="Sylfaen"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չի</w:t>
            </w:r>
            <w:proofErr w:type="spellEnd"/>
            <w:r w:rsidRPr="00DE5B1F">
              <w:rPr>
                <w:rFonts w:ascii="Sylfaen" w:eastAsia="Times New Roman" w:hAnsi="Sylfaen" w:cs="Sylfaen"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ներկայացվել</w:t>
            </w:r>
            <w:proofErr w:type="spellEnd"/>
            <w:r w:rsidR="00006CCA" w:rsidRPr="00006CCA">
              <w:rPr>
                <w:rFonts w:ascii="Sylfaen" w:eastAsia="Times New Roman" w:hAnsi="Sylfaen" w:cs="Sylfaen"/>
                <w:szCs w:val="20"/>
                <w:lang w:val="af-ZA" w:eastAsia="ru-RU"/>
              </w:rPr>
              <w:t>:</w:t>
            </w:r>
          </w:p>
        </w:tc>
      </w:tr>
    </w:tbl>
    <w:p w:rsidR="00066261" w:rsidRPr="00066261" w:rsidRDefault="00066261" w:rsidP="0006626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066261" w:rsidRPr="00066261" w:rsidRDefault="00066261" w:rsidP="00066261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Pr="0006626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Pr="0006626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հետ</w:t>
      </w:r>
      <w:r w:rsidRPr="0006626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կապված</w:t>
      </w:r>
      <w:r w:rsidRPr="0006626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լրացուցիչ</w:t>
      </w:r>
      <w:r w:rsidRPr="0006626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տեղեկություններ</w:t>
      </w:r>
      <w:r w:rsidRPr="0006626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ստանալու</w:t>
      </w:r>
      <w:r w:rsidRPr="0006626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Pr="0006626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կարող</w:t>
      </w:r>
      <w:r w:rsidRPr="0006626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եք</w:t>
      </w:r>
      <w:r w:rsidRPr="0006626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դիմել</w:t>
      </w:r>
      <w:r w:rsidRPr="0006626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066261" w:rsidRPr="00066261" w:rsidRDefault="00066261" w:rsidP="00066261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</w:p>
    <w:p w:rsidR="00066261" w:rsidRPr="00066261" w:rsidRDefault="00006CCA" w:rsidP="00066261">
      <w:pPr>
        <w:spacing w:after="0" w:line="240" w:lineRule="auto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ԼՄԱՀ</w:t>
      </w:r>
      <w:r w:rsidRPr="00066261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ԳՀԱՇ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ՁԲ</w:t>
      </w:r>
      <w:r w:rsidRPr="00066261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1C3072">
        <w:rPr>
          <w:rFonts w:ascii="GHEA Grapalat" w:eastAsia="Times New Roman" w:hAnsi="GHEA Grapalat" w:cs="Sylfaen"/>
          <w:sz w:val="20"/>
          <w:szCs w:val="20"/>
          <w:lang w:val="af-ZA" w:eastAsia="ru-RU"/>
        </w:rPr>
        <w:t>18/1</w:t>
      </w:r>
      <w:r w:rsidR="00357B6D">
        <w:rPr>
          <w:rFonts w:ascii="GHEA Grapalat" w:eastAsia="Times New Roman" w:hAnsi="GHEA Grapalat" w:cs="Sylfaen"/>
          <w:sz w:val="20"/>
          <w:szCs w:val="20"/>
          <w:lang w:val="af-ZA" w:eastAsia="ru-RU"/>
        </w:rPr>
        <w:t>7</w:t>
      </w:r>
      <w:r w:rsidR="00066261"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</w:t>
      </w:r>
      <w:r w:rsidR="00066261" w:rsidRPr="000662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66261"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գնումների</w:t>
      </w:r>
      <w:r w:rsidR="00066261" w:rsidRPr="000662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66261"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համակարգող</w:t>
      </w:r>
      <w:r w:rsidRPr="00006CC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eastAsia="ru-RU"/>
        </w:rPr>
        <w:t>Գ</w:t>
      </w:r>
      <w:r w:rsidRPr="00006CCA">
        <w:rPr>
          <w:rFonts w:ascii="Sylfaen" w:eastAsia="Times New Roman" w:hAnsi="Sylfaen" w:cs="Sylfaen"/>
          <w:sz w:val="20"/>
          <w:szCs w:val="20"/>
          <w:lang w:val="af-ZA" w:eastAsia="ru-RU"/>
        </w:rPr>
        <w:t>.</w:t>
      </w:r>
      <w:proofErr w:type="spellStart"/>
      <w:r>
        <w:rPr>
          <w:rFonts w:ascii="Sylfaen" w:eastAsia="Times New Roman" w:hAnsi="Sylfaen" w:cs="Sylfaen"/>
          <w:sz w:val="20"/>
          <w:szCs w:val="20"/>
          <w:lang w:eastAsia="ru-RU"/>
        </w:rPr>
        <w:t>Հովակիմյան</w:t>
      </w:r>
      <w:r w:rsidR="00FD73CD">
        <w:rPr>
          <w:rFonts w:ascii="Sylfaen" w:eastAsia="Times New Roman" w:hAnsi="Sylfaen" w:cs="Sylfaen"/>
          <w:sz w:val="20"/>
          <w:szCs w:val="20"/>
          <w:lang w:eastAsia="ru-RU"/>
        </w:rPr>
        <w:t>ին</w:t>
      </w:r>
      <w:proofErr w:type="spellEnd"/>
      <w:r w:rsidR="00066261" w:rsidRPr="00066261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066261" w:rsidRPr="00066261" w:rsidRDefault="00066261" w:rsidP="00066261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066261" w:rsidRPr="00066261" w:rsidRDefault="00066261" w:rsidP="0006626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Հեռախոս՝</w:t>
      </w:r>
      <w:r w:rsidRPr="0006626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025324100</w:t>
      </w:r>
      <w:r w:rsidRPr="00066261">
        <w:rPr>
          <w:rFonts w:ascii="Tahoma" w:eastAsia="Times New Roman" w:hAnsi="Tahoma" w:cs="Tahoma"/>
          <w:sz w:val="20"/>
          <w:szCs w:val="20"/>
          <w:lang w:val="af-ZA" w:eastAsia="ru-RU"/>
        </w:rPr>
        <w:t>։</w:t>
      </w:r>
    </w:p>
    <w:p w:rsidR="00066261" w:rsidRPr="00066261" w:rsidRDefault="00066261" w:rsidP="0006626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Էլեկոտրանային</w:t>
      </w:r>
      <w:r w:rsidRPr="000662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փոստ՝</w:t>
      </w:r>
      <w:r w:rsidRPr="0006626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070DF" w:rsidRPr="0006626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alaverdi</w:t>
      </w:r>
      <w:r w:rsidRPr="0006626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gnumner@mail.ru</w:t>
      </w:r>
      <w:r w:rsidRPr="00066261">
        <w:rPr>
          <w:rFonts w:ascii="Tahoma" w:eastAsia="Times New Roman" w:hAnsi="Tahoma" w:cs="Tahoma"/>
          <w:sz w:val="20"/>
          <w:szCs w:val="20"/>
          <w:lang w:val="af-ZA" w:eastAsia="ru-RU"/>
        </w:rPr>
        <w:t>։</w:t>
      </w:r>
    </w:p>
    <w:p w:rsidR="00066261" w:rsidRPr="00066261" w:rsidRDefault="00066261" w:rsidP="00066261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66261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</w:p>
    <w:p w:rsidR="00066261" w:rsidRPr="00066261" w:rsidRDefault="00066261" w:rsidP="00066261">
      <w:pPr>
        <w:spacing w:after="240" w:line="360" w:lineRule="auto"/>
        <w:ind w:firstLine="709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Պատվիրատու</w:t>
      </w:r>
      <w:r w:rsidRPr="0006626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Ալավերդու</w:t>
      </w:r>
      <w:r w:rsidRPr="0006626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համայնքապետարան</w:t>
      </w:r>
    </w:p>
    <w:p w:rsidR="000F7AE0" w:rsidRDefault="00D40725">
      <w:bookmarkStart w:id="0" w:name="_GoBack"/>
      <w:bookmarkEnd w:id="0"/>
    </w:p>
    <w:sectPr w:rsidR="000F7AE0" w:rsidSect="005E0856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725" w:rsidRDefault="00D40725">
      <w:pPr>
        <w:spacing w:after="0" w:line="240" w:lineRule="auto"/>
      </w:pPr>
      <w:r>
        <w:separator/>
      </w:r>
    </w:p>
  </w:endnote>
  <w:endnote w:type="continuationSeparator" w:id="0">
    <w:p w:rsidR="00D40725" w:rsidRDefault="00D40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066261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D40725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D40725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725" w:rsidRDefault="00D40725">
      <w:pPr>
        <w:spacing w:after="0" w:line="240" w:lineRule="auto"/>
      </w:pPr>
      <w:r>
        <w:separator/>
      </w:r>
    </w:p>
  </w:footnote>
  <w:footnote w:type="continuationSeparator" w:id="0">
    <w:p w:rsidR="00D40725" w:rsidRDefault="00D407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55651"/>
    <w:multiLevelType w:val="multilevel"/>
    <w:tmpl w:val="07D4BD30"/>
    <w:lvl w:ilvl="0">
      <w:start w:val="3"/>
      <w:numFmt w:val="decimal"/>
      <w:lvlText w:val="%1."/>
      <w:lvlJc w:val="left"/>
      <w:pPr>
        <w:ind w:left="502" w:hanging="360"/>
      </w:pPr>
      <w:rPr>
        <w:rFonts w:ascii="Sylfaen" w:hAnsi="Sylfaen" w:cs="Sylfaen"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261"/>
    <w:rsid w:val="00006CCA"/>
    <w:rsid w:val="00066261"/>
    <w:rsid w:val="001C3072"/>
    <w:rsid w:val="00254B48"/>
    <w:rsid w:val="00357B6D"/>
    <w:rsid w:val="003F633F"/>
    <w:rsid w:val="003F683A"/>
    <w:rsid w:val="00555812"/>
    <w:rsid w:val="00812218"/>
    <w:rsid w:val="008A0DA1"/>
    <w:rsid w:val="00906D60"/>
    <w:rsid w:val="00C02ED0"/>
    <w:rsid w:val="00C070DF"/>
    <w:rsid w:val="00C533ED"/>
    <w:rsid w:val="00D40725"/>
    <w:rsid w:val="00DE5B1F"/>
    <w:rsid w:val="00FD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066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066261"/>
  </w:style>
  <w:style w:type="character" w:styleId="a5">
    <w:name w:val="page number"/>
    <w:basedOn w:val="a0"/>
    <w:rsid w:val="00066261"/>
  </w:style>
  <w:style w:type="paragraph" w:styleId="a6">
    <w:name w:val="Balloon Text"/>
    <w:basedOn w:val="a"/>
    <w:link w:val="a7"/>
    <w:uiPriority w:val="99"/>
    <w:semiHidden/>
    <w:unhideWhenUsed/>
    <w:rsid w:val="000662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6626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066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066261"/>
  </w:style>
  <w:style w:type="character" w:styleId="a5">
    <w:name w:val="page number"/>
    <w:basedOn w:val="a0"/>
    <w:rsid w:val="00066261"/>
  </w:style>
  <w:style w:type="paragraph" w:styleId="a6">
    <w:name w:val="Balloon Text"/>
    <w:basedOn w:val="a"/>
    <w:link w:val="a7"/>
    <w:uiPriority w:val="99"/>
    <w:semiHidden/>
    <w:unhideWhenUsed/>
    <w:rsid w:val="000662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662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8</cp:revision>
  <cp:lastPrinted>2018-08-20T12:11:00Z</cp:lastPrinted>
  <dcterms:created xsi:type="dcterms:W3CDTF">2018-04-27T10:23:00Z</dcterms:created>
  <dcterms:modified xsi:type="dcterms:W3CDTF">2018-09-03T10:53:00Z</dcterms:modified>
</cp:coreProperties>
</file>