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3BFE" w14:textId="02C76B62" w:rsidR="00AB6E23" w:rsidRDefault="00074FF4">
      <w:pPr>
        <w:rPr>
          <w:lang w:val="en-US"/>
        </w:rPr>
      </w:pPr>
      <w:r>
        <w:rPr>
          <w:lang w:val="en-US"/>
        </w:rPr>
        <w:t>«</w:t>
      </w:r>
      <w:proofErr w:type="spellStart"/>
      <w:r>
        <w:rPr>
          <w:lang w:val="en-US"/>
        </w:rPr>
        <w:t>Թեոֆարմա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Իմպորտ</w:t>
      </w:r>
      <w:proofErr w:type="spellEnd"/>
      <w:r>
        <w:rPr>
          <w:lang w:val="en-US"/>
        </w:rPr>
        <w:t xml:space="preserve">» ՍՊԸ - </w:t>
      </w:r>
      <w:hyperlink r:id="rId4" w:history="1">
        <w:r w:rsidRPr="00BF72D9">
          <w:rPr>
            <w:rStyle w:val="a3"/>
            <w:lang w:val="en-US"/>
          </w:rPr>
          <w:t>https://www.e-register.am/am/companies/1084511/declaration/92bf3997-65ba-404f-8ab4-eb8138636dc3</w:t>
        </w:r>
      </w:hyperlink>
    </w:p>
    <w:p w14:paraId="00DE932A" w14:textId="77777777" w:rsidR="00074FF4" w:rsidRDefault="00074FF4">
      <w:pPr>
        <w:rPr>
          <w:lang w:val="en-US"/>
        </w:rPr>
      </w:pPr>
    </w:p>
    <w:p w14:paraId="204B6CEF" w14:textId="42983C26" w:rsidR="001B13FC" w:rsidRDefault="001B13FC">
      <w:r>
        <w:rPr>
          <w:lang w:val="en-US"/>
        </w:rPr>
        <w:t>«</w:t>
      </w:r>
      <w:proofErr w:type="spellStart"/>
      <w:r>
        <w:rPr>
          <w:lang w:val="en-US"/>
        </w:rPr>
        <w:t>Նատալի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Ֆարմ</w:t>
      </w:r>
      <w:proofErr w:type="spellEnd"/>
      <w:r>
        <w:rPr>
          <w:lang w:val="en-US"/>
        </w:rPr>
        <w:t xml:space="preserve">» ՍՊԸ - </w:t>
      </w:r>
      <w:hyperlink r:id="rId5" w:history="1">
        <w:r>
          <w:rPr>
            <w:rStyle w:val="a3"/>
          </w:rPr>
          <w:t>Electronic Register, Government of Armenia (e-register.am)</w:t>
        </w:r>
      </w:hyperlink>
    </w:p>
    <w:p w14:paraId="785E8270" w14:textId="77777777" w:rsidR="008373FC" w:rsidRDefault="008373FC"/>
    <w:p w14:paraId="234F7FA6" w14:textId="28AE0D89" w:rsidR="008373FC" w:rsidRDefault="008373FC">
      <w:r w:rsidRPr="008373FC">
        <w:t xml:space="preserve">«Արֆարմացիա» ՓԲԸ - </w:t>
      </w:r>
      <w:hyperlink r:id="rId6" w:history="1">
        <w:r w:rsidRPr="00BF72D9">
          <w:rPr>
            <w:rStyle w:val="a3"/>
          </w:rPr>
          <w:t>https://www.e-register.am/am/companies/1493947/declaration/f4630695-2530-4ba1-b883-5e407b65c445</w:t>
        </w:r>
      </w:hyperlink>
    </w:p>
    <w:p w14:paraId="61C73E42" w14:textId="77777777" w:rsidR="008373FC" w:rsidRDefault="008373FC"/>
    <w:p w14:paraId="0D95683A" w14:textId="7238AD1C" w:rsidR="008373FC" w:rsidRDefault="004B5463">
      <w:r w:rsidRPr="004B5463">
        <w:t xml:space="preserve">«Ագաստ» ՍՊԸ - </w:t>
      </w:r>
      <w:hyperlink r:id="rId7" w:history="1">
        <w:r w:rsidRPr="00BF72D9">
          <w:rPr>
            <w:rStyle w:val="a3"/>
          </w:rPr>
          <w:t>https://www.e-register.am/am/companies/1186417/declaration/1e64ad7f-ca04-439b-8827-74cfd786bbbe</w:t>
        </w:r>
      </w:hyperlink>
    </w:p>
    <w:p w14:paraId="47BD60C7" w14:textId="77777777" w:rsidR="004B5463" w:rsidRDefault="004B5463"/>
    <w:p w14:paraId="46CACDD1" w14:textId="0E4B0969" w:rsidR="001174A0" w:rsidRDefault="001174A0">
      <w:r w:rsidRPr="001174A0">
        <w:t xml:space="preserve">«Դեզսերվիս» ՍՊԸ - </w:t>
      </w:r>
      <w:hyperlink r:id="rId8" w:history="1">
        <w:r w:rsidRPr="00BF72D9">
          <w:rPr>
            <w:rStyle w:val="a3"/>
          </w:rPr>
          <w:t>https://www.e-register.am/am/companies/1333035/declaration/cb174e45-c4b4-45fd-bfd9-b026a0e17d67</w:t>
        </w:r>
      </w:hyperlink>
    </w:p>
    <w:p w14:paraId="4E88432D" w14:textId="77777777" w:rsidR="001174A0" w:rsidRDefault="001174A0"/>
    <w:p w14:paraId="4F9AC177" w14:textId="0EAE7F94" w:rsidR="00D7051A" w:rsidRDefault="00D7051A">
      <w:r>
        <w:t>«</w:t>
      </w:r>
      <w:r w:rsidRPr="00D7051A">
        <w:t xml:space="preserve">Վագա Ֆարմ» ՍՊԸ - </w:t>
      </w:r>
      <w:hyperlink r:id="rId9" w:history="1">
        <w:r w:rsidRPr="00BF72D9">
          <w:rPr>
            <w:rStyle w:val="a3"/>
          </w:rPr>
          <w:t>https://www.e-register.am/am/companies/1451925/declaration/7c556944-0cca-4d6f-b43a-277e1c158a21</w:t>
        </w:r>
      </w:hyperlink>
    </w:p>
    <w:p w14:paraId="77D726B7" w14:textId="77777777" w:rsidR="00D7051A" w:rsidRPr="00D7051A" w:rsidRDefault="00D7051A"/>
    <w:p w14:paraId="05A6E53A" w14:textId="77777777" w:rsidR="001174A0" w:rsidRDefault="001174A0"/>
    <w:p w14:paraId="205B7339" w14:textId="77777777" w:rsidR="001174A0" w:rsidRPr="001174A0" w:rsidRDefault="001174A0"/>
    <w:sectPr w:rsidR="001174A0" w:rsidRPr="0011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B7"/>
    <w:rsid w:val="00074FF4"/>
    <w:rsid w:val="001174A0"/>
    <w:rsid w:val="001B13FC"/>
    <w:rsid w:val="004B5463"/>
    <w:rsid w:val="008373FC"/>
    <w:rsid w:val="00AB6E23"/>
    <w:rsid w:val="00C905AC"/>
    <w:rsid w:val="00D617B7"/>
    <w:rsid w:val="00D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91FD"/>
  <w15:chartTrackingRefBased/>
  <w15:docId w15:val="{62BA4740-20A7-48ED-A52A-A3EAB479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y-A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333035/declaration/cb174e45-c4b4-45fd-bfd9-b026a0e17d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register.am/am/companies/1186417/declaration/1e64ad7f-ca04-439b-8827-74cfd786bb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register.am/am/companies/1493947/declaration/f4630695-2530-4ba1-b883-5e407b65c4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register.am/am/companies/1415667/declaration/27f5f2bd-13bc-4c8d-b5df-73f6519ade8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-register.am/am/companies/1084511/declaration/92bf3997-65ba-404f-8ab4-eb8138636dc3" TargetMode="External"/><Relationship Id="rId9" Type="http://schemas.openxmlformats.org/officeDocument/2006/relationships/hyperlink" Target="https://www.e-register.am/am/companies/1451925/declaration/7c556944-0cca-4d6f-b43a-277e1c158a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https://mul2-tavush.gov.am/tasks/379160/oneclick/Irakan shaharu.docx?token=182197cef417b22ebf936d733f97aaca</cp:keywords>
  <dc:description/>
  <cp:lastModifiedBy>USER</cp:lastModifiedBy>
  <cp:revision>9</cp:revision>
  <dcterms:created xsi:type="dcterms:W3CDTF">2024-01-30T13:05:00Z</dcterms:created>
  <dcterms:modified xsi:type="dcterms:W3CDTF">2024-01-30T13:34:00Z</dcterms:modified>
</cp:coreProperties>
</file>