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C4138C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7B5F9A48" w:rsidR="00520AE8" w:rsidRPr="00520AE8" w:rsidRDefault="00264EAB" w:rsidP="00520AE8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cs="Sylfaen"/>
          <w:b/>
          <w:sz w:val="20"/>
          <w:lang w:val="hy-AM"/>
        </w:rPr>
        <w:t>«</w:t>
      </w:r>
      <w:r w:rsidR="003B610C">
        <w:rPr>
          <w:rFonts w:ascii="GHEA Grapalat" w:hAnsi="GHEA Grapalat" w:cs="Sylfaen"/>
          <w:b/>
          <w:sz w:val="20"/>
          <w:lang w:val="hy-AM"/>
        </w:rPr>
        <w:t>Ա</w:t>
      </w:r>
      <w:r w:rsidR="00E4375D">
        <w:rPr>
          <w:rFonts w:ascii="GHEA Grapalat" w:hAnsi="GHEA Grapalat" w:cs="Sylfaen"/>
          <w:b/>
          <w:sz w:val="20"/>
          <w:lang w:val="hy-AM"/>
        </w:rPr>
        <w:t>վտոպահեստամասերի</w:t>
      </w:r>
      <w:r w:rsidRPr="002A2E70">
        <w:rPr>
          <w:rFonts w:ascii="GHEA Grapalat" w:hAnsi="GHEA Grapalat" w:cs="Sylfaen"/>
          <w:b/>
          <w:bCs/>
          <w:sz w:val="20"/>
          <w:lang w:val="hy-AM"/>
        </w:rPr>
        <w:t>»</w:t>
      </w:r>
      <w:r w:rsidRPr="00EA2C5D"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5</w:t>
      </w:r>
      <w:r w:rsidRPr="008B0816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="00E4375D">
        <w:rPr>
          <w:rFonts w:ascii="GHEA Grapalat" w:hAnsi="GHEA Grapalat" w:cs="Sylfaen"/>
          <w:sz w:val="20"/>
          <w:lang w:val="af-ZA"/>
        </w:rPr>
        <w:t>5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2025 թվականի </w:t>
      </w:r>
      <w:r w:rsidR="00E4375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</w:t>
      </w:r>
      <w:r w:rsidR="000F668E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տեմբերի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375D">
        <w:rPr>
          <w:rFonts w:ascii="GHEA Grapalat" w:eastAsia="Times New Roman" w:hAnsi="GHEA Grapalat" w:cs="Sylfaen"/>
          <w:sz w:val="20"/>
          <w:szCs w:val="20"/>
          <w:lang w:val="hy-AM" w:eastAsia="ru-RU"/>
        </w:rPr>
        <w:t>06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3B610C">
        <w:rPr>
          <w:rFonts w:ascii="GHEA Grapalat" w:hAnsi="GHEA Grapalat" w:cs="Sylfaen"/>
          <w:sz w:val="20"/>
          <w:lang w:val="af-ZA"/>
        </w:rPr>
        <w:t>B</w:t>
      </w:r>
      <w:r w:rsidR="00E4375D">
        <w:rPr>
          <w:rFonts w:ascii="GHEA Grapalat" w:hAnsi="GHEA Grapalat" w:cs="Sylfaen"/>
          <w:sz w:val="20"/>
          <w:lang w:val="af-ZA"/>
        </w:rPr>
        <w:t>3090809732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322"/>
        <w:gridCol w:w="810"/>
        <w:gridCol w:w="88"/>
        <w:gridCol w:w="299"/>
        <w:gridCol w:w="413"/>
        <w:gridCol w:w="10"/>
        <w:gridCol w:w="37"/>
        <w:gridCol w:w="773"/>
        <w:gridCol w:w="628"/>
        <w:gridCol w:w="407"/>
        <w:gridCol w:w="69"/>
        <w:gridCol w:w="10"/>
        <w:gridCol w:w="519"/>
        <w:gridCol w:w="347"/>
        <w:gridCol w:w="46"/>
        <w:gridCol w:w="156"/>
        <w:gridCol w:w="273"/>
        <w:gridCol w:w="457"/>
        <w:gridCol w:w="39"/>
        <w:gridCol w:w="636"/>
        <w:gridCol w:w="191"/>
        <w:gridCol w:w="360"/>
        <w:gridCol w:w="126"/>
        <w:gridCol w:w="1818"/>
      </w:tblGrid>
      <w:tr w:rsidR="0022631D" w:rsidRPr="0022631D" w14:paraId="3BCB0F4A" w14:textId="77777777" w:rsidTr="008E5C5B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879B1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5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8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879B1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55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879B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3B610C" w14:paraId="664BC146" w14:textId="77777777" w:rsidTr="00C879B1">
        <w:trPr>
          <w:trHeight w:val="682"/>
        </w:trPr>
        <w:tc>
          <w:tcPr>
            <w:tcW w:w="810" w:type="dxa"/>
            <w:vAlign w:val="center"/>
          </w:tcPr>
          <w:p w14:paraId="5805ACB9" w14:textId="37BDA2CB" w:rsidR="00E4375D" w:rsidRPr="003E0F35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6CC023CC" w14:textId="474D1E96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Ձմեռային անվադող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222A4D36" w14:textId="00E1F000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4BE0CD15" w14:textId="1B4BDD76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A288EE0" w14:textId="4C26D81B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50FDDE99" w14:textId="13FFF88D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516867" w14:textId="6E4466D6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6C1F0292" w14:textId="688DBAB5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4375D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35-55-</w:t>
            </w:r>
            <w:r w:rsidRPr="00E4375D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proofErr w:type="gramStart"/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R  Երկլանջ</w:t>
            </w:r>
            <w:proofErr w:type="gramEnd"/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7CB27BFE" w14:textId="067424E9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375D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35-55-</w:t>
            </w:r>
            <w:r w:rsidRPr="00E4375D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8R  Երկլանջ</w:t>
            </w:r>
          </w:p>
        </w:tc>
      </w:tr>
      <w:tr w:rsidR="00E4375D" w:rsidRPr="00BB694E" w14:paraId="0A8F623F" w14:textId="77777777" w:rsidTr="00C879B1">
        <w:trPr>
          <w:trHeight w:val="700"/>
        </w:trPr>
        <w:tc>
          <w:tcPr>
            <w:tcW w:w="810" w:type="dxa"/>
            <w:vAlign w:val="center"/>
          </w:tcPr>
          <w:p w14:paraId="29F3A72C" w14:textId="011B22D0" w:rsidR="00E4375D" w:rsidRPr="003E0F35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68FFD672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Հակասառիչ հեղուկ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C31C3A4" w14:textId="54620AF4" w:rsidR="00E4375D" w:rsidRPr="002379F1" w:rsidRDefault="00412C17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6055FE92" w:rsidR="00E4375D" w:rsidRPr="002379F1" w:rsidRDefault="00412C17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792BED95" w:rsidR="00E4375D" w:rsidRPr="002379F1" w:rsidRDefault="00412C17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76A7E797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06924CB" w14:textId="37E45D07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5CB5255C" w14:textId="3CC719DC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Նախատեսված դիմապակիների համար, մինչև -30 ջերմաստիճան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2C671B4F" w14:textId="50CA0EB0" w:rsidR="00E4375D" w:rsidRPr="002379F1" w:rsidRDefault="00C4138C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4375D">
              <w:rPr>
                <w:rFonts w:ascii="GHEA Grapalat" w:hAnsi="GHEA Grapalat" w:cs="Sylfaen"/>
                <w:sz w:val="16"/>
                <w:szCs w:val="16"/>
                <w:lang w:val="hy-AM"/>
              </w:rPr>
              <w:t>Նախատեսված դիմապակիների համար, մինչև -30 ջերմաստիճան</w:t>
            </w:r>
          </w:p>
        </w:tc>
      </w:tr>
      <w:tr w:rsidR="00E4375D" w:rsidRPr="00E4375D" w14:paraId="1DF19499" w14:textId="77777777" w:rsidTr="00C879B1">
        <w:trPr>
          <w:trHeight w:val="700"/>
        </w:trPr>
        <w:tc>
          <w:tcPr>
            <w:tcW w:w="810" w:type="dxa"/>
            <w:vAlign w:val="center"/>
          </w:tcPr>
          <w:p w14:paraId="449B1EA8" w14:textId="5ADE8BE1" w:rsidR="00E4375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0DF3FD35" w14:textId="781018B9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4375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Կուտակիչ մարտկոց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64459C7D" w14:textId="08373954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D915720" w14:textId="2D94CBE9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BC86029" w14:textId="405F6B48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411DD033" w14:textId="72CE6417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C8FD0F" w14:textId="0AED014A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4CA0FBB2" w14:textId="2CA4A7DD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4375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75 ամպեր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56E4ADEF" w14:textId="41951E0E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4375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75 ամպեր</w:t>
            </w:r>
          </w:p>
        </w:tc>
      </w:tr>
      <w:tr w:rsidR="00E4375D" w:rsidRPr="00E4375D" w14:paraId="702F1FA9" w14:textId="77777777" w:rsidTr="00C879B1">
        <w:trPr>
          <w:trHeight w:val="700"/>
        </w:trPr>
        <w:tc>
          <w:tcPr>
            <w:tcW w:w="810" w:type="dxa"/>
            <w:vAlign w:val="center"/>
          </w:tcPr>
          <w:p w14:paraId="2911F469" w14:textId="26A92FC0" w:rsidR="00E4375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0DA1F4F" w14:textId="3775F99A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4375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Կուտակիչ մարտկոց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AEFF842" w14:textId="4AD6CD75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2313DEA9" w14:textId="3B6FE50C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C51B556" w14:textId="4EB2BE79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75A68A11" w14:textId="6DB56333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10BA89D" w14:textId="179E3B3C" w:rsid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07503B06" w14:textId="549B6F94" w:rsidR="00E4375D" w:rsidRPr="00E4375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4375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 ամպեր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2BF4FA32" w14:textId="2352DBE3" w:rsidR="00E4375D" w:rsidRPr="002379F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4375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 ամպեր</w:t>
            </w:r>
          </w:p>
        </w:tc>
      </w:tr>
      <w:tr w:rsidR="00E4375D" w:rsidRPr="00E4375D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E4375D" w:rsidRPr="002C604C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375D" w:rsidRPr="00BB694E" w14:paraId="24C3B0CB" w14:textId="77777777" w:rsidTr="007A650F">
        <w:trPr>
          <w:trHeight w:val="137"/>
        </w:trPr>
        <w:tc>
          <w:tcPr>
            <w:tcW w:w="435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E4375D" w:rsidRPr="004C003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1FA37DE" w:rsidR="00E4375D" w:rsidRPr="00657801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E4375D" w:rsidRPr="00BB694E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4375D" w:rsidRPr="004C003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375D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8650AD3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26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09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5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E4375D" w:rsidRPr="0022631D" w14:paraId="199F948A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6EE9B00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13FE412E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4375D" w:rsidRPr="0022631D" w14:paraId="321D26CF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68E691E2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4" w:type="dxa"/>
            <w:gridSpan w:val="21"/>
            <w:vAlign w:val="center"/>
          </w:tcPr>
          <w:p w14:paraId="1FD38684" w14:textId="2B462658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4375D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4375D" w:rsidRPr="0022631D" w14:paraId="4DA511EC" w14:textId="77777777" w:rsidTr="00796A9A">
        <w:trPr>
          <w:trHeight w:val="520"/>
        </w:trPr>
        <w:tc>
          <w:tcPr>
            <w:tcW w:w="11212" w:type="dxa"/>
            <w:gridSpan w:val="26"/>
            <w:vAlign w:val="center"/>
          </w:tcPr>
          <w:p w14:paraId="6ABF72D4" w14:textId="21591236" w:rsidR="00E4375D" w:rsidRPr="00E4375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Pr="00E4375D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 w:eastAsia="ru-RU"/>
              </w:rPr>
              <w:t>«</w:t>
            </w:r>
            <w:r w:rsidRPr="00E43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Ձմեռային անվադող» </w:t>
            </w:r>
            <w:r w:rsidRPr="00E4375D"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</w:p>
        </w:tc>
      </w:tr>
      <w:tr w:rsidR="00E4375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E4375D" w:rsidRPr="00E4375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E4375D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5DDA1A91" w:rsidR="00E4375D" w:rsidRPr="00E4375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375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«Արամ Անդրեասյան» ԱՁ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72ABE009" w:rsidR="00E4375D" w:rsidRPr="00E4375D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216000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4A79459A" w:rsidR="00E4375D" w:rsidRPr="00E4375D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3F644528" w:rsidR="00E4375D" w:rsidRPr="00E4375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216000</w:t>
            </w:r>
          </w:p>
        </w:tc>
      </w:tr>
      <w:tr w:rsidR="00E4375D" w:rsidRPr="0022631D" w14:paraId="212A20D0" w14:textId="77777777" w:rsidTr="005C6270">
        <w:trPr>
          <w:trHeight w:val="511"/>
        </w:trPr>
        <w:tc>
          <w:tcPr>
            <w:tcW w:w="11212" w:type="dxa"/>
            <w:gridSpan w:val="26"/>
            <w:vAlign w:val="center"/>
          </w:tcPr>
          <w:p w14:paraId="248BC5A5" w14:textId="3F1CBC67" w:rsidR="00E4375D" w:rsidRPr="00E4375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Pr="00E4375D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 w:eastAsia="ru-RU"/>
              </w:rPr>
              <w:t>«</w:t>
            </w:r>
            <w:r w:rsidRPr="00E43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Հակասառիչ հեղուկ» </w:t>
            </w:r>
            <w:r w:rsidRPr="00E4375D"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</w:p>
        </w:tc>
      </w:tr>
      <w:tr w:rsidR="00E4375D" w:rsidRPr="0022631D" w14:paraId="67289603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2AE4AFC3" w14:textId="118CF457" w:rsidR="00E4375D" w:rsidRPr="000244F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0" w:type="dxa"/>
            <w:gridSpan w:val="3"/>
            <w:vAlign w:val="center"/>
          </w:tcPr>
          <w:p w14:paraId="22378337" w14:textId="3EF32987" w:rsidR="00E4375D" w:rsidRPr="0036281F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Արամ Անդրեասյան» ԱՁ</w:t>
            </w:r>
          </w:p>
        </w:tc>
        <w:tc>
          <w:tcPr>
            <w:tcW w:w="3165" w:type="dxa"/>
            <w:gridSpan w:val="10"/>
            <w:vAlign w:val="center"/>
          </w:tcPr>
          <w:p w14:paraId="46B1915F" w14:textId="4788BB4B" w:rsidR="00E4375D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</w:p>
        </w:tc>
        <w:tc>
          <w:tcPr>
            <w:tcW w:w="2145" w:type="dxa"/>
            <w:gridSpan w:val="8"/>
            <w:vAlign w:val="center"/>
          </w:tcPr>
          <w:p w14:paraId="2522D2CA" w14:textId="58F39EA8" w:rsidR="00E4375D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43FD4ABA" w14:textId="279CA0ED" w:rsidR="00E4375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</w:tr>
      <w:tr w:rsidR="00E4375D" w:rsidRPr="0022631D" w14:paraId="28E2656D" w14:textId="77777777" w:rsidTr="00E73950">
        <w:trPr>
          <w:trHeight w:val="511"/>
        </w:trPr>
        <w:tc>
          <w:tcPr>
            <w:tcW w:w="11212" w:type="dxa"/>
            <w:gridSpan w:val="26"/>
            <w:vAlign w:val="center"/>
          </w:tcPr>
          <w:p w14:paraId="06B6AB9D" w14:textId="3D68A579" w:rsidR="00E4375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E4375D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Կուտակիչ մարտկոց</w:t>
            </w:r>
            <w:r w:rsidR="00C879B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75 ամպեր</w:t>
            </w:r>
            <w:r w:rsidRPr="00E43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 w:rsidRPr="00E4375D"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</w:p>
        </w:tc>
      </w:tr>
      <w:tr w:rsidR="00E4375D" w:rsidRPr="0022631D" w14:paraId="76747C8F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373AD241" w14:textId="6214CEA0" w:rsidR="00E4375D" w:rsidRPr="000244FD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0" w:type="dxa"/>
            <w:gridSpan w:val="3"/>
            <w:vAlign w:val="center"/>
          </w:tcPr>
          <w:p w14:paraId="66A0E8CB" w14:textId="67A724C0" w:rsidR="00E4375D" w:rsidRPr="0036281F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Արամ Անդրեասյան» ԱՁ</w:t>
            </w:r>
          </w:p>
        </w:tc>
        <w:tc>
          <w:tcPr>
            <w:tcW w:w="3165" w:type="dxa"/>
            <w:gridSpan w:val="10"/>
            <w:vAlign w:val="center"/>
          </w:tcPr>
          <w:p w14:paraId="460FA423" w14:textId="17FE0D01" w:rsidR="00E4375D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2145" w:type="dxa"/>
            <w:gridSpan w:val="8"/>
            <w:vAlign w:val="center"/>
          </w:tcPr>
          <w:p w14:paraId="6118BE3C" w14:textId="2ABDBE35" w:rsidR="00E4375D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0D46F6BE" w14:textId="6F98A3A1" w:rsidR="00E4375D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45000</w:t>
            </w:r>
          </w:p>
        </w:tc>
      </w:tr>
      <w:tr w:rsidR="00C879B1" w:rsidRPr="0022631D" w14:paraId="2D81CC00" w14:textId="77777777" w:rsidTr="00062F3C">
        <w:trPr>
          <w:trHeight w:val="511"/>
        </w:trPr>
        <w:tc>
          <w:tcPr>
            <w:tcW w:w="11212" w:type="dxa"/>
            <w:gridSpan w:val="26"/>
            <w:vAlign w:val="center"/>
          </w:tcPr>
          <w:p w14:paraId="11A2CC3C" w14:textId="0D6AACAE" w:rsidR="00C879B1" w:rsidRDefault="00C879B1" w:rsidP="00C879B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 w:rsidRPr="00E4375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E4375D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Կուտակիչ մարտկոց 60 ամպեր</w:t>
            </w:r>
            <w:r w:rsidRPr="00E43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 w:rsidRPr="00E4375D"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</w:p>
        </w:tc>
      </w:tr>
      <w:tr w:rsidR="00C879B1" w:rsidRPr="0022631D" w14:paraId="4E1A4D50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349790F9" w14:textId="77777777" w:rsidR="00C879B1" w:rsidRPr="000244FD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5A17FB1" w14:textId="77777777" w:rsidR="00C879B1" w:rsidRPr="0036281F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0FAC7DF9" w14:textId="192B9CB0" w:rsidR="00C879B1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41000</w:t>
            </w:r>
          </w:p>
        </w:tc>
        <w:tc>
          <w:tcPr>
            <w:tcW w:w="2145" w:type="dxa"/>
            <w:gridSpan w:val="8"/>
            <w:vAlign w:val="center"/>
          </w:tcPr>
          <w:p w14:paraId="676976AC" w14:textId="4A4DEF1D" w:rsidR="00C879B1" w:rsidRDefault="00C4138C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53FA8DAF" w14:textId="6EBA0EF2" w:rsidR="00C879B1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41000</w:t>
            </w:r>
          </w:p>
        </w:tc>
      </w:tr>
      <w:tr w:rsidR="00E4375D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4375D" w:rsidRPr="0022631D" w14:paraId="552679BF" w14:textId="77777777" w:rsidTr="00C879B1">
        <w:tc>
          <w:tcPr>
            <w:tcW w:w="810" w:type="dxa"/>
            <w:vMerge w:val="restart"/>
            <w:vAlign w:val="center"/>
          </w:tcPr>
          <w:p w14:paraId="770D59C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4375D" w:rsidRPr="0022631D" w14:paraId="3CA6FABC" w14:textId="77777777" w:rsidTr="00C879B1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4375D" w:rsidRPr="0022631D" w14:paraId="5E96A1C5" w14:textId="77777777" w:rsidTr="00C879B1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7CD1451B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3550B2F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443F73EF" w14:textId="77777777" w:rsidTr="00C879B1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E4375D" w:rsidRPr="00F1735F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FB0E5F7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E4375D" w:rsidRPr="00F1735F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4375D" w:rsidRPr="0022631D" w14:paraId="522ACAFB" w14:textId="77777777" w:rsidTr="00C879B1">
        <w:trPr>
          <w:trHeight w:val="331"/>
        </w:trPr>
        <w:tc>
          <w:tcPr>
            <w:tcW w:w="2700" w:type="dxa"/>
            <w:gridSpan w:val="3"/>
            <w:vAlign w:val="center"/>
          </w:tcPr>
          <w:p w14:paraId="514F7E40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vAlign w:val="center"/>
          </w:tcPr>
          <w:p w14:paraId="71AB42B3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4375D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1515C769" w14:textId="77777777" w:rsidTr="00614AEE">
        <w:trPr>
          <w:trHeight w:val="346"/>
        </w:trPr>
        <w:tc>
          <w:tcPr>
            <w:tcW w:w="513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ADA66C0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.2025թ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E4375D" w:rsidRPr="0022631D" w14:paraId="71BEA872" w14:textId="77777777" w:rsidTr="00614AEE">
        <w:trPr>
          <w:trHeight w:val="340"/>
        </w:trPr>
        <w:tc>
          <w:tcPr>
            <w:tcW w:w="5130" w:type="dxa"/>
            <w:gridSpan w:val="10"/>
            <w:vMerge w:val="restart"/>
            <w:vAlign w:val="center"/>
          </w:tcPr>
          <w:p w14:paraId="7F8FD238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4375D" w:rsidRPr="0022631D" w14:paraId="04C80107" w14:textId="77777777" w:rsidTr="00614AEE">
        <w:trPr>
          <w:trHeight w:val="331"/>
        </w:trPr>
        <w:tc>
          <w:tcPr>
            <w:tcW w:w="513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E4375D" w:rsidRPr="009A3F04" w:rsidRDefault="00E4375D" w:rsidP="00E4375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E4375D" w:rsidRPr="009A3F04" w:rsidRDefault="00E4375D" w:rsidP="00E4375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4375D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223B822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.2025թ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E4375D" w:rsidRPr="0022631D" w14:paraId="3C75DA26" w14:textId="77777777" w:rsidTr="00614AEE">
        <w:trPr>
          <w:trHeight w:val="344"/>
        </w:trPr>
        <w:tc>
          <w:tcPr>
            <w:tcW w:w="513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2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0B1DE30A" w:rsidR="00E4375D" w:rsidRPr="00D658FE" w:rsidRDefault="00E4375D" w:rsidP="00E4375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E4375D" w:rsidRPr="0022631D" w14:paraId="0682C6BE" w14:textId="77777777" w:rsidTr="00614AEE">
        <w:trPr>
          <w:trHeight w:val="344"/>
        </w:trPr>
        <w:tc>
          <w:tcPr>
            <w:tcW w:w="513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2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310F9F8E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</w:rPr>
              <w:t>08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C879B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E4375D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4E4EA255" w14:textId="77777777" w:rsidTr="00C879B1">
        <w:tc>
          <w:tcPr>
            <w:tcW w:w="810" w:type="dxa"/>
            <w:vMerge w:val="restart"/>
            <w:vAlign w:val="center"/>
          </w:tcPr>
          <w:p w14:paraId="7AA249E4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0D0FF744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23"/>
            <w:vAlign w:val="center"/>
          </w:tcPr>
          <w:p w14:paraId="0A5086C3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4375D" w:rsidRPr="0022631D" w14:paraId="11F19FA1" w14:textId="77777777" w:rsidTr="00C879B1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14:paraId="23EE0CE1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vAlign w:val="center"/>
          </w:tcPr>
          <w:p w14:paraId="0911FBB2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4375D" w:rsidRPr="0022631D" w14:paraId="4DC53241" w14:textId="77777777" w:rsidTr="00C879B1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14:paraId="67FA13FC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4375D" w:rsidRPr="0022631D" w14:paraId="75FDA7D8" w14:textId="77777777" w:rsidTr="00C879B1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4375D" w:rsidRPr="0022631D" w14:paraId="1E28D31D" w14:textId="77777777" w:rsidTr="00C879B1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E4375D" w:rsidRPr="004C55A9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391CD0D1" w14:textId="6A31F206" w:rsidR="00E4375D" w:rsidRPr="0036281F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Արամ Անդրեասյան» ԱՁ</w:t>
            </w:r>
          </w:p>
        </w:tc>
        <w:tc>
          <w:tcPr>
            <w:tcW w:w="1610" w:type="dxa"/>
            <w:gridSpan w:val="4"/>
            <w:vAlign w:val="center"/>
          </w:tcPr>
          <w:p w14:paraId="2183B64C" w14:textId="26865A5C" w:rsidR="00E4375D" w:rsidRPr="00541222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41222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B</w:t>
            </w:r>
            <w:r w:rsidR="00C879B1">
              <w:rPr>
                <w:rFonts w:ascii="GHEA Grapalat" w:hAnsi="GHEA Grapalat" w:cs="Sylfaen"/>
                <w:sz w:val="18"/>
                <w:szCs w:val="18"/>
                <w:lang w:val="af-ZA"/>
              </w:rPr>
              <w:t>3090809732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4297E26F" w:rsidR="00E4375D" w:rsidRPr="005B0708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06</w:t>
            </w:r>
            <w:r w:rsidR="00E4375D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E4375D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4375D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4375D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E4375D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E4375D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65D05F42" w:rsidR="00E4375D" w:rsidRPr="005B0708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="00E4375D" w:rsidRPr="005B070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E4375D" w:rsidRPr="005B0708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E4375D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4375D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E4375D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E4375D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E4375D" w:rsidRPr="005B0708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473C07AC" w:rsidR="00E4375D" w:rsidRPr="005B0708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317000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0B2696EF" w:rsidR="00E4375D" w:rsidRPr="005B0708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317000</w:t>
            </w:r>
          </w:p>
        </w:tc>
      </w:tr>
      <w:tr w:rsidR="00E4375D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vAlign w:val="center"/>
          </w:tcPr>
          <w:p w14:paraId="7265AE84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4375D" w:rsidRPr="0022631D" w14:paraId="1F657639" w14:textId="77777777" w:rsidTr="00C879B1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4375D" w:rsidRPr="0022631D" w14:paraId="20BC55B9" w14:textId="77777777" w:rsidTr="00C879B1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E4375D" w:rsidRPr="00E7074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491F8B78" w:rsidR="00E4375D" w:rsidRPr="00E7074D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Արամ Անդրեասյան» ԱՁ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46BE9EDF" w:rsidR="00E4375D" w:rsidRPr="00E7074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 w:rsidR="00C879B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Նուբարաշեն թաղամաս,  6 փ</w:t>
            </w:r>
            <w:r w:rsidR="00C879B1" w:rsidRPr="00C879B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</w:t>
            </w:r>
            <w:r w:rsidR="00C4138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="00C879B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144 6</w:t>
            </w:r>
          </w:p>
          <w:p w14:paraId="4916BA54" w14:textId="69A7A5AB" w:rsidR="00E4375D" w:rsidRPr="00E7074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09</w:t>
            </w:r>
            <w:r w:rsidR="00C879B1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4 677 767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513A7F25" w:rsidR="00E4375D" w:rsidRPr="003B610C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aramandreasyan555</w:t>
            </w:r>
            <w:r w:rsidR="00E4375D" w:rsidRPr="003B610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gmail.com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7DFAAA2A" w14:textId="3466C566" w:rsidR="00E4375D" w:rsidRPr="00EC57AF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15700</w:t>
            </w:r>
            <w:r w:rsidR="00C879B1">
              <w:rPr>
                <w:rFonts w:ascii="GHEA Grapalat" w:hAnsi="GHEA Grapalat"/>
                <w:sz w:val="18"/>
                <w:szCs w:val="18"/>
                <w:lang w:val="hy-AM"/>
              </w:rPr>
              <w:t>94417320100</w:t>
            </w:r>
          </w:p>
          <w:p w14:paraId="2D248C13" w14:textId="71F14776" w:rsidR="00E4375D" w:rsidRPr="00EC57AF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«Ամերիաբանկ</w:t>
            </w:r>
            <w:r w:rsidRPr="00EC57AF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E4375D" w:rsidRPr="00EC57AF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02573736" w:rsidR="00E4375D" w:rsidRPr="00EC57AF" w:rsidRDefault="00C879B1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23226604</w:t>
            </w:r>
          </w:p>
        </w:tc>
      </w:tr>
      <w:tr w:rsidR="00E4375D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3863A00B" w14:textId="77777777" w:rsidTr="00C87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4375D" w:rsidRPr="0022631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4375D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E56328" w14:paraId="7DB42300" w14:textId="77777777" w:rsidTr="002A2E70">
        <w:trPr>
          <w:trHeight w:val="288"/>
        </w:trPr>
        <w:tc>
          <w:tcPr>
            <w:tcW w:w="11212" w:type="dxa"/>
            <w:gridSpan w:val="26"/>
            <w:vAlign w:val="center"/>
          </w:tcPr>
          <w:p w14:paraId="366938C8" w14:textId="692807C9" w:rsidR="00E4375D" w:rsidRPr="00E749FD" w:rsidRDefault="00E4375D" w:rsidP="00E437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E4375D" w:rsidRPr="00E56328" w14:paraId="3CC8B38C" w14:textId="77777777" w:rsidTr="00E749FD">
        <w:trPr>
          <w:trHeight w:val="17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375D" w:rsidRPr="00BB694E" w14:paraId="5484FA73" w14:textId="77777777" w:rsidTr="00C879B1">
        <w:trPr>
          <w:trHeight w:val="475"/>
        </w:trPr>
        <w:tc>
          <w:tcPr>
            <w:tcW w:w="2700" w:type="dxa"/>
            <w:gridSpan w:val="3"/>
            <w:tcBorders>
              <w:bottom w:val="single" w:sz="8" w:space="0" w:color="auto"/>
            </w:tcBorders>
          </w:tcPr>
          <w:p w14:paraId="7A9CE343" w14:textId="77777777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</w:tcPr>
          <w:p w14:paraId="6FC786A2" w14:textId="7FC53887" w:rsidR="00E4375D" w:rsidRPr="00E7074D" w:rsidRDefault="00E4375D" w:rsidP="00E4375D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Մասնակիցների ներգրավման նպատակով իրականացվել են «Գնումների մասին» ՀՀ օրենսդրությամբ սահմանված ծանուցումները</w:t>
            </w:r>
          </w:p>
        </w:tc>
      </w:tr>
      <w:tr w:rsidR="00E4375D" w:rsidRPr="00BB694E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375D" w:rsidRPr="00BB694E" w14:paraId="40B30E88" w14:textId="77777777" w:rsidTr="00C879B1">
        <w:trPr>
          <w:trHeight w:val="1303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E4375D" w:rsidRPr="0022631D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4C168562" w:rsidR="00E4375D" w:rsidRPr="0022631D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4375D" w:rsidRPr="00BB694E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375D" w:rsidRPr="00BB694E" w14:paraId="4DE14D25" w14:textId="77777777" w:rsidTr="00C879B1">
        <w:trPr>
          <w:trHeight w:val="427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E4375D" w:rsidRPr="00E56328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1707E1A3" w:rsidR="00E4375D" w:rsidRPr="00E56328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E4375D" w:rsidRPr="00BB694E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E4375D" w:rsidRPr="00E56328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375D" w:rsidRPr="0022631D" w14:paraId="5F667D89" w14:textId="77777777" w:rsidTr="00C879B1">
        <w:trPr>
          <w:trHeight w:val="295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E4375D" w:rsidRPr="0022631D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08E025B" w:rsidR="00E4375D" w:rsidRPr="00520AE8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E4375D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E4375D" w:rsidRPr="0022631D" w:rsidRDefault="00E4375D" w:rsidP="00E437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75D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vAlign w:val="center"/>
          </w:tcPr>
          <w:p w14:paraId="73A19DB3" w14:textId="77777777" w:rsidR="00E4375D" w:rsidRPr="0022631D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375D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E4375D" w:rsidRPr="0022631D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E4375D" w:rsidRPr="0022631D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E4375D" w:rsidRPr="0022631D" w:rsidRDefault="00E4375D" w:rsidP="00E437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4375D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E4375D" w:rsidRPr="008205DF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E4375D" w:rsidRPr="008205DF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E4375D" w:rsidRPr="008205DF" w:rsidRDefault="00E4375D" w:rsidP="00E437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49EF62BD" w14:textId="77777777" w:rsidR="00C879B1" w:rsidRDefault="00C879B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7CF64224" w14:textId="77777777" w:rsidR="00C879B1" w:rsidRDefault="00C879B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59988BB6" w14:textId="77777777" w:rsidR="00BB694E" w:rsidRDefault="00BB694E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1160E497" w14:textId="793E4D3C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5002" w14:textId="77777777" w:rsidR="00FF118A" w:rsidRDefault="00FF118A" w:rsidP="0022631D">
      <w:pPr>
        <w:spacing w:before="0" w:after="0"/>
      </w:pPr>
      <w:r>
        <w:separator/>
      </w:r>
    </w:p>
  </w:endnote>
  <w:endnote w:type="continuationSeparator" w:id="0">
    <w:p w14:paraId="23359DA0" w14:textId="77777777" w:rsidR="00FF118A" w:rsidRDefault="00FF11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B17D" w14:textId="77777777" w:rsidR="00FF118A" w:rsidRDefault="00FF118A" w:rsidP="0022631D">
      <w:pPr>
        <w:spacing w:before="0" w:after="0"/>
      </w:pPr>
      <w:r>
        <w:separator/>
      </w:r>
    </w:p>
  </w:footnote>
  <w:footnote w:type="continuationSeparator" w:id="0">
    <w:p w14:paraId="2471F8ED" w14:textId="77777777" w:rsidR="00FF118A" w:rsidRDefault="00FF118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4375D" w:rsidRPr="002D0BF6" w:rsidRDefault="00E4375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4375D" w:rsidRPr="002D0BF6" w:rsidRDefault="00E4375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4375D" w:rsidRPr="00871366" w:rsidRDefault="00E4375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4375D" w:rsidRPr="002D0BF6" w:rsidRDefault="00E4375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348BA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B1033"/>
    <w:rsid w:val="000C7F28"/>
    <w:rsid w:val="000E4FF1"/>
    <w:rsid w:val="000F376D"/>
    <w:rsid w:val="000F5CCC"/>
    <w:rsid w:val="000F668E"/>
    <w:rsid w:val="001021B0"/>
    <w:rsid w:val="001104F3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2631D"/>
    <w:rsid w:val="00234AB3"/>
    <w:rsid w:val="002379F1"/>
    <w:rsid w:val="00262BBF"/>
    <w:rsid w:val="00264EAB"/>
    <w:rsid w:val="002770EE"/>
    <w:rsid w:val="00295B92"/>
    <w:rsid w:val="002A2E70"/>
    <w:rsid w:val="002C604C"/>
    <w:rsid w:val="002E4E6F"/>
    <w:rsid w:val="002F16CC"/>
    <w:rsid w:val="002F1FEB"/>
    <w:rsid w:val="00305625"/>
    <w:rsid w:val="0031043D"/>
    <w:rsid w:val="00324131"/>
    <w:rsid w:val="0034123E"/>
    <w:rsid w:val="0036281F"/>
    <w:rsid w:val="00371B1D"/>
    <w:rsid w:val="003721F4"/>
    <w:rsid w:val="00387C59"/>
    <w:rsid w:val="003A5D9F"/>
    <w:rsid w:val="003A7242"/>
    <w:rsid w:val="003B2758"/>
    <w:rsid w:val="003B610C"/>
    <w:rsid w:val="003C7189"/>
    <w:rsid w:val="003E0F35"/>
    <w:rsid w:val="003E3D40"/>
    <w:rsid w:val="003E6978"/>
    <w:rsid w:val="003F0AF7"/>
    <w:rsid w:val="00400AD5"/>
    <w:rsid w:val="00412C17"/>
    <w:rsid w:val="00433E3C"/>
    <w:rsid w:val="00442507"/>
    <w:rsid w:val="00450E70"/>
    <w:rsid w:val="00472069"/>
    <w:rsid w:val="00474C2F"/>
    <w:rsid w:val="004764CD"/>
    <w:rsid w:val="004875E0"/>
    <w:rsid w:val="004903C4"/>
    <w:rsid w:val="004C003D"/>
    <w:rsid w:val="004C55A9"/>
    <w:rsid w:val="004D078F"/>
    <w:rsid w:val="004D2F3C"/>
    <w:rsid w:val="004E01AF"/>
    <w:rsid w:val="004E376E"/>
    <w:rsid w:val="004E482A"/>
    <w:rsid w:val="00503BCC"/>
    <w:rsid w:val="00520AE8"/>
    <w:rsid w:val="00541222"/>
    <w:rsid w:val="00545668"/>
    <w:rsid w:val="00546023"/>
    <w:rsid w:val="00573002"/>
    <w:rsid w:val="005737F9"/>
    <w:rsid w:val="005869D7"/>
    <w:rsid w:val="005A4844"/>
    <w:rsid w:val="005B0708"/>
    <w:rsid w:val="005B283B"/>
    <w:rsid w:val="005B79E5"/>
    <w:rsid w:val="005D3A9C"/>
    <w:rsid w:val="005D5FBD"/>
    <w:rsid w:val="005E3ED5"/>
    <w:rsid w:val="005F38BB"/>
    <w:rsid w:val="00601605"/>
    <w:rsid w:val="00607C9A"/>
    <w:rsid w:val="00614AEE"/>
    <w:rsid w:val="0061690E"/>
    <w:rsid w:val="00624377"/>
    <w:rsid w:val="00645148"/>
    <w:rsid w:val="00646760"/>
    <w:rsid w:val="00657801"/>
    <w:rsid w:val="00665509"/>
    <w:rsid w:val="00670417"/>
    <w:rsid w:val="00671498"/>
    <w:rsid w:val="00672F2A"/>
    <w:rsid w:val="006777C4"/>
    <w:rsid w:val="00681D2E"/>
    <w:rsid w:val="00690ECB"/>
    <w:rsid w:val="006A38B4"/>
    <w:rsid w:val="006B2E21"/>
    <w:rsid w:val="006C0266"/>
    <w:rsid w:val="006C411A"/>
    <w:rsid w:val="006D53F4"/>
    <w:rsid w:val="006E0D92"/>
    <w:rsid w:val="006E1A83"/>
    <w:rsid w:val="006F2779"/>
    <w:rsid w:val="006F411F"/>
    <w:rsid w:val="006F706E"/>
    <w:rsid w:val="00705656"/>
    <w:rsid w:val="007060FC"/>
    <w:rsid w:val="007363A9"/>
    <w:rsid w:val="00761E0E"/>
    <w:rsid w:val="007732E7"/>
    <w:rsid w:val="0078682E"/>
    <w:rsid w:val="00796A9A"/>
    <w:rsid w:val="007A3369"/>
    <w:rsid w:val="007A650F"/>
    <w:rsid w:val="007E7073"/>
    <w:rsid w:val="00800A47"/>
    <w:rsid w:val="00804CEC"/>
    <w:rsid w:val="008131B8"/>
    <w:rsid w:val="0081420B"/>
    <w:rsid w:val="008205DF"/>
    <w:rsid w:val="00830CE7"/>
    <w:rsid w:val="008641C7"/>
    <w:rsid w:val="008703FF"/>
    <w:rsid w:val="00883B6D"/>
    <w:rsid w:val="008C4436"/>
    <w:rsid w:val="008C4E62"/>
    <w:rsid w:val="008E493A"/>
    <w:rsid w:val="008E5C5B"/>
    <w:rsid w:val="00900F5F"/>
    <w:rsid w:val="00906FBA"/>
    <w:rsid w:val="00967457"/>
    <w:rsid w:val="00976D4E"/>
    <w:rsid w:val="009977A3"/>
    <w:rsid w:val="009A3F04"/>
    <w:rsid w:val="009A6464"/>
    <w:rsid w:val="009C5E0F"/>
    <w:rsid w:val="009E75FF"/>
    <w:rsid w:val="00A306F5"/>
    <w:rsid w:val="00A312F2"/>
    <w:rsid w:val="00A31820"/>
    <w:rsid w:val="00A34489"/>
    <w:rsid w:val="00A35F52"/>
    <w:rsid w:val="00A41991"/>
    <w:rsid w:val="00A50B45"/>
    <w:rsid w:val="00A610E6"/>
    <w:rsid w:val="00A66880"/>
    <w:rsid w:val="00A66AC0"/>
    <w:rsid w:val="00A953D7"/>
    <w:rsid w:val="00AA32E4"/>
    <w:rsid w:val="00AB2411"/>
    <w:rsid w:val="00AC7758"/>
    <w:rsid w:val="00AD07B9"/>
    <w:rsid w:val="00AD59DC"/>
    <w:rsid w:val="00AE49C1"/>
    <w:rsid w:val="00AF48DA"/>
    <w:rsid w:val="00B30519"/>
    <w:rsid w:val="00B45224"/>
    <w:rsid w:val="00B61E79"/>
    <w:rsid w:val="00B64835"/>
    <w:rsid w:val="00B75762"/>
    <w:rsid w:val="00B91DE2"/>
    <w:rsid w:val="00B94EA2"/>
    <w:rsid w:val="00BA03B0"/>
    <w:rsid w:val="00BB0A93"/>
    <w:rsid w:val="00BB694E"/>
    <w:rsid w:val="00BD1249"/>
    <w:rsid w:val="00BD19BD"/>
    <w:rsid w:val="00BD3D4E"/>
    <w:rsid w:val="00BD7379"/>
    <w:rsid w:val="00BE01ED"/>
    <w:rsid w:val="00BE4544"/>
    <w:rsid w:val="00BF100C"/>
    <w:rsid w:val="00BF1465"/>
    <w:rsid w:val="00BF4745"/>
    <w:rsid w:val="00C0586F"/>
    <w:rsid w:val="00C22471"/>
    <w:rsid w:val="00C4138C"/>
    <w:rsid w:val="00C4234C"/>
    <w:rsid w:val="00C46A40"/>
    <w:rsid w:val="00C84DF7"/>
    <w:rsid w:val="00C879B1"/>
    <w:rsid w:val="00C924DD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CF728E"/>
    <w:rsid w:val="00D17C8F"/>
    <w:rsid w:val="00D350DE"/>
    <w:rsid w:val="00D36189"/>
    <w:rsid w:val="00D54E6B"/>
    <w:rsid w:val="00D623FA"/>
    <w:rsid w:val="00D658FE"/>
    <w:rsid w:val="00D80C64"/>
    <w:rsid w:val="00D8607E"/>
    <w:rsid w:val="00DA63E9"/>
    <w:rsid w:val="00DA65DD"/>
    <w:rsid w:val="00DA6BCD"/>
    <w:rsid w:val="00DC764B"/>
    <w:rsid w:val="00DD3257"/>
    <w:rsid w:val="00DE06F1"/>
    <w:rsid w:val="00DE629D"/>
    <w:rsid w:val="00DF1EF1"/>
    <w:rsid w:val="00DF24E9"/>
    <w:rsid w:val="00DF7AC3"/>
    <w:rsid w:val="00E142D5"/>
    <w:rsid w:val="00E243EA"/>
    <w:rsid w:val="00E33676"/>
    <w:rsid w:val="00E33A25"/>
    <w:rsid w:val="00E4188B"/>
    <w:rsid w:val="00E4375D"/>
    <w:rsid w:val="00E54C4D"/>
    <w:rsid w:val="00E56328"/>
    <w:rsid w:val="00E7074D"/>
    <w:rsid w:val="00E70B2A"/>
    <w:rsid w:val="00E749FD"/>
    <w:rsid w:val="00EA01A2"/>
    <w:rsid w:val="00EA568C"/>
    <w:rsid w:val="00EA767F"/>
    <w:rsid w:val="00EB59EE"/>
    <w:rsid w:val="00EC57AF"/>
    <w:rsid w:val="00EF16D0"/>
    <w:rsid w:val="00F03F27"/>
    <w:rsid w:val="00F10AFE"/>
    <w:rsid w:val="00F1735F"/>
    <w:rsid w:val="00F31004"/>
    <w:rsid w:val="00F46CFA"/>
    <w:rsid w:val="00F57F45"/>
    <w:rsid w:val="00F64167"/>
    <w:rsid w:val="00F6673B"/>
    <w:rsid w:val="00F77AAD"/>
    <w:rsid w:val="00F82E7C"/>
    <w:rsid w:val="00F916C4"/>
    <w:rsid w:val="00FB097B"/>
    <w:rsid w:val="00FC1D3B"/>
    <w:rsid w:val="00FC5DB7"/>
    <w:rsid w:val="00FE6F78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117</cp:revision>
  <cp:lastPrinted>2025-10-08T12:42:00Z</cp:lastPrinted>
  <dcterms:created xsi:type="dcterms:W3CDTF">2021-06-28T12:08:00Z</dcterms:created>
  <dcterms:modified xsi:type="dcterms:W3CDTF">2025-10-09T06:13:00Z</dcterms:modified>
</cp:coreProperties>
</file>