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7774" w14:textId="77777777" w:rsidR="00110FF6" w:rsidRPr="0022631D" w:rsidRDefault="00110FF6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2B9DBBC" w:rsidR="0022631D" w:rsidRPr="00691716" w:rsidRDefault="0076513F" w:rsidP="00691716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Ապարան համայնքի </w:t>
      </w:r>
      <w:r w:rsidR="00DE381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բարեկարգում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ՀՈԱԿ</w:t>
      </w:r>
      <w:r w:rsidR="00110FF6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91716">
        <w:rPr>
          <w:rFonts w:ascii="GHEA Grapalat" w:hAnsi="GHEA Grapalat"/>
          <w:sz w:val="20"/>
          <w:szCs w:val="20"/>
          <w:lang w:val="hy-AM"/>
        </w:rPr>
        <w:t xml:space="preserve">,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ք</w:t>
      </w:r>
      <w:r w:rsidR="00C65418" w:rsidRPr="004C13A2">
        <w:rPr>
          <w:rFonts w:ascii="GHEA Grapalat" w:hAnsi="GHEA Grapalat" w:cs="Sylfaen"/>
          <w:sz w:val="20"/>
          <w:szCs w:val="20"/>
          <w:lang w:val="af-ZA"/>
        </w:rPr>
        <w:t>.</w:t>
      </w:r>
      <w:proofErr w:type="spellStart"/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Ապարան</w:t>
      </w:r>
      <w:proofErr w:type="spellEnd"/>
      <w:r w:rsidR="00C65418" w:rsidRPr="004C13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Բաղրամյան</w:t>
      </w:r>
      <w:proofErr w:type="spellEnd"/>
      <w:r w:rsidR="00C65418" w:rsidRPr="004C13A2">
        <w:rPr>
          <w:rFonts w:ascii="GHEA Grapalat" w:hAnsi="GHEA Grapalat" w:cs="Sylfaen"/>
          <w:sz w:val="20"/>
          <w:szCs w:val="20"/>
          <w:lang w:val="af-ZA"/>
        </w:rPr>
        <w:t xml:space="preserve"> 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359">
        <w:rPr>
          <w:rFonts w:ascii="GHEA Grapalat" w:hAnsi="GHEA Grapalat"/>
          <w:b/>
          <w:lang w:val="hy-AM"/>
        </w:rPr>
        <w:t>Արծաթափայլ Եղևնիներ</w:t>
      </w:r>
      <w:r w:rsidR="00056518">
        <w:rPr>
          <w:rFonts w:ascii="GHEA Grapalat" w:hAnsi="GHEA Grapalat"/>
          <w:b/>
          <w:lang w:val="hy-AM"/>
        </w:rPr>
        <w:t>ի</w:t>
      </w:r>
      <w:r w:rsidR="00B13359">
        <w:rPr>
          <w:rFonts w:ascii="GHEA Grapalat" w:hAnsi="GHEA Grapalat"/>
          <w:b/>
          <w:lang w:val="hy-AM"/>
        </w:rPr>
        <w:t xml:space="preserve">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B13359">
        <w:rPr>
          <w:rFonts w:ascii="GHEA Grapalat" w:hAnsi="GHEA Grapalat"/>
          <w:lang w:val="af-ZA"/>
        </w:rPr>
        <w:t>ԱՊ-ԲԱՐԵԿԱՐԳՈՒՄ-ԳՀԱՊՁԲ-26/</w:t>
      </w:r>
      <w:r w:rsidR="00056518">
        <w:rPr>
          <w:rFonts w:ascii="GHEA Grapalat" w:hAnsi="GHEA Grapalat"/>
          <w:lang w:val="af-ZA"/>
        </w:rPr>
        <w:t>6</w:t>
      </w:r>
      <w:r w:rsidR="00B13359">
        <w:rPr>
          <w:rFonts w:ascii="GHEA Grapalat" w:hAnsi="GHEA Grapalat"/>
          <w:lang w:val="af-ZA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8419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2026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</w:t>
      </w:r>
      <w:r w:rsidR="008419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5651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հունիսի </w:t>
      </w:r>
      <w:r w:rsidR="008419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56518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419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13359">
        <w:rPr>
          <w:rFonts w:ascii="GHEA Grapalat" w:hAnsi="GHEA Grapalat"/>
          <w:lang w:val="af-ZA"/>
        </w:rPr>
        <w:t>ԱՊ-ԲԱՐԵԿԱՐԳՈՒՄ-ԳՀԱՊՁԲ-26/</w:t>
      </w:r>
      <w:r w:rsidR="00056518">
        <w:rPr>
          <w:rFonts w:ascii="GHEA Grapalat" w:hAnsi="GHEA Grapalat"/>
          <w:lang w:val="af-ZA"/>
        </w:rPr>
        <w:t xml:space="preserve">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"/>
        <w:gridCol w:w="569"/>
        <w:gridCol w:w="384"/>
        <w:gridCol w:w="485"/>
        <w:gridCol w:w="290"/>
        <w:gridCol w:w="218"/>
        <w:gridCol w:w="757"/>
        <w:gridCol w:w="235"/>
        <w:gridCol w:w="147"/>
        <w:gridCol w:w="413"/>
        <w:gridCol w:w="49"/>
        <w:gridCol w:w="241"/>
        <w:gridCol w:w="540"/>
        <w:gridCol w:w="451"/>
        <w:gridCol w:w="143"/>
        <w:gridCol w:w="431"/>
        <w:gridCol w:w="600"/>
        <w:gridCol w:w="103"/>
        <w:gridCol w:w="101"/>
        <w:gridCol w:w="341"/>
        <w:gridCol w:w="551"/>
        <w:gridCol w:w="225"/>
        <w:gridCol w:w="631"/>
        <w:gridCol w:w="208"/>
        <w:gridCol w:w="70"/>
        <w:gridCol w:w="2268"/>
      </w:tblGrid>
      <w:tr w:rsidR="0022631D" w:rsidRPr="0022631D" w14:paraId="3BCB0F4A" w14:textId="77777777" w:rsidTr="00891851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6" w:type="dxa"/>
            <w:gridSpan w:val="26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F6130">
        <w:trPr>
          <w:trHeight w:val="110"/>
        </w:trPr>
        <w:tc>
          <w:tcPr>
            <w:tcW w:w="567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6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F6130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F6130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6447" w:rsidRPr="00056518" w14:paraId="6CB0AC86" w14:textId="77777777" w:rsidTr="00DF6130">
        <w:trPr>
          <w:trHeight w:val="40"/>
        </w:trPr>
        <w:tc>
          <w:tcPr>
            <w:tcW w:w="567" w:type="dxa"/>
            <w:vAlign w:val="center"/>
          </w:tcPr>
          <w:p w14:paraId="62F33415" w14:textId="77777777" w:rsidR="00046447" w:rsidRPr="00046447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4644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0CC82935" w:rsidR="00046447" w:rsidRPr="00046447" w:rsidRDefault="00056518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Արծաթափայլ Եղևնիներ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1A2B607F" w:rsidR="00046447" w:rsidRPr="00046447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64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0517168A" w:rsidR="00046447" w:rsidRPr="00046447" w:rsidRDefault="00056518" w:rsidP="00046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70715992" w:rsidR="00046447" w:rsidRPr="00046447" w:rsidRDefault="00056518" w:rsidP="00046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1517D6CF" w:rsidR="00046447" w:rsidRPr="00DF6130" w:rsidRDefault="00DF6130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DF6130">
              <w:rPr>
                <w:rFonts w:ascii="Cambria" w:hAnsi="Cambria" w:cs="Calibri"/>
                <w:color w:val="000000"/>
                <w:sz w:val="18"/>
                <w:szCs w:val="18"/>
                <w:lang w:val="hy-AM"/>
              </w:rPr>
              <w:t>21 0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</w:rPr>
              <w:t>0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  <w:lang w:val="hy-AM"/>
              </w:rPr>
              <w:t>0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0E7B123B" w:rsidR="00046447" w:rsidRPr="00DF6130" w:rsidRDefault="00DF6130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DF6130">
              <w:rPr>
                <w:rFonts w:ascii="Cambria" w:hAnsi="Cambria" w:cs="Calibri"/>
                <w:color w:val="000000"/>
                <w:sz w:val="18"/>
                <w:szCs w:val="18"/>
                <w:lang w:val="hy-AM"/>
              </w:rPr>
              <w:t>21 0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</w:rPr>
              <w:t>0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  <w:lang w:val="hy-AM"/>
              </w:rPr>
              <w:t>0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Pr="00DF6130">
              <w:rPr>
                <w:rFonts w:ascii="Cambria" w:hAnsi="Cambria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1013593A" w14:textId="1205D3AA" w:rsidR="00046447" w:rsidRPr="00DF6130" w:rsidRDefault="00DF6130" w:rsidP="00046447">
            <w:pPr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Արծաթափայլ եղևնիներ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eastAsia="ru-RU"/>
              </w:rPr>
              <w:t xml:space="preserve">՝ 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Pr="00DF6130">
              <w:rPr>
                <w:rFonts w:ascii="Cambria Math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5-3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մ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արմատից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վերև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բարձրության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հավասարաչափ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զարգացած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խիտ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ձվաձև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սաղարթով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, 50-60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տրամագիծ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ունեցող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հողագնդով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փակ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արմատային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համակարգով։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 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Թաղար՝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H-50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,D-50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սմ։</w:t>
            </w:r>
            <w:r w:rsidRPr="00DF6130">
              <w:rPr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Եղևնիների տեղափոխումը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բեռնաթափումը տնկումը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 xml:space="preserve">և տնկելուց հետո մեկ ամսյա խնամքը 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իրականացվում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է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Վաճ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առողի կողմից սեփական միջոցներով: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Տնկվելուց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հետո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730 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օրացուցային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օրվա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ընթացքում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չորացող եղևնիները ենթակա են փոխարինման վաճառողի կողմից: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5152B32D" w14:textId="6A4B5143" w:rsidR="00046447" w:rsidRPr="00DF6130" w:rsidRDefault="00DF6130" w:rsidP="00046447">
            <w:pPr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Արծաթափայլ եղևնիներ՝ 2</w:t>
            </w:r>
            <w:r w:rsidRPr="00DF6130">
              <w:rPr>
                <w:rFonts w:ascii="Cambria Math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5-3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մ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արմատից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վերև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բարձրության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հավասարաչափ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զարգացած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խիտ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ձվաձև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սաղարթով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, 50-60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տրամագիծ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ունեցող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հողագնդով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փակ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արմատային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համակարգով։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 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Թաղար՝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H-50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,D-50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սմ։</w:t>
            </w:r>
            <w:r w:rsidRPr="00DF6130">
              <w:rPr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Եղևնիների տեղափոխումը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, բեռնաթափումը տնկումը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 xml:space="preserve">և տնկելուց հետո մեկ ամսյա խնամքը 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իրականացվում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է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F6130">
              <w:rPr>
                <w:rFonts w:ascii="GHEA Grapalat" w:hAnsi="GHEA Grapalat" w:cs="GHEA Grapalat"/>
                <w:bCs/>
                <w:sz w:val="16"/>
                <w:szCs w:val="16"/>
                <w:lang w:val="hy-AM" w:eastAsia="ru-RU"/>
              </w:rPr>
              <w:t>Վաճ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առողի կողմից սեփական միջոցներով: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Տնկվելուց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հետո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730 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օրացուցային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օրվա</w:t>
            </w:r>
            <w:r w:rsidRPr="00DF6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613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ընթացքում</w:t>
            </w:r>
            <w:r w:rsidRPr="00DF6130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 չորացող եղևնիները ենթակա են փոխարինման վաճառողի կողմից:</w:t>
            </w:r>
          </w:p>
        </w:tc>
      </w:tr>
      <w:tr w:rsidR="00046447" w:rsidRPr="00056518" w14:paraId="4B8BC031" w14:textId="77777777" w:rsidTr="0076096D">
        <w:trPr>
          <w:trHeight w:val="169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451180EC" w14:textId="77777777" w:rsidR="00046447" w:rsidRPr="00C4040A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6447" w:rsidRPr="0022631D" w14:paraId="24C3B0CB" w14:textId="77777777" w:rsidTr="0076096D">
        <w:trPr>
          <w:trHeight w:val="137"/>
        </w:trPr>
        <w:tc>
          <w:tcPr>
            <w:tcW w:w="4579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46447" w:rsidRPr="003F0BC4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F0B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F0B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4" w:type="dxa"/>
            <w:gridSpan w:val="15"/>
            <w:tcBorders>
              <w:bottom w:val="single" w:sz="8" w:space="0" w:color="auto"/>
            </w:tcBorders>
            <w:vAlign w:val="center"/>
          </w:tcPr>
          <w:p w14:paraId="2C5DC7B8" w14:textId="22946581" w:rsidR="00046447" w:rsidRPr="0022631D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046447" w:rsidRPr="0022631D" w14:paraId="075EEA57" w14:textId="77777777" w:rsidTr="0076096D">
        <w:trPr>
          <w:trHeight w:val="196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6447" w:rsidRPr="008C568A" w14:paraId="681596E8" w14:textId="77777777" w:rsidTr="007609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46447" w:rsidRPr="0022631D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07C239E" w:rsidR="00046447" w:rsidRPr="008C568A" w:rsidRDefault="00DF6130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B7B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C23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․05</w:t>
            </w:r>
            <w:r w:rsidR="00046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046447"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46447" w:rsidRPr="008C568A" w14:paraId="199F948A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F2D7D0C" w:rsidR="00046447" w:rsidRPr="008C568A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C56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C56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46447" w:rsidRPr="008C568A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CAF260D" w:rsidR="00046447" w:rsidRPr="008C568A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46447" w:rsidRPr="008C568A" w14:paraId="6EE9B008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46447" w:rsidRPr="008C568A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46447" w:rsidRPr="008C568A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46447" w:rsidRPr="008C568A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6447" w:rsidRPr="0022631D" w14:paraId="13FE412E" w14:textId="77777777" w:rsidTr="00DF6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46447" w:rsidRPr="008C568A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46447" w:rsidRPr="008C568A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46447" w:rsidRPr="008C568A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46447" w:rsidRPr="0022631D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046447" w:rsidRPr="0022631D" w14:paraId="321D26CF" w14:textId="77777777" w:rsidTr="00DF6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739A086" w:rsidR="00046447" w:rsidRPr="0022631D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46447" w:rsidRPr="0022631D" w:rsidRDefault="00046447" w:rsidP="00046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6447" w:rsidRPr="0022631D" w14:paraId="68E691E2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529" w:type="dxa"/>
          <w:trHeight w:val="190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6447" w:rsidRPr="0022631D" w14:paraId="30B89418" w14:textId="77777777" w:rsidTr="0076096D">
        <w:trPr>
          <w:trHeight w:val="54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0776DB4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6447" w:rsidRPr="0022631D" w14:paraId="10DC4861" w14:textId="77777777" w:rsidTr="0076096D">
        <w:trPr>
          <w:trHeight w:val="605"/>
        </w:trPr>
        <w:tc>
          <w:tcPr>
            <w:tcW w:w="1601" w:type="dxa"/>
            <w:gridSpan w:val="3"/>
            <w:vMerge w:val="restart"/>
            <w:vAlign w:val="center"/>
          </w:tcPr>
          <w:p w14:paraId="34162061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8" w:type="dxa"/>
            <w:gridSpan w:val="19"/>
            <w:vAlign w:val="center"/>
          </w:tcPr>
          <w:p w14:paraId="1FD38684" w14:textId="4F2319D6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46447" w:rsidRPr="0022631D" w14:paraId="3FD00E3A" w14:textId="77777777" w:rsidTr="0076096D">
        <w:trPr>
          <w:trHeight w:val="365"/>
        </w:trPr>
        <w:tc>
          <w:tcPr>
            <w:tcW w:w="1601" w:type="dxa"/>
            <w:gridSpan w:val="3"/>
            <w:vMerge/>
            <w:vAlign w:val="center"/>
          </w:tcPr>
          <w:p w14:paraId="67E5DBFB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27542D69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635EE2FE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8" w:type="dxa"/>
            <w:gridSpan w:val="2"/>
            <w:vAlign w:val="center"/>
          </w:tcPr>
          <w:p w14:paraId="4A371FE9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46447" w:rsidRPr="0022631D" w14:paraId="4DA511EC" w14:textId="77777777" w:rsidTr="0076096D">
        <w:trPr>
          <w:trHeight w:val="83"/>
        </w:trPr>
        <w:tc>
          <w:tcPr>
            <w:tcW w:w="1601" w:type="dxa"/>
            <w:gridSpan w:val="3"/>
            <w:vAlign w:val="center"/>
          </w:tcPr>
          <w:p w14:paraId="5DBE5B3F" w14:textId="143ECD55" w:rsidR="00046447" w:rsidRPr="00046447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DF61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proofErr w:type="gramEnd"/>
            <w:r w:rsidR="00DF61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9882" w:type="dxa"/>
            <w:gridSpan w:val="24"/>
            <w:vAlign w:val="center"/>
          </w:tcPr>
          <w:p w14:paraId="6ABF72D4" w14:textId="77777777" w:rsidR="00046447" w:rsidRPr="0022631D" w:rsidRDefault="00046447" w:rsidP="000464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6130" w:rsidRPr="00691716" w14:paraId="50825522" w14:textId="77777777" w:rsidTr="004261CD">
        <w:trPr>
          <w:trHeight w:val="48"/>
        </w:trPr>
        <w:tc>
          <w:tcPr>
            <w:tcW w:w="1601" w:type="dxa"/>
            <w:gridSpan w:val="3"/>
            <w:vAlign w:val="center"/>
          </w:tcPr>
          <w:p w14:paraId="50AD5B95" w14:textId="702733A6" w:rsidR="00DF6130" w:rsidRPr="000C6952" w:rsidRDefault="00DF6130" w:rsidP="00DF61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vAlign w:val="center"/>
          </w:tcPr>
          <w:p w14:paraId="259F3C98" w14:textId="051FB353" w:rsidR="00DF6130" w:rsidRPr="00691716" w:rsidRDefault="00DF6130" w:rsidP="00DF61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ՄԱՐՄԱՐԻ ԱՇԽԱՐՀ ՍՊԸ</w:t>
            </w:r>
          </w:p>
        </w:tc>
        <w:tc>
          <w:tcPr>
            <w:tcW w:w="3250" w:type="dxa"/>
            <w:gridSpan w:val="10"/>
            <w:vAlign w:val="center"/>
          </w:tcPr>
          <w:p w14:paraId="1D867224" w14:textId="30F3FBC2" w:rsidR="00DF6130" w:rsidRPr="00125B5D" w:rsidRDefault="00DF6130" w:rsidP="00DF61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</w:rPr>
              <w:t>17 125 000</w:t>
            </w:r>
          </w:p>
        </w:tc>
        <w:tc>
          <w:tcPr>
            <w:tcW w:w="2160" w:type="dxa"/>
            <w:gridSpan w:val="7"/>
            <w:vAlign w:val="center"/>
          </w:tcPr>
          <w:p w14:paraId="22B8A853" w14:textId="02D3F6CC" w:rsidR="00DF6130" w:rsidRPr="00125B5D" w:rsidRDefault="00DF6130" w:rsidP="00DF61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es-ES"/>
              </w:rPr>
              <w:t>3 425 000</w:t>
            </w:r>
          </w:p>
        </w:tc>
        <w:tc>
          <w:tcPr>
            <w:tcW w:w="2338" w:type="dxa"/>
            <w:gridSpan w:val="2"/>
            <w:vAlign w:val="center"/>
          </w:tcPr>
          <w:p w14:paraId="1F59BBB2" w14:textId="25B33CB4" w:rsidR="00DF6130" w:rsidRPr="00125B5D" w:rsidRDefault="00DF6130" w:rsidP="00DF61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</w:rPr>
              <w:t>20 550 000</w:t>
            </w:r>
          </w:p>
        </w:tc>
      </w:tr>
      <w:tr w:rsidR="000C6952" w:rsidRPr="0022631D" w14:paraId="700CD07F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10ED0606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22631D" w14:paraId="521126E1" w14:textId="77777777" w:rsidTr="0076096D">
        <w:tc>
          <w:tcPr>
            <w:tcW w:w="11483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C6952" w:rsidRPr="0022631D" w14:paraId="552679BF" w14:textId="77777777" w:rsidTr="0076096D">
        <w:tc>
          <w:tcPr>
            <w:tcW w:w="1032" w:type="dxa"/>
            <w:gridSpan w:val="2"/>
            <w:vMerge w:val="restart"/>
            <w:vAlign w:val="center"/>
          </w:tcPr>
          <w:p w14:paraId="770D59CE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vAlign w:val="center"/>
          </w:tcPr>
          <w:p w14:paraId="563B2C65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013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C6952" w:rsidRPr="0022631D" w14:paraId="3CA6FABC" w14:textId="77777777" w:rsidTr="0076096D"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C6952" w:rsidRPr="0022631D" w14:paraId="5E96A1C5" w14:textId="77777777" w:rsidTr="0076096D">
        <w:tc>
          <w:tcPr>
            <w:tcW w:w="1032" w:type="dxa"/>
            <w:gridSpan w:val="2"/>
            <w:tcBorders>
              <w:bottom w:val="single" w:sz="8" w:space="0" w:color="auto"/>
            </w:tcBorders>
          </w:tcPr>
          <w:p w14:paraId="6CEDE0AD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7CD1451B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3"/>
            <w:tcBorders>
              <w:bottom w:val="single" w:sz="8" w:space="0" w:color="auto"/>
            </w:tcBorders>
          </w:tcPr>
          <w:p w14:paraId="504E155E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22631D" w14:paraId="522ACAFB" w14:textId="77777777" w:rsidTr="0076096D">
        <w:trPr>
          <w:trHeight w:val="331"/>
        </w:trPr>
        <w:tc>
          <w:tcPr>
            <w:tcW w:w="2470" w:type="dxa"/>
            <w:gridSpan w:val="5"/>
            <w:vAlign w:val="center"/>
          </w:tcPr>
          <w:p w14:paraId="514F7E40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3" w:type="dxa"/>
            <w:gridSpan w:val="22"/>
            <w:vAlign w:val="center"/>
          </w:tcPr>
          <w:p w14:paraId="71AB42B3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C6952" w:rsidRPr="0022631D" w14:paraId="617248CD" w14:textId="77777777" w:rsidTr="0076096D">
        <w:trPr>
          <w:trHeight w:val="289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22631D" w14:paraId="1515C769" w14:textId="77777777" w:rsidTr="00891851">
        <w:trPr>
          <w:trHeight w:val="346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3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7A628B4E" w:rsidR="000C6952" w:rsidRPr="0022631D" w:rsidRDefault="00C35216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B7B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.05.2026թ</w:t>
            </w:r>
          </w:p>
        </w:tc>
      </w:tr>
      <w:tr w:rsidR="000C6952" w:rsidRPr="0022631D" w14:paraId="71BEA872" w14:textId="77777777" w:rsidTr="00891851">
        <w:trPr>
          <w:trHeight w:val="92"/>
        </w:trPr>
        <w:tc>
          <w:tcPr>
            <w:tcW w:w="4820" w:type="dxa"/>
            <w:gridSpan w:val="13"/>
            <w:vMerge w:val="restart"/>
            <w:vAlign w:val="center"/>
          </w:tcPr>
          <w:p w14:paraId="7F8FD238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7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C6952" w:rsidRPr="0022631D" w14:paraId="04C80107" w14:textId="77777777" w:rsidTr="00891851">
        <w:trPr>
          <w:trHeight w:val="92"/>
        </w:trPr>
        <w:tc>
          <w:tcPr>
            <w:tcW w:w="4820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10328666" w:rsidR="000C6952" w:rsidRPr="00571F47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ՉԻ կիրառվել </w:t>
            </w:r>
          </w:p>
        </w:tc>
        <w:tc>
          <w:tcPr>
            <w:tcW w:w="3177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6F51C47C" w:rsidR="000C6952" w:rsidRPr="007617E8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952" w:rsidRPr="0022631D" w14:paraId="2254FA5C" w14:textId="3F935EEC" w:rsidTr="00293CDC">
        <w:trPr>
          <w:trHeight w:val="344"/>
        </w:trPr>
        <w:tc>
          <w:tcPr>
            <w:tcW w:w="48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3AD6CC9" w14:textId="760C76D1" w:rsidR="000C6952" w:rsidRPr="0076513F" w:rsidRDefault="003D75A7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0C6952" w:rsidRPr="00F302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C6952" w:rsidRPr="0022631D" w14:paraId="3C75DA26" w14:textId="77777777" w:rsidTr="00125B5D">
        <w:trPr>
          <w:trHeight w:val="477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3" w:type="dxa"/>
            <w:gridSpan w:val="14"/>
            <w:tcBorders>
              <w:bottom w:val="single" w:sz="8" w:space="0" w:color="auto"/>
            </w:tcBorders>
          </w:tcPr>
          <w:p w14:paraId="1E9104E7" w14:textId="7F70DAEB" w:rsidR="000C6952" w:rsidRPr="0022631D" w:rsidRDefault="003D75A7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0C6952"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C6952" w:rsidRPr="0022631D" w14:paraId="0682C6BE" w14:textId="77777777" w:rsidTr="00691716">
        <w:trPr>
          <w:trHeight w:val="48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3" w:type="dxa"/>
            <w:gridSpan w:val="14"/>
            <w:tcBorders>
              <w:bottom w:val="single" w:sz="8" w:space="0" w:color="auto"/>
            </w:tcBorders>
          </w:tcPr>
          <w:p w14:paraId="5293ADE3" w14:textId="2CC1B61F" w:rsidR="000C6952" w:rsidRPr="0022631D" w:rsidRDefault="003D75A7" w:rsidP="000C69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0C69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․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C69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0C6952"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C6952" w:rsidRPr="0022631D" w14:paraId="79A64497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20F225D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22631D" w14:paraId="4E4EA255" w14:textId="77777777" w:rsidTr="00891851">
        <w:tc>
          <w:tcPr>
            <w:tcW w:w="1032" w:type="dxa"/>
            <w:gridSpan w:val="2"/>
            <w:vMerge w:val="restart"/>
            <w:vAlign w:val="center"/>
          </w:tcPr>
          <w:p w14:paraId="7AA249E4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53" w:type="dxa"/>
            <w:gridSpan w:val="2"/>
            <w:vMerge w:val="restart"/>
            <w:vAlign w:val="center"/>
          </w:tcPr>
          <w:p w14:paraId="3EF9A58A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498" w:type="dxa"/>
            <w:gridSpan w:val="23"/>
            <w:vAlign w:val="center"/>
          </w:tcPr>
          <w:p w14:paraId="0A5086C3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C6952" w:rsidRPr="0022631D" w14:paraId="11F19FA1" w14:textId="77777777" w:rsidTr="007716ED">
        <w:trPr>
          <w:trHeight w:val="237"/>
        </w:trPr>
        <w:tc>
          <w:tcPr>
            <w:tcW w:w="1032" w:type="dxa"/>
            <w:gridSpan w:val="2"/>
            <w:vMerge/>
            <w:vAlign w:val="center"/>
          </w:tcPr>
          <w:p w14:paraId="39B67943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2856C5C6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 w:val="restart"/>
            <w:vAlign w:val="center"/>
          </w:tcPr>
          <w:p w14:paraId="23EE0CE1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1" w:type="dxa"/>
            <w:gridSpan w:val="4"/>
            <w:vMerge w:val="restart"/>
            <w:vAlign w:val="center"/>
          </w:tcPr>
          <w:p w14:paraId="7E70E64E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78" w:type="dxa"/>
            <w:gridSpan w:val="5"/>
            <w:vMerge w:val="restart"/>
            <w:vAlign w:val="center"/>
          </w:tcPr>
          <w:p w14:paraId="4C4044FB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2" w:type="dxa"/>
            <w:gridSpan w:val="2"/>
            <w:vMerge w:val="restart"/>
            <w:vAlign w:val="center"/>
          </w:tcPr>
          <w:p w14:paraId="58A33AC2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02" w:type="dxa"/>
            <w:gridSpan w:val="5"/>
            <w:vAlign w:val="center"/>
          </w:tcPr>
          <w:p w14:paraId="0911FBB2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C6952" w:rsidRPr="0022631D" w14:paraId="4DC53241" w14:textId="77777777" w:rsidTr="007716ED">
        <w:trPr>
          <w:trHeight w:val="238"/>
        </w:trPr>
        <w:tc>
          <w:tcPr>
            <w:tcW w:w="1032" w:type="dxa"/>
            <w:gridSpan w:val="2"/>
            <w:vMerge/>
            <w:vAlign w:val="center"/>
          </w:tcPr>
          <w:p w14:paraId="7D858D4B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078A8417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vAlign w:val="center"/>
          </w:tcPr>
          <w:p w14:paraId="67FA13FC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vAlign w:val="center"/>
          </w:tcPr>
          <w:p w14:paraId="7FDD9C22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vAlign w:val="center"/>
          </w:tcPr>
          <w:p w14:paraId="73BBD2A3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vAlign w:val="center"/>
          </w:tcPr>
          <w:p w14:paraId="078CB506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C0959C2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C6952" w:rsidRPr="0022631D" w14:paraId="75FDA7D8" w14:textId="77777777" w:rsidTr="00DF6130">
        <w:trPr>
          <w:trHeight w:val="263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8A4D149" w14:textId="42BFA9C2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D75A7" w:rsidRPr="0022631D" w14:paraId="781E4C9E" w14:textId="77777777" w:rsidTr="00DF6130">
        <w:trPr>
          <w:trHeight w:val="232"/>
        </w:trPr>
        <w:tc>
          <w:tcPr>
            <w:tcW w:w="1032" w:type="dxa"/>
            <w:gridSpan w:val="2"/>
          </w:tcPr>
          <w:p w14:paraId="22FF5F59" w14:textId="6D6BEA48" w:rsidR="003D75A7" w:rsidRPr="00E15AF1" w:rsidRDefault="003D75A7" w:rsidP="003D75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3" w:type="dxa"/>
            <w:gridSpan w:val="2"/>
          </w:tcPr>
          <w:p w14:paraId="39F99B32" w14:textId="2567ABD7" w:rsidR="003D75A7" w:rsidRPr="00E15AF1" w:rsidRDefault="003D75A7" w:rsidP="003D75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15AF1">
              <w:rPr>
                <w:rFonts w:ascii="GHEA Grapalat" w:hAnsi="GHEA Grapalat"/>
                <w:sz w:val="16"/>
                <w:szCs w:val="16"/>
                <w:lang w:val="hy-AM"/>
              </w:rPr>
              <w:t>ՄԱՐՄԱՐԻ ԱՇԽԱՐՀ ՍՊԸ</w:t>
            </w:r>
          </w:p>
        </w:tc>
        <w:tc>
          <w:tcPr>
            <w:tcW w:w="2545" w:type="dxa"/>
            <w:gridSpan w:val="7"/>
          </w:tcPr>
          <w:p w14:paraId="37C39A0B" w14:textId="22B11FC7" w:rsidR="003D75A7" w:rsidRPr="00E15AF1" w:rsidRDefault="003D75A7" w:rsidP="003D75A7">
            <w:pPr>
              <w:widowControl w:val="0"/>
              <w:spacing w:before="0" w:after="0"/>
              <w:ind w:left="0" w:firstLine="0"/>
              <w:rPr>
                <w:rFonts w:ascii="GHEAGrapalat" w:hAnsi="GHEAGrapalat"/>
                <w:color w:val="030921"/>
                <w:sz w:val="16"/>
                <w:szCs w:val="16"/>
                <w:shd w:val="clear" w:color="auto" w:fill="FEFEFE"/>
              </w:rPr>
            </w:pPr>
            <w:r w:rsidRPr="00E15A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ԱՊ-ԿՈՄՈՒՆԱԼ-ԳՀԱՊՁԲ-26/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81" w:type="dxa"/>
            <w:gridSpan w:val="4"/>
          </w:tcPr>
          <w:p w14:paraId="65F95968" w14:textId="5F304F22" w:rsidR="003D75A7" w:rsidRPr="00E15AF1" w:rsidRDefault="003D75A7" w:rsidP="003D75A7">
            <w:pP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06.2026</w:t>
            </w:r>
            <w:r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vAlign w:val="center"/>
          </w:tcPr>
          <w:p w14:paraId="29E7DA93" w14:textId="348418F5" w:rsidR="003D75A7" w:rsidRPr="00E15AF1" w:rsidRDefault="003D75A7" w:rsidP="003D75A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AF1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 մինչև 20 օրացուցային օվա ընթացքում</w:t>
            </w:r>
          </w:p>
        </w:tc>
        <w:tc>
          <w:tcPr>
            <w:tcW w:w="892" w:type="dxa"/>
            <w:gridSpan w:val="2"/>
            <w:vAlign w:val="center"/>
          </w:tcPr>
          <w:p w14:paraId="3EB9138B" w14:textId="2C8296C4" w:rsidR="003D75A7" w:rsidRPr="00E15AF1" w:rsidRDefault="003D75A7" w:rsidP="003D75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A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4" w:type="dxa"/>
            <w:gridSpan w:val="4"/>
          </w:tcPr>
          <w:p w14:paraId="5D2F82AD" w14:textId="183685E4" w:rsidR="003D75A7" w:rsidRPr="003D75A7" w:rsidRDefault="003D75A7" w:rsidP="003D75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 w:bidi="ar-IQ"/>
              </w:rPr>
            </w:pPr>
            <w:r w:rsidRPr="003D75A7">
              <w:rPr>
                <w:rFonts w:ascii="GHEA Grapalat" w:hAnsi="GHEA Grapalat"/>
                <w:sz w:val="16"/>
                <w:szCs w:val="16"/>
              </w:rPr>
              <w:t>20 550 000</w:t>
            </w:r>
          </w:p>
        </w:tc>
        <w:tc>
          <w:tcPr>
            <w:tcW w:w="2268" w:type="dxa"/>
          </w:tcPr>
          <w:p w14:paraId="02B5161F" w14:textId="707C9933" w:rsidR="003D75A7" w:rsidRPr="003D75A7" w:rsidRDefault="003D75A7" w:rsidP="003D75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 w:bidi="ar-IQ"/>
              </w:rPr>
            </w:pPr>
            <w:r w:rsidRPr="003D75A7">
              <w:rPr>
                <w:rFonts w:ascii="GHEA Grapalat" w:hAnsi="GHEA Grapalat"/>
                <w:sz w:val="16"/>
                <w:szCs w:val="16"/>
              </w:rPr>
              <w:t>20 550 000</w:t>
            </w:r>
          </w:p>
        </w:tc>
      </w:tr>
      <w:tr w:rsidR="000C6952" w:rsidRPr="0022631D" w14:paraId="41E4ED39" w14:textId="77777777" w:rsidTr="0076096D">
        <w:trPr>
          <w:trHeight w:val="150"/>
        </w:trPr>
        <w:tc>
          <w:tcPr>
            <w:tcW w:w="11483" w:type="dxa"/>
            <w:gridSpan w:val="27"/>
            <w:vAlign w:val="center"/>
          </w:tcPr>
          <w:p w14:paraId="7265AE84" w14:textId="6C437911" w:rsidR="000C6952" w:rsidRPr="00691716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C6952" w:rsidRPr="0022631D" w14:paraId="1F657639" w14:textId="77777777" w:rsidTr="00DF6130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C6952" w:rsidRPr="00691716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0C6952" w:rsidRPr="00691716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375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0C6952" w:rsidRPr="00691716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28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0C6952" w:rsidRPr="00691716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C6952" w:rsidRPr="00691716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48CFA27" w14:textId="287BC2AD" w:rsidR="000C6952" w:rsidRPr="00691716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ՀՎՀՀ/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26354" w:rsidRPr="0022631D" w14:paraId="052A30D0" w14:textId="77777777" w:rsidTr="00DF6130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</w:tcPr>
          <w:p w14:paraId="6A27E3C6" w14:textId="29C21E7E" w:rsidR="00226354" w:rsidRPr="00226354" w:rsidRDefault="00B565FA" w:rsidP="00226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</w:tcPr>
          <w:p w14:paraId="175A1C77" w14:textId="1F314481" w:rsidR="00226354" w:rsidRPr="00226354" w:rsidRDefault="00226354" w:rsidP="00226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6354">
              <w:rPr>
                <w:rFonts w:ascii="GHEA Grapalat" w:hAnsi="GHEA Grapalat"/>
                <w:sz w:val="16"/>
                <w:szCs w:val="16"/>
                <w:lang w:val="hy-AM"/>
              </w:rPr>
              <w:t>ՄԱՐՄԱՐԻ ԱՇԽԱՐՀ ՍՊԸ</w:t>
            </w:r>
          </w:p>
        </w:tc>
        <w:tc>
          <w:tcPr>
            <w:tcW w:w="3375" w:type="dxa"/>
            <w:gridSpan w:val="10"/>
            <w:tcBorders>
              <w:bottom w:val="single" w:sz="8" w:space="0" w:color="auto"/>
            </w:tcBorders>
            <w:vAlign w:val="center"/>
          </w:tcPr>
          <w:p w14:paraId="104DA5CA" w14:textId="77777777" w:rsidR="00226354" w:rsidRPr="00226354" w:rsidRDefault="00226354" w:rsidP="00226354">
            <w:pPr>
              <w:jc w:val="center"/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</w:pPr>
            <w:r w:rsidRPr="00226354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Ք.Երևան Դավիթ Բեկի 87  </w:t>
            </w:r>
          </w:p>
          <w:p w14:paraId="7702CC88" w14:textId="4CF28E65" w:rsidR="00226354" w:rsidRPr="00226354" w:rsidRDefault="00226354" w:rsidP="00226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5"/>
            <w:tcBorders>
              <w:bottom w:val="single" w:sz="8" w:space="0" w:color="auto"/>
            </w:tcBorders>
            <w:vAlign w:val="center"/>
          </w:tcPr>
          <w:p w14:paraId="416D6C4D" w14:textId="1780868C" w:rsidR="00226354" w:rsidRPr="00226354" w:rsidRDefault="00226354" w:rsidP="00226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2635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es-ES"/>
              </w:rPr>
              <w:t>ag@griggarden.am,info@eltender.am</w:t>
            </w:r>
            <w:proofErr w:type="spellEnd"/>
            <w:proofErr w:type="gramEnd"/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1DE09938" w14:textId="454BE2FA" w:rsidR="00226354" w:rsidRPr="00226354" w:rsidRDefault="00226354" w:rsidP="00226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6354">
              <w:rPr>
                <w:rFonts w:ascii="GHEA Grapalat" w:hAnsi="GHEA Grapalat" w:cs="GHEA Grapalat"/>
                <w:sz w:val="16"/>
                <w:szCs w:val="16"/>
                <w:lang w:val="hy-AM"/>
              </w:rPr>
              <w:t>1930006647170100</w:t>
            </w:r>
            <w:r w:rsidRPr="0022635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C62CB9D" w14:textId="749CECD2" w:rsidR="00226354" w:rsidRPr="00226354" w:rsidRDefault="00226354" w:rsidP="00226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6354"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  <w:t>00808678</w:t>
            </w:r>
            <w:r w:rsidRPr="0022635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                        </w:t>
            </w:r>
          </w:p>
        </w:tc>
      </w:tr>
      <w:tr w:rsidR="000C6952" w:rsidRPr="0022631D" w14:paraId="496A046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393BE26B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22631D" w14:paraId="3863A00B" w14:textId="77777777" w:rsidTr="007609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C6952" w:rsidRPr="0022631D" w:rsidRDefault="000C6952" w:rsidP="000C695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C6952" w:rsidRPr="0022631D" w14:paraId="485BF528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0FF974B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E56328" w14:paraId="7DB42300" w14:textId="77777777" w:rsidTr="0076096D">
        <w:trPr>
          <w:trHeight w:val="288"/>
        </w:trPr>
        <w:tc>
          <w:tcPr>
            <w:tcW w:w="11483" w:type="dxa"/>
            <w:gridSpan w:val="27"/>
            <w:vAlign w:val="center"/>
          </w:tcPr>
          <w:p w14:paraId="0AD8E25E" w14:textId="2004F2E3" w:rsidR="000C6952" w:rsidRPr="00E4188B" w:rsidRDefault="000C6952" w:rsidP="000C69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C6952" w:rsidRPr="004D078F" w:rsidRDefault="000C6952" w:rsidP="000C69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C6952" w:rsidRPr="004D078F" w:rsidRDefault="000C6952" w:rsidP="000C69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C6952" w:rsidRPr="004D078F" w:rsidRDefault="000C6952" w:rsidP="000C69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C6952" w:rsidRPr="004D078F" w:rsidRDefault="000C6952" w:rsidP="000C69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C6952" w:rsidRPr="004D078F" w:rsidRDefault="000C6952" w:rsidP="000C695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C6952" w:rsidRPr="004D078F" w:rsidRDefault="000C6952" w:rsidP="000C695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C6952" w:rsidRPr="004D078F" w:rsidRDefault="000C6952" w:rsidP="000C69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3027AD9" w:rsidR="000C6952" w:rsidRPr="004D078F" w:rsidRDefault="000C6952" w:rsidP="000C69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r>
              <w:t xml:space="preserve"> </w:t>
            </w:r>
            <w:r w:rsidRP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aparan.komunal@mail.ru</w:t>
            </w:r>
          </w:p>
        </w:tc>
      </w:tr>
      <w:tr w:rsidR="000C6952" w:rsidRPr="00E56328" w14:paraId="3CC8B38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2AFA8BF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952" w:rsidRPr="00056518" w14:paraId="5484FA73" w14:textId="77777777" w:rsidTr="0076096D">
        <w:trPr>
          <w:trHeight w:val="475"/>
        </w:trPr>
        <w:tc>
          <w:tcPr>
            <w:tcW w:w="2760" w:type="dxa"/>
            <w:gridSpan w:val="6"/>
            <w:tcBorders>
              <w:bottom w:val="single" w:sz="8" w:space="0" w:color="auto"/>
            </w:tcBorders>
          </w:tcPr>
          <w:p w14:paraId="7A9CE343" w14:textId="77777777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3" w:type="dxa"/>
            <w:gridSpan w:val="21"/>
            <w:tcBorders>
              <w:bottom w:val="single" w:sz="8" w:space="0" w:color="auto"/>
            </w:tcBorders>
          </w:tcPr>
          <w:p w14:paraId="6FC786A2" w14:textId="355B39EC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3A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4C13A2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0C6952" w:rsidRPr="00056518" w14:paraId="5A7FED5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C88E286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952" w:rsidRPr="00056518" w14:paraId="40B30E88" w14:textId="77777777" w:rsidTr="0076096D">
        <w:trPr>
          <w:trHeight w:val="427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0C6952" w:rsidRPr="0022631D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3" w:type="dxa"/>
            <w:gridSpan w:val="21"/>
            <w:tcBorders>
              <w:bottom w:val="single" w:sz="8" w:space="0" w:color="auto"/>
            </w:tcBorders>
            <w:vAlign w:val="center"/>
          </w:tcPr>
          <w:p w14:paraId="4153A378" w14:textId="07C9E0E3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0C6952" w:rsidRPr="00056518" w14:paraId="541BD7F7" w14:textId="77777777" w:rsidTr="0076096D">
        <w:trPr>
          <w:trHeight w:val="288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952" w:rsidRPr="00056518" w14:paraId="4DE14D25" w14:textId="77777777" w:rsidTr="0076096D">
        <w:trPr>
          <w:trHeight w:val="427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0C6952" w:rsidRPr="00E56328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13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3" w:type="dxa"/>
            <w:gridSpan w:val="21"/>
            <w:tcBorders>
              <w:bottom w:val="single" w:sz="8" w:space="0" w:color="auto"/>
            </w:tcBorders>
            <w:vAlign w:val="center"/>
          </w:tcPr>
          <w:p w14:paraId="6379ACA6" w14:textId="66C5293F" w:rsidR="000C6952" w:rsidRPr="00E56328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0C6952" w:rsidRPr="00056518" w14:paraId="1DAD5D5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57597369" w14:textId="77777777" w:rsidR="000C6952" w:rsidRPr="00E56328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952" w:rsidRPr="0022631D" w14:paraId="5F667D89" w14:textId="77777777" w:rsidTr="00691716">
        <w:trPr>
          <w:trHeight w:val="48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0C6952" w:rsidRPr="0022631D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34CC4C59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C6952" w:rsidRPr="0022631D" w14:paraId="406B68D6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9EAD146" w14:textId="77777777" w:rsidR="000C6952" w:rsidRPr="0022631D" w:rsidRDefault="000C6952" w:rsidP="000C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6952" w:rsidRPr="0022631D" w14:paraId="1A2BD291" w14:textId="77777777" w:rsidTr="0076096D">
        <w:trPr>
          <w:trHeight w:val="227"/>
        </w:trPr>
        <w:tc>
          <w:tcPr>
            <w:tcW w:w="11483" w:type="dxa"/>
            <w:gridSpan w:val="27"/>
            <w:vAlign w:val="center"/>
          </w:tcPr>
          <w:p w14:paraId="73A19DB3" w14:textId="77777777" w:rsidR="000C6952" w:rsidRPr="0022631D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6952" w:rsidRPr="0022631D" w14:paraId="002AF1AD" w14:textId="77777777" w:rsidTr="00891851">
        <w:trPr>
          <w:trHeight w:val="47"/>
        </w:trPr>
        <w:tc>
          <w:tcPr>
            <w:tcW w:w="297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0C6952" w:rsidRPr="0022631D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5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0C6952" w:rsidRPr="0022631D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3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0C6952" w:rsidRPr="0022631D" w:rsidRDefault="000C6952" w:rsidP="000C69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C6952" w:rsidRPr="0022631D" w14:paraId="6C6C269C" w14:textId="77777777" w:rsidTr="00891851">
        <w:trPr>
          <w:trHeight w:val="47"/>
        </w:trPr>
        <w:tc>
          <w:tcPr>
            <w:tcW w:w="2978" w:type="dxa"/>
            <w:gridSpan w:val="7"/>
            <w:vAlign w:val="center"/>
          </w:tcPr>
          <w:p w14:paraId="0A862370" w14:textId="20BF3C79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4"/>
              </w:rPr>
              <w:t>Դանիելյան</w:t>
            </w:r>
            <w:proofErr w:type="spellEnd"/>
          </w:p>
        </w:tc>
        <w:tc>
          <w:tcPr>
            <w:tcW w:w="4552" w:type="dxa"/>
            <w:gridSpan w:val="14"/>
            <w:vAlign w:val="center"/>
          </w:tcPr>
          <w:p w14:paraId="570A2BE5" w14:textId="637FBE81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53" w:type="dxa"/>
            <w:gridSpan w:val="6"/>
            <w:vAlign w:val="center"/>
          </w:tcPr>
          <w:p w14:paraId="3C42DEDA" w14:textId="36BC3ED2" w:rsidR="000C6952" w:rsidRPr="0022631D" w:rsidRDefault="000C6952" w:rsidP="000C69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55E01A61" w14:textId="429CD5AC" w:rsidR="0022631D" w:rsidRPr="00056518" w:rsidRDefault="00971135" w:rsidP="0069171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</w:t>
      </w:r>
      <w:proofErr w:type="spellStart"/>
      <w:r w:rsidRPr="00045696">
        <w:rPr>
          <w:rFonts w:ascii="GHEA Grapalat" w:hAnsi="GHEA Grapalat" w:cs="Sylfaen"/>
          <w:lang w:val="es-ES"/>
        </w:rPr>
        <w:t>Ապարան</w:t>
      </w:r>
      <w:proofErr w:type="spellEnd"/>
      <w:r w:rsidRPr="00045696">
        <w:rPr>
          <w:rFonts w:ascii="GHEA Grapalat" w:hAnsi="GHEA Grapalat" w:cs="Sylfaen"/>
          <w:lang w:val="es-ES"/>
        </w:rPr>
        <w:t xml:space="preserve"> </w:t>
      </w:r>
      <w:proofErr w:type="spellStart"/>
      <w:r w:rsidRPr="00045696">
        <w:rPr>
          <w:rFonts w:ascii="GHEA Grapalat" w:hAnsi="GHEA Grapalat" w:cs="Sylfaen"/>
          <w:lang w:val="es-ES"/>
        </w:rPr>
        <w:t>համայնքի</w:t>
      </w:r>
      <w:proofErr w:type="spellEnd"/>
      <w:r w:rsidRPr="00045696">
        <w:rPr>
          <w:rFonts w:ascii="GHEA Grapalat" w:hAnsi="GHEA Grapalat" w:cs="Sylfaen"/>
          <w:lang w:val="es-ES"/>
        </w:rPr>
        <w:t xml:space="preserve"> </w:t>
      </w:r>
      <w:r w:rsidR="00B565FA">
        <w:rPr>
          <w:rFonts w:ascii="GHEA Grapalat" w:hAnsi="GHEA Grapalat" w:cs="Sylfaen"/>
          <w:lang w:val="es-ES"/>
        </w:rPr>
        <w:t xml:space="preserve"> </w:t>
      </w:r>
      <w:proofErr w:type="spellStart"/>
      <w:r w:rsidR="00B565FA">
        <w:rPr>
          <w:rFonts w:ascii="GHEA Grapalat" w:hAnsi="GHEA Grapalat" w:cs="Sylfaen"/>
          <w:lang w:val="es-ES"/>
        </w:rPr>
        <w:t>բարեկարգում</w:t>
      </w:r>
      <w:proofErr w:type="spellEnd"/>
      <w:r w:rsidR="00B565FA">
        <w:rPr>
          <w:rFonts w:ascii="GHEA Grapalat" w:hAnsi="GHEA Grapalat" w:cs="Sylfaen"/>
          <w:lang w:val="es-ES"/>
        </w:rPr>
        <w:t xml:space="preserve"> </w:t>
      </w:r>
      <w:r w:rsidRPr="00045696">
        <w:rPr>
          <w:rFonts w:ascii="GHEA Grapalat" w:hAnsi="GHEA Grapalat" w:cs="Sylfaen"/>
          <w:lang w:val="es-ES"/>
        </w:rPr>
        <w:t xml:space="preserve"> ՀՈԱԿ</w:t>
      </w:r>
    </w:p>
    <w:sectPr w:rsidR="0022631D" w:rsidRPr="00056518" w:rsidSect="000A361C">
      <w:pgSz w:w="11907" w:h="16840" w:code="9"/>
      <w:pgMar w:top="0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CAAF" w14:textId="77777777" w:rsidR="003B5522" w:rsidRDefault="003B5522" w:rsidP="0022631D">
      <w:pPr>
        <w:spacing w:before="0" w:after="0"/>
      </w:pPr>
      <w:r>
        <w:separator/>
      </w:r>
    </w:p>
  </w:endnote>
  <w:endnote w:type="continuationSeparator" w:id="0">
    <w:p w14:paraId="56A29BD5" w14:textId="77777777" w:rsidR="003B5522" w:rsidRDefault="003B552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3F26" w14:textId="77777777" w:rsidR="003B5522" w:rsidRDefault="003B5522" w:rsidP="0022631D">
      <w:pPr>
        <w:spacing w:before="0" w:after="0"/>
      </w:pPr>
      <w:r>
        <w:separator/>
      </w:r>
    </w:p>
  </w:footnote>
  <w:footnote w:type="continuationSeparator" w:id="0">
    <w:p w14:paraId="7909818E" w14:textId="77777777" w:rsidR="003B5522" w:rsidRDefault="003B552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701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258"/>
    <w:rsid w:val="00010FDB"/>
    <w:rsid w:val="00012170"/>
    <w:rsid w:val="00012DB8"/>
    <w:rsid w:val="00023EC6"/>
    <w:rsid w:val="0002469A"/>
    <w:rsid w:val="000253F3"/>
    <w:rsid w:val="0004085B"/>
    <w:rsid w:val="00044EA8"/>
    <w:rsid w:val="00045696"/>
    <w:rsid w:val="00046447"/>
    <w:rsid w:val="00046CCF"/>
    <w:rsid w:val="00051ECE"/>
    <w:rsid w:val="00056518"/>
    <w:rsid w:val="0006360E"/>
    <w:rsid w:val="00067998"/>
    <w:rsid w:val="0007090E"/>
    <w:rsid w:val="00073D66"/>
    <w:rsid w:val="000741E8"/>
    <w:rsid w:val="0009612D"/>
    <w:rsid w:val="000A361C"/>
    <w:rsid w:val="000A7D60"/>
    <w:rsid w:val="000B0199"/>
    <w:rsid w:val="000C236C"/>
    <w:rsid w:val="000C6952"/>
    <w:rsid w:val="000D106B"/>
    <w:rsid w:val="000E4FF1"/>
    <w:rsid w:val="000E6E76"/>
    <w:rsid w:val="000F376D"/>
    <w:rsid w:val="001021B0"/>
    <w:rsid w:val="00110FF6"/>
    <w:rsid w:val="00125B5D"/>
    <w:rsid w:val="00142EEE"/>
    <w:rsid w:val="00143C74"/>
    <w:rsid w:val="00156A54"/>
    <w:rsid w:val="00160A6B"/>
    <w:rsid w:val="0018264D"/>
    <w:rsid w:val="0018422F"/>
    <w:rsid w:val="00195E60"/>
    <w:rsid w:val="001A1999"/>
    <w:rsid w:val="001A31BE"/>
    <w:rsid w:val="001A796D"/>
    <w:rsid w:val="001B06DE"/>
    <w:rsid w:val="001B450D"/>
    <w:rsid w:val="001C0457"/>
    <w:rsid w:val="001C1BE1"/>
    <w:rsid w:val="001D642C"/>
    <w:rsid w:val="001E0091"/>
    <w:rsid w:val="001F1E98"/>
    <w:rsid w:val="00200B4D"/>
    <w:rsid w:val="00201BAB"/>
    <w:rsid w:val="00202CC8"/>
    <w:rsid w:val="0020406D"/>
    <w:rsid w:val="00207634"/>
    <w:rsid w:val="002131E6"/>
    <w:rsid w:val="00222D9F"/>
    <w:rsid w:val="0022631D"/>
    <w:rsid w:val="00226354"/>
    <w:rsid w:val="002854A5"/>
    <w:rsid w:val="00295B92"/>
    <w:rsid w:val="002A1895"/>
    <w:rsid w:val="002A4476"/>
    <w:rsid w:val="002D38D8"/>
    <w:rsid w:val="002E4E6F"/>
    <w:rsid w:val="002E5BF3"/>
    <w:rsid w:val="002F16CC"/>
    <w:rsid w:val="002F1FEB"/>
    <w:rsid w:val="002F6427"/>
    <w:rsid w:val="0030736D"/>
    <w:rsid w:val="003100F4"/>
    <w:rsid w:val="003258A9"/>
    <w:rsid w:val="00331C70"/>
    <w:rsid w:val="00346910"/>
    <w:rsid w:val="003547A4"/>
    <w:rsid w:val="003705DD"/>
    <w:rsid w:val="00371B1D"/>
    <w:rsid w:val="003922D0"/>
    <w:rsid w:val="003A15A7"/>
    <w:rsid w:val="003B2758"/>
    <w:rsid w:val="003B5522"/>
    <w:rsid w:val="003C1204"/>
    <w:rsid w:val="003C406B"/>
    <w:rsid w:val="003D75A7"/>
    <w:rsid w:val="003E3D40"/>
    <w:rsid w:val="003E68BB"/>
    <w:rsid w:val="003E6978"/>
    <w:rsid w:val="003F0BC4"/>
    <w:rsid w:val="00424209"/>
    <w:rsid w:val="00425A4A"/>
    <w:rsid w:val="00433E3C"/>
    <w:rsid w:val="00467DB4"/>
    <w:rsid w:val="00472069"/>
    <w:rsid w:val="00474C2F"/>
    <w:rsid w:val="004764CD"/>
    <w:rsid w:val="004875E0"/>
    <w:rsid w:val="0049393E"/>
    <w:rsid w:val="004A7681"/>
    <w:rsid w:val="004B01EF"/>
    <w:rsid w:val="004C13A2"/>
    <w:rsid w:val="004C30D8"/>
    <w:rsid w:val="004C4122"/>
    <w:rsid w:val="004C5017"/>
    <w:rsid w:val="004D078F"/>
    <w:rsid w:val="004E1EDC"/>
    <w:rsid w:val="004E376E"/>
    <w:rsid w:val="005006CD"/>
    <w:rsid w:val="00503BCC"/>
    <w:rsid w:val="00514F60"/>
    <w:rsid w:val="00520011"/>
    <w:rsid w:val="00546023"/>
    <w:rsid w:val="00571F47"/>
    <w:rsid w:val="005726C0"/>
    <w:rsid w:val="005737F9"/>
    <w:rsid w:val="0057632A"/>
    <w:rsid w:val="005B19BE"/>
    <w:rsid w:val="005B6622"/>
    <w:rsid w:val="005D5FBD"/>
    <w:rsid w:val="005D693A"/>
    <w:rsid w:val="005E0788"/>
    <w:rsid w:val="005E5766"/>
    <w:rsid w:val="00607C9A"/>
    <w:rsid w:val="006115E4"/>
    <w:rsid w:val="00621166"/>
    <w:rsid w:val="00623FA3"/>
    <w:rsid w:val="00631885"/>
    <w:rsid w:val="00646760"/>
    <w:rsid w:val="00647CBB"/>
    <w:rsid w:val="0065552C"/>
    <w:rsid w:val="00655A7B"/>
    <w:rsid w:val="00685AD4"/>
    <w:rsid w:val="00690ECB"/>
    <w:rsid w:val="00691716"/>
    <w:rsid w:val="00693129"/>
    <w:rsid w:val="006963B6"/>
    <w:rsid w:val="006A1AEA"/>
    <w:rsid w:val="006A38B4"/>
    <w:rsid w:val="006A714E"/>
    <w:rsid w:val="006B2E21"/>
    <w:rsid w:val="006B679B"/>
    <w:rsid w:val="006C0266"/>
    <w:rsid w:val="006C113D"/>
    <w:rsid w:val="006E04FE"/>
    <w:rsid w:val="006E0D92"/>
    <w:rsid w:val="006E1570"/>
    <w:rsid w:val="006E1A83"/>
    <w:rsid w:val="006F050A"/>
    <w:rsid w:val="006F2773"/>
    <w:rsid w:val="006F2779"/>
    <w:rsid w:val="007025AD"/>
    <w:rsid w:val="007060FC"/>
    <w:rsid w:val="00712764"/>
    <w:rsid w:val="00717C83"/>
    <w:rsid w:val="00725901"/>
    <w:rsid w:val="007473B0"/>
    <w:rsid w:val="00750499"/>
    <w:rsid w:val="0076096D"/>
    <w:rsid w:val="007617E8"/>
    <w:rsid w:val="00763957"/>
    <w:rsid w:val="0076513F"/>
    <w:rsid w:val="00766901"/>
    <w:rsid w:val="007716ED"/>
    <w:rsid w:val="007732E7"/>
    <w:rsid w:val="0077752E"/>
    <w:rsid w:val="007776D8"/>
    <w:rsid w:val="0078129B"/>
    <w:rsid w:val="00783AB8"/>
    <w:rsid w:val="00784EB8"/>
    <w:rsid w:val="007854E3"/>
    <w:rsid w:val="0078682E"/>
    <w:rsid w:val="007B2111"/>
    <w:rsid w:val="007B4602"/>
    <w:rsid w:val="007B4723"/>
    <w:rsid w:val="007B748B"/>
    <w:rsid w:val="007C1AFD"/>
    <w:rsid w:val="007F232B"/>
    <w:rsid w:val="0081420B"/>
    <w:rsid w:val="008152DF"/>
    <w:rsid w:val="00821C0A"/>
    <w:rsid w:val="00826103"/>
    <w:rsid w:val="00841578"/>
    <w:rsid w:val="008419F3"/>
    <w:rsid w:val="008637E6"/>
    <w:rsid w:val="00891851"/>
    <w:rsid w:val="008A2BCF"/>
    <w:rsid w:val="008A4AC3"/>
    <w:rsid w:val="008B4CE8"/>
    <w:rsid w:val="008C4E62"/>
    <w:rsid w:val="008C568A"/>
    <w:rsid w:val="008E493A"/>
    <w:rsid w:val="0090540E"/>
    <w:rsid w:val="00933B15"/>
    <w:rsid w:val="00971135"/>
    <w:rsid w:val="00983838"/>
    <w:rsid w:val="00990A0F"/>
    <w:rsid w:val="009B6751"/>
    <w:rsid w:val="009C5E0F"/>
    <w:rsid w:val="009C63FA"/>
    <w:rsid w:val="009E166D"/>
    <w:rsid w:val="009E75FF"/>
    <w:rsid w:val="00A06930"/>
    <w:rsid w:val="00A26B09"/>
    <w:rsid w:val="00A306F5"/>
    <w:rsid w:val="00A31820"/>
    <w:rsid w:val="00A346C5"/>
    <w:rsid w:val="00A357CB"/>
    <w:rsid w:val="00A44889"/>
    <w:rsid w:val="00A47C34"/>
    <w:rsid w:val="00A53321"/>
    <w:rsid w:val="00A619BD"/>
    <w:rsid w:val="00A70EBE"/>
    <w:rsid w:val="00A811FD"/>
    <w:rsid w:val="00A86442"/>
    <w:rsid w:val="00AA32E4"/>
    <w:rsid w:val="00AB3891"/>
    <w:rsid w:val="00AB69D3"/>
    <w:rsid w:val="00AC6C66"/>
    <w:rsid w:val="00AD07B9"/>
    <w:rsid w:val="00AD59DC"/>
    <w:rsid w:val="00AE530C"/>
    <w:rsid w:val="00B038C5"/>
    <w:rsid w:val="00B13359"/>
    <w:rsid w:val="00B1688F"/>
    <w:rsid w:val="00B33DC7"/>
    <w:rsid w:val="00B565FA"/>
    <w:rsid w:val="00B57632"/>
    <w:rsid w:val="00B627B4"/>
    <w:rsid w:val="00B75762"/>
    <w:rsid w:val="00B82198"/>
    <w:rsid w:val="00B91DE2"/>
    <w:rsid w:val="00B93E55"/>
    <w:rsid w:val="00B94EA2"/>
    <w:rsid w:val="00BA03B0"/>
    <w:rsid w:val="00BA5CA8"/>
    <w:rsid w:val="00BB0A93"/>
    <w:rsid w:val="00BB28D7"/>
    <w:rsid w:val="00BB65CE"/>
    <w:rsid w:val="00BD3D4E"/>
    <w:rsid w:val="00BF0873"/>
    <w:rsid w:val="00BF1465"/>
    <w:rsid w:val="00BF4745"/>
    <w:rsid w:val="00C0245B"/>
    <w:rsid w:val="00C140D6"/>
    <w:rsid w:val="00C1716B"/>
    <w:rsid w:val="00C305EE"/>
    <w:rsid w:val="00C35216"/>
    <w:rsid w:val="00C4040A"/>
    <w:rsid w:val="00C45B30"/>
    <w:rsid w:val="00C65418"/>
    <w:rsid w:val="00C80C42"/>
    <w:rsid w:val="00C84DF7"/>
    <w:rsid w:val="00C96337"/>
    <w:rsid w:val="00C96BED"/>
    <w:rsid w:val="00CB0644"/>
    <w:rsid w:val="00CB44D2"/>
    <w:rsid w:val="00CB7B80"/>
    <w:rsid w:val="00CC1F23"/>
    <w:rsid w:val="00CC5BB5"/>
    <w:rsid w:val="00CD4022"/>
    <w:rsid w:val="00CF1B55"/>
    <w:rsid w:val="00CF1F70"/>
    <w:rsid w:val="00CF6C97"/>
    <w:rsid w:val="00D0227C"/>
    <w:rsid w:val="00D1697F"/>
    <w:rsid w:val="00D30339"/>
    <w:rsid w:val="00D30F1B"/>
    <w:rsid w:val="00D350DE"/>
    <w:rsid w:val="00D36189"/>
    <w:rsid w:val="00D43B5B"/>
    <w:rsid w:val="00D76492"/>
    <w:rsid w:val="00D80C64"/>
    <w:rsid w:val="00DB174E"/>
    <w:rsid w:val="00DB7FBC"/>
    <w:rsid w:val="00DD14A3"/>
    <w:rsid w:val="00DE06F1"/>
    <w:rsid w:val="00DE381C"/>
    <w:rsid w:val="00DE7EBA"/>
    <w:rsid w:val="00DF6130"/>
    <w:rsid w:val="00DF61BE"/>
    <w:rsid w:val="00E15AF1"/>
    <w:rsid w:val="00E243EA"/>
    <w:rsid w:val="00E324B5"/>
    <w:rsid w:val="00E33A25"/>
    <w:rsid w:val="00E35CA6"/>
    <w:rsid w:val="00E4188B"/>
    <w:rsid w:val="00E54C4D"/>
    <w:rsid w:val="00E56328"/>
    <w:rsid w:val="00E67449"/>
    <w:rsid w:val="00EA01A2"/>
    <w:rsid w:val="00EA568C"/>
    <w:rsid w:val="00EA767F"/>
    <w:rsid w:val="00EB59EE"/>
    <w:rsid w:val="00EB7799"/>
    <w:rsid w:val="00EC41DC"/>
    <w:rsid w:val="00EF16D0"/>
    <w:rsid w:val="00F10AFE"/>
    <w:rsid w:val="00F22FAA"/>
    <w:rsid w:val="00F31004"/>
    <w:rsid w:val="00F518F5"/>
    <w:rsid w:val="00F525D0"/>
    <w:rsid w:val="00F61373"/>
    <w:rsid w:val="00F64167"/>
    <w:rsid w:val="00F6673B"/>
    <w:rsid w:val="00F77AAD"/>
    <w:rsid w:val="00F916C4"/>
    <w:rsid w:val="00F97AF4"/>
    <w:rsid w:val="00FA0A0C"/>
    <w:rsid w:val="00FA1BEE"/>
    <w:rsid w:val="00FA38D8"/>
    <w:rsid w:val="00FB097B"/>
    <w:rsid w:val="00FC2AFC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rsid w:val="00771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D261-7F69-429E-96B7-BCF09994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756</Words>
  <Characters>5330</Characters>
  <Application>Microsoft Office Word</Application>
  <DocSecurity>0</DocSecurity>
  <Lines>410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Danielyan</cp:lastModifiedBy>
  <cp:revision>253</cp:revision>
  <cp:lastPrinted>2021-04-06T07:47:00Z</cp:lastPrinted>
  <dcterms:created xsi:type="dcterms:W3CDTF">2021-06-28T12:08:00Z</dcterms:created>
  <dcterms:modified xsi:type="dcterms:W3CDTF">2026-06-09T12:00:00Z</dcterms:modified>
</cp:coreProperties>
</file>