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481D6F" w:rsidRPr="00481D6F" w:rsidRDefault="00481D6F" w:rsidP="00481D6F">
      <w:pPr>
        <w:rPr>
          <w:rFonts w:ascii="Sylfaen" w:hAnsi="Sylfaen"/>
          <w:lang w:val="hy-AM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7F37">
        <w:rPr>
          <w:rFonts w:ascii="GHEA Grapalat" w:hAnsi="GHEA Grapalat"/>
          <w:b w:val="0"/>
          <w:sz w:val="20"/>
        </w:rPr>
        <w:t>ՀՀ</w:t>
      </w:r>
      <w:r w:rsidR="00307F37" w:rsidRPr="00307F37">
        <w:rPr>
          <w:rFonts w:ascii="GHEA Grapalat" w:hAnsi="GHEA Grapalat"/>
          <w:b w:val="0"/>
          <w:sz w:val="20"/>
          <w:lang w:val="af-ZA"/>
        </w:rPr>
        <w:t xml:space="preserve"> </w:t>
      </w:r>
      <w:r w:rsidR="00307F37">
        <w:rPr>
          <w:rFonts w:ascii="GHEA Grapalat" w:hAnsi="GHEA Grapalat"/>
          <w:b w:val="0"/>
          <w:sz w:val="20"/>
        </w:rPr>
        <w:t>ԱՄ</w:t>
      </w:r>
      <w:r w:rsidR="00307F37" w:rsidRPr="00307F37">
        <w:rPr>
          <w:rFonts w:ascii="GHEA Grapalat" w:hAnsi="GHEA Grapalat"/>
          <w:b w:val="0"/>
          <w:sz w:val="20"/>
          <w:lang w:val="af-ZA"/>
        </w:rPr>
        <w:t>-</w:t>
      </w:r>
      <w:r w:rsidR="00307F37">
        <w:rPr>
          <w:rFonts w:ascii="GHEA Grapalat" w:hAnsi="GHEA Grapalat"/>
          <w:b w:val="0"/>
          <w:sz w:val="20"/>
        </w:rPr>
        <w:t>ԳՀԱՊՁԲ</w:t>
      </w:r>
      <w:r w:rsidR="00307F37" w:rsidRPr="00307F37">
        <w:rPr>
          <w:rFonts w:ascii="GHEA Grapalat" w:hAnsi="GHEA Grapalat"/>
          <w:b w:val="0"/>
          <w:sz w:val="20"/>
          <w:lang w:val="af-ZA"/>
        </w:rPr>
        <w:t>-25/02</w:t>
      </w:r>
    </w:p>
    <w:p w:rsidR="000233D0" w:rsidRDefault="000233D0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81D6F" w:rsidRPr="00481D6F" w:rsidRDefault="00481D6F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0233D0" w:rsidRPr="00481D6F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ՀՀ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մարզի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Այգեվան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համայնքում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«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Մոդուլային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»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տիպի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144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տեղ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հզորությամբ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մսուր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>-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մանկապարտեզի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կարիքների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համար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օդափոխման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համակարգի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307F37" w:rsidRPr="00307F37">
        <w:rPr>
          <w:rFonts w:ascii="GHEA Grapalat" w:hAnsi="GHEA Grapalat"/>
          <w:b w:val="0"/>
          <w:sz w:val="20"/>
          <w:lang w:val="hy-AM"/>
        </w:rPr>
        <w:t>ՀՀ</w:t>
      </w:r>
      <w:r w:rsidR="00307F37" w:rsidRPr="00307F37">
        <w:rPr>
          <w:rFonts w:ascii="GHEA Grapalat" w:hAnsi="GHEA Grapalat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/>
          <w:b w:val="0"/>
          <w:sz w:val="20"/>
          <w:lang w:val="hy-AM"/>
        </w:rPr>
        <w:t>ԱՄ</w:t>
      </w:r>
      <w:r w:rsidR="00307F37" w:rsidRPr="00307F37">
        <w:rPr>
          <w:rFonts w:ascii="GHEA Grapalat" w:hAnsi="GHEA Grapalat"/>
          <w:b w:val="0"/>
          <w:sz w:val="20"/>
          <w:lang w:val="af-ZA"/>
        </w:rPr>
        <w:t>-</w:t>
      </w:r>
      <w:r w:rsidR="00307F37" w:rsidRPr="00307F37">
        <w:rPr>
          <w:rFonts w:ascii="GHEA Grapalat" w:hAnsi="GHEA Grapalat"/>
          <w:b w:val="0"/>
          <w:sz w:val="20"/>
          <w:lang w:val="hy-AM"/>
        </w:rPr>
        <w:t>ԳՀԱՊՁԲ</w:t>
      </w:r>
      <w:r w:rsidR="00307F37" w:rsidRPr="00307F37">
        <w:rPr>
          <w:rFonts w:ascii="GHEA Grapalat" w:hAnsi="GHEA Grapalat"/>
          <w:b w:val="0"/>
          <w:sz w:val="20"/>
          <w:lang w:val="af-ZA"/>
        </w:rPr>
        <w:t>-25/02</w:t>
      </w:r>
      <w:r w:rsidRPr="00481D6F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481D6F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Գնահատող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հանձնաժողովի</w:t>
      </w:r>
      <w:r w:rsidR="000233D0" w:rsidRPr="00481D6F">
        <w:rPr>
          <w:rFonts w:ascii="GHEA Grapalat" w:hAnsi="GHEA Grapalat"/>
          <w:sz w:val="20"/>
          <w:lang w:val="af-ZA"/>
        </w:rPr>
        <w:t xml:space="preserve"> 20</w:t>
      </w:r>
      <w:r w:rsidR="005B4D2E" w:rsidRPr="00481D6F">
        <w:rPr>
          <w:rFonts w:ascii="GHEA Grapalat" w:hAnsi="GHEA Grapalat"/>
          <w:sz w:val="20"/>
          <w:lang w:val="af-ZA"/>
        </w:rPr>
        <w:t>2</w:t>
      </w:r>
      <w:r w:rsidR="00307F37">
        <w:rPr>
          <w:rFonts w:ascii="GHEA Grapalat" w:hAnsi="GHEA Grapalat"/>
          <w:sz w:val="20"/>
          <w:lang w:val="hy-AM"/>
        </w:rPr>
        <w:t>5</w:t>
      </w:r>
      <w:r w:rsidR="00683B04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թվականի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/>
          <w:sz w:val="20"/>
          <w:lang w:val="hy-AM"/>
        </w:rPr>
        <w:t>մարտի</w:t>
      </w:r>
      <w:r w:rsidR="00B5475B" w:rsidRPr="00481D6F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/>
          <w:sz w:val="20"/>
          <w:lang w:val="hy-AM"/>
        </w:rPr>
        <w:t>13</w:t>
      </w:r>
      <w:r w:rsidR="000233D0" w:rsidRPr="00481D6F">
        <w:rPr>
          <w:rFonts w:ascii="GHEA Grapalat" w:hAnsi="GHEA Grapalat"/>
          <w:sz w:val="20"/>
          <w:lang w:val="af-ZA"/>
        </w:rPr>
        <w:t>-</w:t>
      </w:r>
      <w:r w:rsidR="000233D0" w:rsidRPr="00481D6F">
        <w:rPr>
          <w:rFonts w:ascii="GHEA Grapalat" w:hAnsi="GHEA Grapalat" w:cs="Sylfaen"/>
          <w:sz w:val="20"/>
          <w:lang w:val="af-ZA"/>
        </w:rPr>
        <w:t>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թիվ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որոշմամբ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հաստատվել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են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ընթացակարգի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բոլոր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մասնակիցների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կողմից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ներկայացված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հայտերի</w:t>
      </w:r>
      <w:r w:rsidR="000233D0" w:rsidRPr="00481D6F">
        <w:rPr>
          <w:rFonts w:ascii="GHEA Grapalat" w:hAnsi="GHEA Grapalat"/>
          <w:sz w:val="20"/>
          <w:lang w:val="af-ZA"/>
        </w:rPr>
        <w:t xml:space="preserve">` </w:t>
      </w:r>
      <w:r w:rsidR="000233D0" w:rsidRPr="00481D6F">
        <w:rPr>
          <w:rFonts w:ascii="GHEA Grapalat" w:hAnsi="GHEA Grapalat" w:cs="Sylfaen"/>
          <w:sz w:val="20"/>
          <w:lang w:val="af-ZA"/>
        </w:rPr>
        <w:t>հրավերի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պահանջներին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համապատասխանության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գնահատման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արդյունքները</w:t>
      </w:r>
      <w:r w:rsidR="000233D0" w:rsidRPr="00481D6F">
        <w:rPr>
          <w:rFonts w:ascii="GHEA Grapalat" w:hAnsi="GHEA Grapalat" w:cs="Arial Armenian"/>
          <w:sz w:val="20"/>
          <w:lang w:val="af-ZA"/>
        </w:rPr>
        <w:t>։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481D6F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07F37" w:rsidRPr="00FB1851">
        <w:rPr>
          <w:rFonts w:ascii="GHEA Grapalat" w:hAnsi="GHEA Grapalat"/>
          <w:sz w:val="20"/>
          <w:lang w:val="hy-AM"/>
        </w:rPr>
        <w:t>օդափոխման սարքավորում</w:t>
      </w:r>
      <w:r w:rsidRPr="00481D6F">
        <w:rPr>
          <w:rFonts w:ascii="GHEA Grapalat" w:hAnsi="GHEA Grapalat" w:cs="Sylfae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1D6F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81D6F" w:rsidRPr="00481D6F" w:rsidRDefault="00307F37" w:rsidP="00D746A3">
            <w:pPr>
              <w:jc w:val="center"/>
              <w:rPr>
                <w:rFonts w:ascii="GHEA Grapalat" w:hAnsi="GHEA Grapalat" w:cs="Sylfaen"/>
                <w:sz w:val="20"/>
              </w:rPr>
            </w:pPr>
            <w:hyperlink r:id="rId6" w:history="1">
              <w:r>
                <w:rPr>
                  <w:rFonts w:ascii="GHEA Grapalat" w:hAnsi="GHEA Grapalat" w:cs="Sylfaen"/>
                  <w:sz w:val="20"/>
                  <w:lang w:val="hy-AM"/>
                </w:rPr>
                <w:t>ԱԴԱՐ</w:t>
              </w:r>
            </w:hyperlink>
            <w:r w:rsidRPr="00FB1851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481D6F" w:rsidRPr="00481D6F" w:rsidRDefault="00481D6F" w:rsidP="00712F4E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33D0" w:rsidRPr="00307F37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1D6F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D6F" w:rsidRPr="00FB1851" w:rsidRDefault="00307F37" w:rsidP="00D746A3">
            <w:pPr>
              <w:jc w:val="center"/>
              <w:rPr>
                <w:rFonts w:ascii="GHEA Grapalat" w:hAnsi="GHEA Grapalat" w:cs="Sylfaen"/>
                <w:sz w:val="20"/>
              </w:rPr>
            </w:pPr>
            <w:hyperlink r:id="rId7" w:history="1">
              <w:r>
                <w:rPr>
                  <w:rFonts w:ascii="GHEA Grapalat" w:hAnsi="GHEA Grapalat" w:cs="Sylfaen"/>
                  <w:sz w:val="20"/>
                  <w:lang w:val="hy-AM"/>
                </w:rPr>
                <w:t>ԱԴԱՐ</w:t>
              </w:r>
            </w:hyperlink>
            <w:r w:rsidRPr="00FB1851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D6F" w:rsidRPr="00960651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D6F" w:rsidRPr="00307F37" w:rsidRDefault="00307F37" w:rsidP="00481D6F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457500</w:t>
            </w:r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233D0" w:rsidRPr="00960651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ցածր</w:t>
      </w:r>
      <w:r w:rsidR="00FD08FA" w:rsidRPr="00FD08FA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960651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0233D0" w:rsidRPr="00960651">
        <w:rPr>
          <w:rFonts w:ascii="GHEA Grapalat" w:hAnsi="GHEA Grapalat"/>
          <w:sz w:val="20"/>
          <w:lang w:val="af-ZA"/>
        </w:rPr>
        <w:t>“</w:t>
      </w:r>
      <w:r w:rsidR="000233D0" w:rsidRPr="00960651">
        <w:rPr>
          <w:rFonts w:ascii="GHEA Grapalat" w:hAnsi="GHEA Grapalat" w:cs="Sylfaen"/>
          <w:sz w:val="20"/>
          <w:lang w:val="af-ZA"/>
        </w:rPr>
        <w:t>Գնումների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մասին</w:t>
      </w:r>
      <w:r w:rsidR="000233D0" w:rsidRPr="00960651">
        <w:rPr>
          <w:rFonts w:ascii="GHEA Grapalat" w:hAnsi="GHEA Grapalat"/>
          <w:sz w:val="20"/>
          <w:lang w:val="af-ZA"/>
        </w:rPr>
        <w:t xml:space="preserve">” </w:t>
      </w:r>
      <w:r w:rsidR="000233D0" w:rsidRPr="00960651">
        <w:rPr>
          <w:rFonts w:ascii="GHEA Grapalat" w:hAnsi="GHEA Grapalat" w:cs="Sylfaen"/>
          <w:sz w:val="20"/>
          <w:lang w:val="af-ZA"/>
        </w:rPr>
        <w:t>ՀՀ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օրենքի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>
        <w:rPr>
          <w:rFonts w:ascii="GHEA Grapalat" w:hAnsi="GHEA Grapalat"/>
          <w:sz w:val="20"/>
          <w:lang w:val="af-ZA"/>
        </w:rPr>
        <w:t>10</w:t>
      </w:r>
      <w:r w:rsidR="000233D0" w:rsidRPr="00960651">
        <w:rPr>
          <w:rFonts w:ascii="GHEA Grapalat" w:hAnsi="GHEA Grapalat"/>
          <w:sz w:val="20"/>
          <w:lang w:val="af-ZA"/>
        </w:rPr>
        <w:t>-</w:t>
      </w:r>
      <w:r w:rsidR="000233D0" w:rsidRPr="00960651">
        <w:rPr>
          <w:rFonts w:ascii="GHEA Grapalat" w:hAnsi="GHEA Grapalat" w:cs="Sylfaen"/>
          <w:sz w:val="20"/>
          <w:lang w:val="af-ZA"/>
        </w:rPr>
        <w:t>րդ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հոդվածի</w:t>
      </w:r>
      <w:r w:rsidR="00307F37">
        <w:rPr>
          <w:rFonts w:ascii="GHEA Grapalat" w:hAnsi="GHEA Grapalat" w:cs="Sylfaen"/>
          <w:sz w:val="20"/>
          <w:lang w:val="hy-AM"/>
        </w:rPr>
        <w:t xml:space="preserve"> 4-րդ կետի 1-ին ենթակետի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համաձայն</w:t>
      </w:r>
      <w:r w:rsidR="000233D0" w:rsidRPr="00960651">
        <w:rPr>
          <w:rFonts w:ascii="GHEA Grapalat" w:hAnsi="GHEA Grapalat"/>
          <w:sz w:val="20"/>
          <w:lang w:val="af-ZA"/>
        </w:rPr>
        <w:t xml:space="preserve">` </w:t>
      </w:r>
      <w:r w:rsidR="000233D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ժամկետ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 w:cs="Sylfaen"/>
          <w:sz w:val="20"/>
          <w:lang w:val="hy-AM"/>
        </w:rPr>
        <w:t>չի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 w:cs="Sylfaen"/>
          <w:sz w:val="20"/>
          <w:lang w:val="hy-AM"/>
        </w:rPr>
        <w:t>,քանի որ մեկ մասնակից է հայտ ներկայացրել,որի հետ կնքվում է պայմանագիր</w:t>
      </w:r>
      <w:r w:rsidR="000233D0"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307F37" w:rsidP="000233D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</w:rPr>
        <w:t>ՀՀ</w:t>
      </w:r>
      <w:r w:rsidRPr="00307F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ԱՄ</w:t>
      </w:r>
      <w:r w:rsidRPr="00307F37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ԳՀԱՊՁԲ</w:t>
      </w:r>
      <w:r w:rsidRPr="00307F37">
        <w:rPr>
          <w:rFonts w:ascii="GHEA Grapalat" w:hAnsi="GHEA Grapalat"/>
          <w:sz w:val="20"/>
          <w:lang w:val="af-ZA"/>
        </w:rPr>
        <w:t>-25/02</w:t>
      </w:r>
      <w:r w:rsidR="00481D6F" w:rsidRPr="00481D6F">
        <w:rPr>
          <w:rFonts w:ascii="GHEA Grapalat" w:hAnsi="GHEA Grapalat"/>
          <w:sz w:val="20"/>
          <w:lang w:val="hy-AM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91A" w:rsidRDefault="00BC591A" w:rsidP="00264DE3">
      <w:r>
        <w:separator/>
      </w:r>
    </w:p>
  </w:endnote>
  <w:endnote w:type="continuationSeparator" w:id="0">
    <w:p w:rsidR="00BC591A" w:rsidRDefault="00BC591A" w:rsidP="0026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23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C591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23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7F3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C591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591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91A" w:rsidRDefault="00BC591A" w:rsidP="00264DE3">
      <w:r>
        <w:separator/>
      </w:r>
    </w:p>
  </w:footnote>
  <w:footnote w:type="continuationSeparator" w:id="0">
    <w:p w:rsidR="00BC591A" w:rsidRDefault="00BC591A" w:rsidP="0026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591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591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591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3D0"/>
    <w:rsid w:val="00003EC5"/>
    <w:rsid w:val="000233D0"/>
    <w:rsid w:val="00024336"/>
    <w:rsid w:val="0005671E"/>
    <w:rsid w:val="000949BB"/>
    <w:rsid w:val="0017786A"/>
    <w:rsid w:val="001F036E"/>
    <w:rsid w:val="002360CD"/>
    <w:rsid w:val="00264DE3"/>
    <w:rsid w:val="002E5020"/>
    <w:rsid w:val="00307F37"/>
    <w:rsid w:val="00327BCD"/>
    <w:rsid w:val="00350C10"/>
    <w:rsid w:val="00354D4E"/>
    <w:rsid w:val="00365DCE"/>
    <w:rsid w:val="003C505B"/>
    <w:rsid w:val="00440696"/>
    <w:rsid w:val="00481D6F"/>
    <w:rsid w:val="004905CD"/>
    <w:rsid w:val="004C788C"/>
    <w:rsid w:val="004E6D1E"/>
    <w:rsid w:val="004F5436"/>
    <w:rsid w:val="00523AEF"/>
    <w:rsid w:val="00555877"/>
    <w:rsid w:val="005864A7"/>
    <w:rsid w:val="005A032E"/>
    <w:rsid w:val="005B4D2E"/>
    <w:rsid w:val="00610716"/>
    <w:rsid w:val="006350B4"/>
    <w:rsid w:val="00663FAE"/>
    <w:rsid w:val="00683B04"/>
    <w:rsid w:val="00712F4E"/>
    <w:rsid w:val="007131B3"/>
    <w:rsid w:val="00750BF3"/>
    <w:rsid w:val="00831BB8"/>
    <w:rsid w:val="00835FC8"/>
    <w:rsid w:val="00906A4A"/>
    <w:rsid w:val="00913E61"/>
    <w:rsid w:val="009F4EAC"/>
    <w:rsid w:val="00B0733B"/>
    <w:rsid w:val="00B5475B"/>
    <w:rsid w:val="00B92357"/>
    <w:rsid w:val="00BC591A"/>
    <w:rsid w:val="00BE46D1"/>
    <w:rsid w:val="00CA30C9"/>
    <w:rsid w:val="00D05116"/>
    <w:rsid w:val="00D95B5C"/>
    <w:rsid w:val="00DA778E"/>
    <w:rsid w:val="00DC423C"/>
    <w:rsid w:val="00DF2C62"/>
    <w:rsid w:val="00E93251"/>
    <w:rsid w:val="00F919C0"/>
    <w:rsid w:val="00FD08FA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15631/id/5334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5631/id/5334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58</cp:revision>
  <cp:lastPrinted>2024-09-10T09:06:00Z</cp:lastPrinted>
  <dcterms:created xsi:type="dcterms:W3CDTF">2020-12-25T08:03:00Z</dcterms:created>
  <dcterms:modified xsi:type="dcterms:W3CDTF">2025-03-13T06:48:00Z</dcterms:modified>
</cp:coreProperties>
</file>