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6C72" w:rsidRPr="00083A90" w:rsidRDefault="001B0C1D" w:rsidP="00451952">
      <w:pPr>
        <w:jc w:val="center"/>
        <w:rPr>
          <w:rFonts w:ascii="Sylfaen" w:hAnsi="Sylfaen"/>
          <w:b/>
          <w:bCs/>
          <w:color w:val="000000"/>
          <w:sz w:val="22"/>
          <w:szCs w:val="22"/>
          <w:lang w:val="ru-RU" w:eastAsia="ru-RU"/>
        </w:rPr>
      </w:pPr>
      <w:r w:rsidRPr="005035E4">
        <w:rPr>
          <w:b/>
          <w:bCs/>
          <w:color w:val="000000"/>
          <w:sz w:val="22"/>
          <w:szCs w:val="22"/>
          <w:lang w:val="af-ZA" w:eastAsia="ru-RU"/>
        </w:rPr>
        <w:t xml:space="preserve">Извещение </w:t>
      </w:r>
      <w:r w:rsidR="00C6452E" w:rsidRPr="00083A90">
        <w:rPr>
          <w:b/>
          <w:bCs/>
          <w:color w:val="000000"/>
          <w:sz w:val="22"/>
          <w:szCs w:val="22"/>
          <w:lang w:val="ru-RU" w:eastAsia="ru-RU"/>
        </w:rPr>
        <w:t>1</w:t>
      </w:r>
    </w:p>
    <w:p w:rsidR="00451952" w:rsidRPr="00A765E8" w:rsidRDefault="00451952" w:rsidP="00451952">
      <w:pPr>
        <w:jc w:val="center"/>
        <w:rPr>
          <w:b/>
          <w:bCs/>
          <w:color w:val="000000"/>
          <w:sz w:val="22"/>
          <w:szCs w:val="22"/>
          <w:lang w:val="hy-AM" w:eastAsia="ru-RU"/>
        </w:rPr>
      </w:pPr>
      <w:r w:rsidRPr="00A765E8">
        <w:rPr>
          <w:b/>
          <w:bCs/>
          <w:color w:val="000000"/>
          <w:sz w:val="22"/>
          <w:szCs w:val="22"/>
          <w:lang w:val="hy-AM" w:eastAsia="ru-RU"/>
        </w:rPr>
        <w:t>(Приглашение)</w:t>
      </w:r>
    </w:p>
    <w:p w:rsidR="00F86C72" w:rsidRPr="00A765E8" w:rsidRDefault="00F86C72" w:rsidP="00F86C72">
      <w:pPr>
        <w:jc w:val="center"/>
        <w:rPr>
          <w:b/>
          <w:bCs/>
          <w:color w:val="000000"/>
          <w:sz w:val="22"/>
          <w:szCs w:val="22"/>
          <w:lang w:val="ru-RU" w:eastAsia="ru-RU"/>
        </w:rPr>
      </w:pPr>
      <w:r w:rsidRPr="00A765E8">
        <w:rPr>
          <w:b/>
          <w:bCs/>
          <w:color w:val="000000"/>
          <w:sz w:val="22"/>
          <w:szCs w:val="22"/>
          <w:lang w:val="ru-RU" w:eastAsia="ru-RU"/>
        </w:rPr>
        <w:t>Открытый запрос предложений</w:t>
      </w:r>
    </w:p>
    <w:p w:rsidR="00923058" w:rsidRDefault="000D6601" w:rsidP="00455669">
      <w:pPr>
        <w:pStyle w:val="Heading9"/>
        <w:rPr>
          <w:rFonts w:ascii="Sylfaen" w:hAnsi="Sylfaen"/>
          <w:lang w:val="af-ZA"/>
        </w:rPr>
      </w:pPr>
      <w:r w:rsidRPr="000D6601">
        <w:rPr>
          <w:rFonts w:ascii="Sylfaen" w:hAnsi="Sylfaen"/>
          <w:lang w:val="af-ZA"/>
        </w:rPr>
        <w:t>TG-2.2-16.01.19-88</w:t>
      </w:r>
    </w:p>
    <w:p w:rsidR="00F86C72" w:rsidRPr="005824FE" w:rsidRDefault="00F86C72" w:rsidP="00455669">
      <w:pPr>
        <w:pStyle w:val="Heading9"/>
        <w:rPr>
          <w:rFonts w:ascii="Sylfaen" w:hAnsi="Sylfaen"/>
          <w:b w:val="0"/>
          <w:lang w:val="af-ZA"/>
        </w:rPr>
      </w:pPr>
      <w:r w:rsidRPr="00A765E8">
        <w:rPr>
          <w:rFonts w:ascii="Times New Roman" w:hAnsi="Times New Roman"/>
          <w:bCs/>
          <w:szCs w:val="22"/>
          <w:lang w:val="ru-RU"/>
        </w:rPr>
        <w:t>Текст</w:t>
      </w:r>
      <w:r w:rsidRPr="00A765E8">
        <w:rPr>
          <w:rFonts w:cs="Times Armenian"/>
          <w:bCs/>
          <w:szCs w:val="22"/>
          <w:lang w:val="ru-RU"/>
        </w:rPr>
        <w:t xml:space="preserve"> </w:t>
      </w:r>
      <w:r w:rsidR="00080805" w:rsidRPr="00080805">
        <w:rPr>
          <w:rFonts w:ascii="Times New Roman" w:hAnsi="Times New Roman"/>
          <w:bCs/>
          <w:szCs w:val="22"/>
          <w:lang w:val="ru-RU"/>
        </w:rPr>
        <w:t xml:space="preserve">настоящего </w:t>
      </w:r>
      <w:r w:rsidRPr="00A765E8">
        <w:rPr>
          <w:rFonts w:ascii="Times New Roman" w:hAnsi="Times New Roman"/>
          <w:bCs/>
          <w:szCs w:val="22"/>
          <w:lang w:val="ru-RU"/>
        </w:rPr>
        <w:t>Извещения</w:t>
      </w:r>
      <w:r w:rsidRPr="00A765E8">
        <w:rPr>
          <w:rFonts w:cs="Times Armenian"/>
          <w:bCs/>
          <w:szCs w:val="22"/>
          <w:lang w:val="ru-RU"/>
        </w:rPr>
        <w:t xml:space="preserve"> </w:t>
      </w:r>
      <w:r w:rsidRPr="00A765E8">
        <w:rPr>
          <w:rFonts w:ascii="Times New Roman" w:hAnsi="Times New Roman"/>
          <w:bCs/>
          <w:szCs w:val="22"/>
          <w:lang w:val="ru-RU"/>
        </w:rPr>
        <w:t>утвержден</w:t>
      </w:r>
      <w:r w:rsidRPr="00A765E8">
        <w:rPr>
          <w:rFonts w:cs="Times Armenian"/>
          <w:bCs/>
          <w:szCs w:val="22"/>
          <w:lang w:val="ru-RU"/>
        </w:rPr>
        <w:t xml:space="preserve"> </w:t>
      </w:r>
      <w:r w:rsidR="00A765E8" w:rsidRPr="00A765E8">
        <w:rPr>
          <w:rFonts w:ascii="Times New Roman" w:hAnsi="Times New Roman"/>
          <w:bCs/>
          <w:szCs w:val="22"/>
          <w:lang w:val="ru-RU"/>
        </w:rPr>
        <w:t>решением</w:t>
      </w:r>
      <w:r w:rsidR="00A765E8" w:rsidRPr="00A765E8">
        <w:rPr>
          <w:rFonts w:cs="Times Armenian"/>
          <w:bCs/>
          <w:szCs w:val="22"/>
          <w:lang w:val="ru-RU"/>
        </w:rPr>
        <w:t xml:space="preserve"> </w:t>
      </w:r>
      <w:r w:rsidRPr="00A765E8">
        <w:rPr>
          <w:rFonts w:ascii="Times New Roman" w:hAnsi="Times New Roman"/>
          <w:bCs/>
          <w:szCs w:val="22"/>
          <w:lang w:val="ru-RU"/>
        </w:rPr>
        <w:t>комисси</w:t>
      </w:r>
      <w:r w:rsidR="00A765E8" w:rsidRPr="00A765E8">
        <w:rPr>
          <w:rFonts w:ascii="Times New Roman" w:hAnsi="Times New Roman"/>
          <w:bCs/>
          <w:szCs w:val="22"/>
          <w:lang w:val="hy-AM"/>
        </w:rPr>
        <w:t>и</w:t>
      </w:r>
      <w:r w:rsidRPr="00A765E8">
        <w:rPr>
          <w:bCs/>
          <w:szCs w:val="22"/>
          <w:lang w:val="ru-RU"/>
        </w:rPr>
        <w:t xml:space="preserve"> </w:t>
      </w:r>
      <w:r w:rsidRPr="00A765E8">
        <w:rPr>
          <w:rFonts w:ascii="Times New Roman" w:hAnsi="Times New Roman"/>
          <w:bCs/>
          <w:szCs w:val="22"/>
          <w:lang w:val="ru-RU"/>
        </w:rPr>
        <w:t>открытого</w:t>
      </w:r>
      <w:r w:rsidRPr="00A765E8">
        <w:rPr>
          <w:rFonts w:cs="Times Armenian"/>
          <w:bCs/>
          <w:szCs w:val="22"/>
          <w:lang w:val="ru-RU"/>
        </w:rPr>
        <w:t xml:space="preserve"> </w:t>
      </w:r>
      <w:r w:rsidRPr="00A765E8">
        <w:rPr>
          <w:rFonts w:ascii="Times New Roman" w:hAnsi="Times New Roman"/>
          <w:bCs/>
          <w:szCs w:val="22"/>
          <w:lang w:val="ru-RU"/>
        </w:rPr>
        <w:t>запроса</w:t>
      </w:r>
      <w:r w:rsidRPr="00A765E8">
        <w:rPr>
          <w:rFonts w:cs="Times Armenian"/>
          <w:bCs/>
          <w:szCs w:val="22"/>
          <w:lang w:val="ru-RU"/>
        </w:rPr>
        <w:t xml:space="preserve"> </w:t>
      </w:r>
      <w:r w:rsidRPr="00A765E8">
        <w:rPr>
          <w:rFonts w:ascii="Times New Roman" w:hAnsi="Times New Roman"/>
          <w:bCs/>
          <w:szCs w:val="22"/>
          <w:lang w:val="ru-RU"/>
        </w:rPr>
        <w:t>предложений</w:t>
      </w:r>
      <w:r w:rsidRPr="00A765E8">
        <w:rPr>
          <w:rFonts w:cs="Times Armenian"/>
          <w:bCs/>
          <w:szCs w:val="22"/>
          <w:lang w:val="ru-RU"/>
        </w:rPr>
        <w:t xml:space="preserve"> </w:t>
      </w:r>
      <w:r w:rsidR="00A765E8" w:rsidRPr="00A765E8">
        <w:rPr>
          <w:rFonts w:ascii="Times New Roman" w:hAnsi="Times New Roman"/>
          <w:bCs/>
          <w:szCs w:val="22"/>
          <w:lang w:val="hy-AM"/>
        </w:rPr>
        <w:t>о</w:t>
      </w:r>
      <w:r w:rsidR="001E5D5E" w:rsidRPr="00C6452E">
        <w:rPr>
          <w:rFonts w:ascii="Times New Roman" w:hAnsi="Times New Roman"/>
          <w:bCs/>
          <w:szCs w:val="22"/>
          <w:lang w:val="ru-RU"/>
        </w:rPr>
        <w:t xml:space="preserve"> </w:t>
      </w:r>
      <w:r w:rsidR="00BE09E3" w:rsidRPr="00BE09E3">
        <w:rPr>
          <w:rFonts w:ascii="Times New Roman" w:hAnsi="Times New Roman"/>
          <w:bCs/>
          <w:szCs w:val="22"/>
          <w:lang w:val="ru-RU"/>
        </w:rPr>
        <w:t>1</w:t>
      </w:r>
      <w:r w:rsidR="000D6601">
        <w:rPr>
          <w:rFonts w:ascii="Times New Roman" w:hAnsi="Times New Roman"/>
          <w:bCs/>
          <w:szCs w:val="22"/>
          <w:lang w:val="hy-AM"/>
        </w:rPr>
        <w:t>6</w:t>
      </w:r>
      <w:r w:rsidR="00BE09E3" w:rsidRPr="00BE09E3">
        <w:rPr>
          <w:rFonts w:ascii="Times New Roman" w:hAnsi="Times New Roman"/>
          <w:bCs/>
          <w:szCs w:val="22"/>
          <w:lang w:val="ru-RU"/>
        </w:rPr>
        <w:t>.</w:t>
      </w:r>
      <w:r w:rsidR="000D6601">
        <w:rPr>
          <w:rFonts w:ascii="Times New Roman" w:hAnsi="Times New Roman"/>
          <w:bCs/>
          <w:szCs w:val="22"/>
          <w:lang w:val="hy-AM"/>
        </w:rPr>
        <w:t>0</w:t>
      </w:r>
      <w:r w:rsidR="00BE09E3" w:rsidRPr="00BE09E3">
        <w:rPr>
          <w:rFonts w:ascii="Times New Roman" w:hAnsi="Times New Roman"/>
          <w:bCs/>
          <w:szCs w:val="22"/>
          <w:lang w:val="ru-RU"/>
        </w:rPr>
        <w:t>1</w:t>
      </w:r>
      <w:r w:rsidR="00C6452E" w:rsidRPr="00C6452E">
        <w:rPr>
          <w:rFonts w:ascii="Times New Roman" w:hAnsi="Times New Roman"/>
          <w:bCs/>
          <w:szCs w:val="22"/>
          <w:lang w:val="ru-RU"/>
        </w:rPr>
        <w:t>.201</w:t>
      </w:r>
      <w:r w:rsidR="000D6601">
        <w:rPr>
          <w:rFonts w:ascii="Times New Roman" w:hAnsi="Times New Roman"/>
          <w:bCs/>
          <w:szCs w:val="22"/>
          <w:lang w:val="hy-AM"/>
        </w:rPr>
        <w:t>9</w:t>
      </w:r>
      <w:r w:rsidR="00C36369" w:rsidRPr="00C6452E">
        <w:rPr>
          <w:rFonts w:ascii="Times New Roman" w:hAnsi="Times New Roman"/>
          <w:bCs/>
          <w:szCs w:val="22"/>
          <w:lang w:val="ru-RU"/>
        </w:rPr>
        <w:t xml:space="preserve"> </w:t>
      </w:r>
      <w:r w:rsidRPr="00C6452E">
        <w:rPr>
          <w:rFonts w:ascii="Times New Roman" w:hAnsi="Times New Roman"/>
          <w:bCs/>
          <w:szCs w:val="22"/>
          <w:lang w:val="ru-RU"/>
        </w:rPr>
        <w:t>г.</w:t>
      </w:r>
    </w:p>
    <w:p w:rsidR="00F86C72" w:rsidRPr="00C6452E" w:rsidRDefault="00F86C72" w:rsidP="00F86C72">
      <w:pPr>
        <w:rPr>
          <w:b/>
          <w:bCs/>
          <w:color w:val="000000"/>
          <w:sz w:val="22"/>
          <w:szCs w:val="22"/>
          <w:lang w:val="ru-RU" w:eastAsia="ru-RU"/>
        </w:rPr>
      </w:pPr>
      <w:r w:rsidRPr="00A765E8">
        <w:rPr>
          <w:b/>
          <w:bCs/>
          <w:color w:val="000000"/>
          <w:sz w:val="22"/>
          <w:szCs w:val="22"/>
          <w:lang w:val="ru-RU" w:eastAsia="ru-RU"/>
        </w:rPr>
        <w:t xml:space="preserve">                                            </w:t>
      </w:r>
      <w:r w:rsidR="008F58B0">
        <w:rPr>
          <w:rFonts w:ascii="Sylfaen" w:hAnsi="Sylfaen"/>
          <w:b/>
          <w:bCs/>
          <w:color w:val="000000"/>
          <w:sz w:val="22"/>
          <w:szCs w:val="22"/>
          <w:lang w:val="hy-AM" w:eastAsia="ru-RU"/>
        </w:rPr>
        <w:t xml:space="preserve">              </w:t>
      </w:r>
      <w:r w:rsidRPr="00C6452E">
        <w:rPr>
          <w:b/>
          <w:bCs/>
          <w:color w:val="000000"/>
          <w:sz w:val="22"/>
          <w:szCs w:val="22"/>
          <w:lang w:val="ru-RU" w:eastAsia="ru-RU"/>
        </w:rPr>
        <w:t>Предмет запроса предложений</w:t>
      </w:r>
    </w:p>
    <w:tbl>
      <w:tblPr>
        <w:tblW w:w="10970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4061"/>
        <w:gridCol w:w="6909"/>
      </w:tblGrid>
      <w:tr w:rsidR="00F86C72" w:rsidRPr="00E0735E" w:rsidTr="00421D82">
        <w:trPr>
          <w:trHeight w:val="379"/>
          <w:jc w:val="center"/>
        </w:trPr>
        <w:tc>
          <w:tcPr>
            <w:tcW w:w="10970" w:type="dxa"/>
            <w:gridSpan w:val="2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F86C72" w:rsidRPr="00917CAB" w:rsidRDefault="00BB3BFC" w:rsidP="00917CAB">
            <w:pPr>
              <w:pStyle w:val="Heading9"/>
              <w:rPr>
                <w:rFonts w:ascii="Sylfaen" w:hAnsi="Sylfaen"/>
                <w:b w:val="0"/>
                <w:lang w:val="ru-RU"/>
              </w:rPr>
            </w:pPr>
            <w:r w:rsidRPr="00BB3BFC">
              <w:rPr>
                <w:rFonts w:ascii="Cambria" w:hAnsi="Cambria" w:cs="Cambria"/>
                <w:b w:val="0"/>
              </w:rPr>
              <w:t>Приобретение</w:t>
            </w:r>
            <w:r w:rsidRPr="00917CAB">
              <w:rPr>
                <w:rFonts w:ascii="Cambria" w:hAnsi="Cambria" w:cs="Cambria"/>
                <w:b w:val="0"/>
              </w:rPr>
              <w:t xml:space="preserve"> </w:t>
            </w:r>
            <w:r w:rsidRPr="00BB3BFC">
              <w:rPr>
                <w:rFonts w:ascii="Cambria" w:hAnsi="Cambria" w:cs="Cambria"/>
                <w:b w:val="0"/>
              </w:rPr>
              <w:t>смазок</w:t>
            </w:r>
            <w:r w:rsidR="00917CAB" w:rsidRPr="00917CAB">
              <w:rPr>
                <w:rFonts w:ascii="Cambria" w:hAnsi="Cambria" w:cs="Cambria"/>
                <w:color w:val="auto"/>
              </w:rPr>
              <w:t xml:space="preserve"> </w:t>
            </w:r>
            <w:r w:rsidR="00917CAB" w:rsidRPr="00917CAB">
              <w:rPr>
                <w:rFonts w:ascii="Cambria" w:hAnsi="Cambria" w:cs="Cambria"/>
                <w:b w:val="0"/>
                <w:lang w:val="ru-RU"/>
              </w:rPr>
              <w:t>САГ-1 и САГ-2</w:t>
            </w:r>
          </w:p>
        </w:tc>
      </w:tr>
      <w:tr w:rsidR="004D08AA" w:rsidRPr="00E0735E" w:rsidTr="007D5C51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D08AA" w:rsidRPr="00455669" w:rsidRDefault="002450D3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eastAsia="ru-RU"/>
              </w:rPr>
              <w:t>Максимальное к</w:t>
            </w:r>
            <w:r w:rsidR="004D08AA" w:rsidRPr="00455669">
              <w:rPr>
                <w:sz w:val="22"/>
                <w:szCs w:val="22"/>
                <w:lang w:val="ru-RU" w:eastAsia="ru-RU"/>
              </w:rPr>
              <w:t>оличество поставляемого товара: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D08AA" w:rsidRPr="00C8493C" w:rsidRDefault="00C8493C" w:rsidP="00851998">
            <w:pPr>
              <w:spacing w:before="20" w:after="20"/>
              <w:rPr>
                <w:b/>
                <w:sz w:val="22"/>
                <w:szCs w:val="22"/>
                <w:lang w:val="ru-RU" w:eastAsia="ru-RU"/>
              </w:rPr>
            </w:pPr>
            <w:r w:rsidRPr="002A418B">
              <w:rPr>
                <w:rFonts w:ascii="Sylfaen" w:hAnsi="Sylfaen"/>
                <w:lang w:val="hy-AM"/>
              </w:rPr>
              <w:t>В соответствии с документацием о запросе предложений</w:t>
            </w:r>
          </w:p>
        </w:tc>
      </w:tr>
      <w:tr w:rsidR="00F86C72" w:rsidRPr="000D6601" w:rsidTr="007D5C51">
        <w:trPr>
          <w:trHeight w:val="424"/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837F7F" w:rsidRDefault="00F86C72" w:rsidP="00C01B5B">
            <w:pPr>
              <w:spacing w:before="20" w:after="20"/>
              <w:rPr>
                <w:color w:val="000000" w:themeColor="text1"/>
                <w:sz w:val="22"/>
                <w:szCs w:val="22"/>
                <w:lang w:val="ru-RU" w:eastAsia="ru-RU"/>
              </w:rPr>
            </w:pPr>
            <w:r w:rsidRPr="00D26B92">
              <w:rPr>
                <w:color w:val="000000" w:themeColor="text1"/>
                <w:sz w:val="22"/>
                <w:szCs w:val="22"/>
                <w:lang w:val="ru-RU" w:eastAsia="ru-RU"/>
              </w:rPr>
              <w:t>Срок</w:t>
            </w:r>
            <w:r w:rsidRPr="00837F7F">
              <w:rPr>
                <w:color w:val="000000" w:themeColor="text1"/>
                <w:sz w:val="22"/>
                <w:szCs w:val="22"/>
                <w:lang w:val="ru-RU" w:eastAsia="ru-RU"/>
              </w:rPr>
              <w:t xml:space="preserve"> </w:t>
            </w:r>
            <w:r w:rsidR="001C232E" w:rsidRPr="00D26B92">
              <w:rPr>
                <w:color w:val="000000" w:themeColor="text1"/>
                <w:sz w:val="22"/>
                <w:szCs w:val="22"/>
                <w:lang w:val="ru-RU" w:eastAsia="ru-RU"/>
              </w:rPr>
              <w:t>поставки</w:t>
            </w:r>
            <w:r w:rsidR="001C232E" w:rsidRPr="00837F7F">
              <w:rPr>
                <w:color w:val="000000" w:themeColor="text1"/>
                <w:sz w:val="22"/>
                <w:szCs w:val="22"/>
                <w:lang w:val="ru-RU" w:eastAsia="ru-RU"/>
              </w:rPr>
              <w:t xml:space="preserve"> </w:t>
            </w:r>
            <w:r w:rsidR="001C232E" w:rsidRPr="00D26B92">
              <w:rPr>
                <w:color w:val="000000" w:themeColor="text1"/>
                <w:sz w:val="22"/>
                <w:szCs w:val="22"/>
                <w:lang w:val="ru-RU" w:eastAsia="ru-RU"/>
              </w:rPr>
              <w:t>товара</w:t>
            </w:r>
            <w:r w:rsidR="001C232E" w:rsidRPr="00837F7F">
              <w:rPr>
                <w:color w:val="000000" w:themeColor="text1"/>
                <w:sz w:val="22"/>
                <w:szCs w:val="22"/>
                <w:lang w:val="ru-RU" w:eastAsia="ru-RU"/>
              </w:rPr>
              <w:t xml:space="preserve"> </w:t>
            </w:r>
            <w:r w:rsidRPr="00837F7F">
              <w:rPr>
                <w:color w:val="000000" w:themeColor="text1"/>
                <w:sz w:val="22"/>
                <w:szCs w:val="22"/>
                <w:lang w:val="ru-RU" w:eastAsia="ru-RU"/>
              </w:rPr>
              <w:t>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2150A" w:rsidRPr="00C6452E" w:rsidRDefault="001F007F" w:rsidP="001F007F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1F007F">
              <w:rPr>
                <w:sz w:val="22"/>
                <w:szCs w:val="22"/>
                <w:lang w:val="hy-AM" w:eastAsia="ru-RU"/>
              </w:rPr>
              <w:t>II квартал</w:t>
            </w:r>
            <w:r w:rsidR="00A86B91" w:rsidRPr="00C6452E">
              <w:rPr>
                <w:sz w:val="22"/>
                <w:szCs w:val="22"/>
                <w:lang w:val="ru-RU" w:eastAsia="ru-RU"/>
              </w:rPr>
              <w:t xml:space="preserve"> 201</w:t>
            </w:r>
            <w:r w:rsidR="00C6452E" w:rsidRPr="00C6452E">
              <w:rPr>
                <w:sz w:val="22"/>
                <w:szCs w:val="22"/>
                <w:lang w:val="ru-RU" w:eastAsia="ru-RU"/>
              </w:rPr>
              <w:t>9</w:t>
            </w:r>
            <w:r w:rsidR="00A86B91" w:rsidRPr="00C6452E">
              <w:rPr>
                <w:sz w:val="22"/>
                <w:szCs w:val="22"/>
                <w:lang w:val="ru-RU" w:eastAsia="ru-RU"/>
              </w:rPr>
              <w:t>г.</w:t>
            </w:r>
          </w:p>
        </w:tc>
      </w:tr>
      <w:tr w:rsidR="00F86C72" w:rsidRPr="00E0735E" w:rsidTr="007D5C51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837F7F" w:rsidRDefault="00F86C72" w:rsidP="00C01B5B">
            <w:pPr>
              <w:spacing w:before="20" w:after="20"/>
              <w:rPr>
                <w:color w:val="000000" w:themeColor="text1"/>
                <w:sz w:val="22"/>
                <w:szCs w:val="22"/>
                <w:lang w:val="ru-RU" w:eastAsia="ru-RU"/>
              </w:rPr>
            </w:pPr>
            <w:r w:rsidRPr="00D26B92">
              <w:rPr>
                <w:color w:val="000000" w:themeColor="text1"/>
                <w:sz w:val="22"/>
                <w:szCs w:val="22"/>
                <w:lang w:val="ru-RU" w:eastAsia="ru-RU"/>
              </w:rPr>
              <w:t>Место</w:t>
            </w:r>
            <w:r w:rsidRPr="00837F7F">
              <w:rPr>
                <w:color w:val="000000" w:themeColor="text1"/>
                <w:sz w:val="22"/>
                <w:szCs w:val="22"/>
                <w:lang w:val="ru-RU" w:eastAsia="ru-RU"/>
              </w:rPr>
              <w:t xml:space="preserve"> </w:t>
            </w:r>
            <w:r w:rsidR="001C232E" w:rsidRPr="00D26B92">
              <w:rPr>
                <w:color w:val="000000" w:themeColor="text1"/>
                <w:sz w:val="22"/>
                <w:szCs w:val="22"/>
                <w:lang w:val="ru-RU" w:eastAsia="ru-RU"/>
              </w:rPr>
              <w:t>поставки</w:t>
            </w:r>
            <w:r w:rsidR="001C232E" w:rsidRPr="00837F7F">
              <w:rPr>
                <w:color w:val="000000" w:themeColor="text1"/>
                <w:sz w:val="22"/>
                <w:szCs w:val="22"/>
                <w:lang w:val="ru-RU" w:eastAsia="ru-RU"/>
              </w:rPr>
              <w:t xml:space="preserve"> </w:t>
            </w:r>
            <w:r w:rsidR="001C232E" w:rsidRPr="00D26B92">
              <w:rPr>
                <w:color w:val="000000" w:themeColor="text1"/>
                <w:sz w:val="22"/>
                <w:szCs w:val="22"/>
                <w:lang w:val="ru-RU" w:eastAsia="ru-RU"/>
              </w:rPr>
              <w:t>товара</w:t>
            </w:r>
            <w:r w:rsidRPr="00837F7F">
              <w:rPr>
                <w:color w:val="000000" w:themeColor="text1"/>
                <w:sz w:val="22"/>
                <w:szCs w:val="22"/>
                <w:lang w:val="ru-RU" w:eastAsia="ru-RU"/>
              </w:rPr>
              <w:t>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7E3A77" w:rsidRDefault="00C6452E" w:rsidP="004E4803">
            <w:pPr>
              <w:spacing w:before="20" w:after="20"/>
              <w:jc w:val="both"/>
              <w:rPr>
                <w:rFonts w:ascii="Sylfaen" w:hAnsi="Sylfaen"/>
                <w:sz w:val="22"/>
                <w:szCs w:val="22"/>
                <w:lang w:val="hy-AM" w:eastAsia="ru-RU"/>
              </w:rPr>
            </w:pPr>
            <w:r w:rsidRPr="00C6452E">
              <w:rPr>
                <w:rFonts w:ascii="Sylfaen" w:hAnsi="Sylfaen"/>
                <w:color w:val="000000"/>
                <w:sz w:val="22"/>
                <w:szCs w:val="22"/>
                <w:lang w:val="hy-AM" w:eastAsia="ru-RU"/>
              </w:rPr>
              <w:t xml:space="preserve">РА, Котайская область, </w:t>
            </w:r>
            <w:r w:rsidR="004E4803">
              <w:rPr>
                <w:rFonts w:ascii="Sylfaen" w:hAnsi="Sylfaen"/>
                <w:color w:val="000000"/>
                <w:sz w:val="22"/>
                <w:szCs w:val="22"/>
                <w:lang w:val="ru-RU" w:eastAsia="ru-RU"/>
              </w:rPr>
              <w:t xml:space="preserve">г. Абовян, </w:t>
            </w:r>
            <w:r w:rsidR="004E4803" w:rsidRPr="004E4803">
              <w:rPr>
                <w:rFonts w:ascii="Sylfaen" w:hAnsi="Sylfaen"/>
                <w:color w:val="000000"/>
                <w:sz w:val="22"/>
                <w:szCs w:val="22"/>
                <w:lang w:val="ru-RU" w:eastAsia="ru-RU"/>
              </w:rPr>
              <w:t>2-й промышленный район</w:t>
            </w:r>
            <w:r w:rsidR="004E4803">
              <w:rPr>
                <w:rFonts w:ascii="Sylfaen" w:hAnsi="Sylfaen"/>
                <w:color w:val="000000"/>
                <w:sz w:val="22"/>
                <w:szCs w:val="22"/>
                <w:lang w:val="ru-RU" w:eastAsia="ru-RU"/>
              </w:rPr>
              <w:t>,</w:t>
            </w:r>
            <w:r w:rsidR="007E3A77">
              <w:rPr>
                <w:rFonts w:ascii="Sylfaen" w:hAnsi="Sylfaen"/>
                <w:color w:val="000000"/>
                <w:sz w:val="22"/>
                <w:szCs w:val="22"/>
                <w:lang w:val="hy-AM" w:eastAsia="ru-RU"/>
              </w:rPr>
              <w:t xml:space="preserve"> </w:t>
            </w:r>
            <w:r w:rsidR="007E3A77" w:rsidRPr="007E3A77">
              <w:rPr>
                <w:rFonts w:ascii="Sylfaen" w:hAnsi="Sylfaen"/>
                <w:color w:val="000000"/>
                <w:sz w:val="22"/>
                <w:szCs w:val="22"/>
                <w:lang w:val="hy-AM" w:eastAsia="ru-RU"/>
              </w:rPr>
              <w:t>36/1 производственная база</w:t>
            </w:r>
          </w:p>
        </w:tc>
      </w:tr>
      <w:tr w:rsidR="00F86C72" w:rsidRPr="004E4803" w:rsidTr="009509B9">
        <w:trPr>
          <w:trHeight w:val="551"/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86C72" w:rsidRPr="00311742" w:rsidRDefault="00F86C72" w:rsidP="00C01B5B">
            <w:pPr>
              <w:spacing w:before="20" w:after="20"/>
              <w:rPr>
                <w:rFonts w:ascii="Sylfaen" w:hAnsi="Sylfaen"/>
                <w:sz w:val="20"/>
                <w:szCs w:val="20"/>
                <w:lang w:val="hy-AM"/>
              </w:rPr>
            </w:pPr>
            <w:r w:rsidRPr="009B2E12">
              <w:rPr>
                <w:rFonts w:ascii="Sylfaen" w:hAnsi="Sylfaen"/>
                <w:sz w:val="20"/>
                <w:szCs w:val="20"/>
                <w:lang w:val="ru-RU"/>
              </w:rPr>
              <w:t xml:space="preserve">Начальная (максимальная) цена договора (предмета закупки): </w:t>
            </w:r>
            <w:r w:rsidR="009509B9">
              <w:rPr>
                <w:rFonts w:ascii="Sylfaen" w:hAnsi="Sylfaen"/>
                <w:sz w:val="20"/>
                <w:szCs w:val="20"/>
                <w:lang w:val="hy-AM"/>
              </w:rPr>
              <w:t xml:space="preserve">                               </w:t>
            </w:r>
            <w:r w:rsidR="00311742">
              <w:rPr>
                <w:rFonts w:ascii="Sylfaen" w:hAnsi="Sylfaen"/>
                <w:sz w:val="20"/>
                <w:szCs w:val="20"/>
                <w:lang w:val="hy-AM"/>
              </w:rPr>
              <w:t>лот-1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86C72" w:rsidRPr="00D52B3D" w:rsidRDefault="005403C4" w:rsidP="000E141A">
            <w:pPr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/>
                <w:sz w:val="20"/>
                <w:szCs w:val="20"/>
                <w:lang w:val="hy-AM"/>
              </w:rPr>
              <w:t>3800000</w:t>
            </w:r>
            <w:r w:rsidR="000E141A" w:rsidRPr="00D52B3D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  <w:r w:rsidR="00FA297A" w:rsidRPr="00D52B3D">
              <w:rPr>
                <w:rFonts w:ascii="Sylfaen" w:hAnsi="Sylfaen"/>
                <w:sz w:val="20"/>
                <w:szCs w:val="20"/>
                <w:lang w:val="ru-RU"/>
              </w:rPr>
              <w:t xml:space="preserve">РА драм </w:t>
            </w:r>
            <w:r w:rsidR="002F2DD9" w:rsidRPr="00D52B3D">
              <w:rPr>
                <w:rFonts w:ascii="Sylfaen" w:hAnsi="Sylfaen"/>
                <w:sz w:val="20"/>
                <w:szCs w:val="20"/>
                <w:lang w:val="ru-RU"/>
              </w:rPr>
              <w:t>включая НДС</w:t>
            </w:r>
            <w:r w:rsidR="007D5C51" w:rsidRPr="00D52B3D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</w:p>
        </w:tc>
      </w:tr>
      <w:tr w:rsidR="000E141A" w:rsidRPr="004E4803" w:rsidTr="009509B9">
        <w:trPr>
          <w:trHeight w:val="551"/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E141A" w:rsidRPr="00311742" w:rsidRDefault="00311742" w:rsidP="00311742">
            <w:pPr>
              <w:spacing w:before="20" w:after="20"/>
              <w:jc w:val="right"/>
              <w:rPr>
                <w:rFonts w:ascii="Sylfaen" w:hAnsi="Sylfaen"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sz w:val="20"/>
                <w:szCs w:val="20"/>
                <w:lang w:val="hy-AM"/>
              </w:rPr>
              <w:t>лот-2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E141A" w:rsidRPr="00D52B3D" w:rsidRDefault="005403C4" w:rsidP="000E141A">
            <w:pPr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/>
                <w:sz w:val="20"/>
                <w:szCs w:val="20"/>
                <w:lang w:val="hy-AM"/>
              </w:rPr>
              <w:t>11400000</w:t>
            </w:r>
            <w:r w:rsidR="000E141A" w:rsidRPr="00D52B3D">
              <w:rPr>
                <w:rFonts w:ascii="Sylfaen" w:hAnsi="Sylfaen"/>
                <w:sz w:val="20"/>
                <w:szCs w:val="20"/>
                <w:lang w:val="ru-RU"/>
              </w:rPr>
              <w:t xml:space="preserve"> РА драм включая НДС</w:t>
            </w:r>
          </w:p>
        </w:tc>
      </w:tr>
      <w:tr w:rsidR="00F86C72" w:rsidRPr="004E4803" w:rsidTr="007D5C51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1C232E" w:rsidRDefault="00F86C72" w:rsidP="00C01B5B">
            <w:pPr>
              <w:spacing w:before="20" w:after="20"/>
              <w:rPr>
                <w:b/>
                <w:sz w:val="22"/>
                <w:szCs w:val="22"/>
                <w:lang w:val="ru-RU" w:eastAsia="ru-RU"/>
              </w:rPr>
            </w:pPr>
            <w:r w:rsidRPr="001C232E">
              <w:rPr>
                <w:b/>
                <w:sz w:val="22"/>
                <w:szCs w:val="22"/>
                <w:lang w:val="ru-RU" w:eastAsia="ru-RU"/>
              </w:rPr>
              <w:t>Заказчик: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1C232E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</w:p>
        </w:tc>
      </w:tr>
      <w:tr w:rsidR="00C6452E" w:rsidRPr="00E0735E" w:rsidTr="007D5C51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1C232E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1C232E">
              <w:rPr>
                <w:sz w:val="22"/>
                <w:szCs w:val="22"/>
                <w:lang w:val="ru-RU" w:eastAsia="ru-RU"/>
              </w:rPr>
              <w:t>Наименование: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1C232E" w:rsidRDefault="00C6452E" w:rsidP="00C6452E">
            <w:pPr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 xml:space="preserve">ООО «Трансгаз» </w:t>
            </w:r>
            <w:r w:rsidRPr="001C232E">
              <w:rPr>
                <w:sz w:val="22"/>
                <w:szCs w:val="22"/>
                <w:lang w:val="ru-RU" w:eastAsia="ru-RU"/>
              </w:rPr>
              <w:t>ЗАО «</w:t>
            </w:r>
            <w:r w:rsidRPr="00A13FCE">
              <w:rPr>
                <w:sz w:val="22"/>
                <w:szCs w:val="22"/>
                <w:lang w:val="ru-RU" w:eastAsia="ru-RU"/>
              </w:rPr>
              <w:t>Газпром Армения</w:t>
            </w:r>
            <w:r w:rsidRPr="001C232E">
              <w:rPr>
                <w:sz w:val="22"/>
                <w:szCs w:val="22"/>
                <w:lang w:val="ru-RU" w:eastAsia="ru-RU"/>
              </w:rPr>
              <w:t xml:space="preserve">»  </w:t>
            </w:r>
          </w:p>
        </w:tc>
      </w:tr>
      <w:tr w:rsidR="00C6452E" w:rsidRPr="00E0735E" w:rsidTr="007D5C51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1C232E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Место</w:t>
            </w:r>
            <w:r w:rsidRPr="001C232E">
              <w:rPr>
                <w:sz w:val="22"/>
                <w:szCs w:val="22"/>
                <w:lang w:val="ru-RU" w:eastAsia="ru-RU"/>
              </w:rPr>
              <w:t>нахождени</w:t>
            </w:r>
            <w:r>
              <w:rPr>
                <w:sz w:val="22"/>
                <w:szCs w:val="22"/>
                <w:lang w:val="ru-RU" w:eastAsia="ru-RU"/>
              </w:rPr>
              <w:t>е</w:t>
            </w:r>
            <w:r w:rsidRPr="001C232E">
              <w:rPr>
                <w:sz w:val="22"/>
                <w:szCs w:val="22"/>
                <w:lang w:val="ru-RU" w:eastAsia="ru-RU"/>
              </w:rPr>
              <w:t>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РА, Котайская область, с. </w:t>
            </w:r>
            <w:r>
              <w:rPr>
                <w:rFonts w:ascii="Sylfaen" w:hAnsi="Sylfaen"/>
                <w:color w:val="000000" w:themeColor="text1"/>
                <w:sz w:val="22"/>
                <w:szCs w:val="22"/>
                <w:lang w:val="ru-RU" w:eastAsia="ru-RU"/>
              </w:rPr>
              <w:t>Верин Птгни, 6-ая ул., №1.</w:t>
            </w:r>
          </w:p>
        </w:tc>
      </w:tr>
      <w:tr w:rsidR="00C6452E" w:rsidRPr="00A765E8" w:rsidTr="007D5C51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1C232E">
              <w:rPr>
                <w:sz w:val="22"/>
                <w:szCs w:val="22"/>
                <w:lang w:val="ru-RU" w:eastAsia="ru-RU"/>
              </w:rPr>
              <w:t>Поч</w:t>
            </w:r>
            <w:r w:rsidRPr="00A765E8">
              <w:rPr>
                <w:sz w:val="22"/>
                <w:szCs w:val="22"/>
                <w:lang w:eastAsia="ru-RU"/>
              </w:rPr>
              <w:t>товый адрес: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EC4EAE" w:rsidRDefault="00C6452E" w:rsidP="00C6452E">
            <w:pPr>
              <w:rPr>
                <w:sz w:val="22"/>
                <w:szCs w:val="22"/>
                <w:lang w:val="ru-RU" w:eastAsia="ru-RU"/>
              </w:rPr>
            </w:pPr>
            <w:r w:rsidRPr="00EC4EAE">
              <w:rPr>
                <w:sz w:val="22"/>
                <w:szCs w:val="22"/>
                <w:lang w:val="ru-RU" w:eastAsia="ru-RU"/>
              </w:rPr>
              <w:t>0091</w:t>
            </w:r>
          </w:p>
        </w:tc>
      </w:tr>
      <w:tr w:rsidR="00C6452E" w:rsidRPr="0076026F" w:rsidTr="007D5C51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Банковские  реквизиты: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EC4EAE" w:rsidRDefault="00C6452E" w:rsidP="00C6452E">
            <w:pPr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sz w:val="20"/>
                <w:szCs w:val="20"/>
                <w:lang w:eastAsia="ru-RU"/>
              </w:rPr>
              <w:t>N</w:t>
            </w:r>
            <w:r w:rsidRPr="00EC4EAE">
              <w:rPr>
                <w:rFonts w:ascii="Sylfaen" w:hAnsi="Sylfaen"/>
                <w:sz w:val="20"/>
                <w:szCs w:val="20"/>
                <w:lang w:val="ru-RU" w:eastAsia="ru-RU"/>
              </w:rPr>
              <w:t>247010027255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0000</w:t>
            </w:r>
            <w:r w:rsidRPr="00EC4EAE">
              <w:rPr>
                <w:rFonts w:ascii="Sylfaen" w:hAnsi="Sylfaen"/>
                <w:sz w:val="20"/>
                <w:szCs w:val="20"/>
                <w:lang w:val="ru-RU" w:eastAsia="ru-RU"/>
              </w:rPr>
              <w:t xml:space="preserve"> АШИБ</w:t>
            </w:r>
          </w:p>
        </w:tc>
      </w:tr>
    </w:tbl>
    <w:p w:rsidR="00F86C72" w:rsidRPr="00A765E8" w:rsidRDefault="00F86C72" w:rsidP="00F86C72">
      <w:pPr>
        <w:spacing w:before="20" w:after="20"/>
        <w:rPr>
          <w:b/>
          <w:sz w:val="22"/>
          <w:szCs w:val="22"/>
          <w:lang w:eastAsia="ru-RU"/>
        </w:rPr>
      </w:pPr>
      <w:r w:rsidRPr="00A765E8">
        <w:rPr>
          <w:b/>
          <w:sz w:val="22"/>
          <w:szCs w:val="22"/>
          <w:lang w:eastAsia="ru-RU"/>
        </w:rPr>
        <w:t>Организатор</w:t>
      </w:r>
    </w:p>
    <w:tbl>
      <w:tblPr>
        <w:tblW w:w="11027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4081"/>
        <w:gridCol w:w="6946"/>
      </w:tblGrid>
      <w:tr w:rsidR="00C6452E" w:rsidRPr="00E0735E" w:rsidTr="00E64C20">
        <w:trPr>
          <w:jc w:val="center"/>
        </w:trPr>
        <w:tc>
          <w:tcPr>
            <w:tcW w:w="40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Место</w:t>
            </w:r>
            <w:r w:rsidRPr="00A765E8">
              <w:rPr>
                <w:sz w:val="22"/>
                <w:szCs w:val="22"/>
                <w:lang w:eastAsia="ru-RU"/>
              </w:rPr>
              <w:t>нахождени</w:t>
            </w:r>
            <w:r>
              <w:rPr>
                <w:sz w:val="22"/>
                <w:szCs w:val="22"/>
                <w:lang w:val="ru-RU" w:eastAsia="ru-RU"/>
              </w:rPr>
              <w:t>е</w:t>
            </w:r>
            <w:r w:rsidRPr="00A765E8">
              <w:rPr>
                <w:sz w:val="22"/>
                <w:szCs w:val="22"/>
                <w:lang w:eastAsia="ru-RU"/>
              </w:rPr>
              <w:t>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452E" w:rsidRPr="00A765E8" w:rsidRDefault="00C6452E" w:rsidP="00C6452E">
            <w:pPr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РА, Котайская область, с. </w:t>
            </w:r>
            <w:r>
              <w:rPr>
                <w:rFonts w:ascii="Sylfaen" w:hAnsi="Sylfaen"/>
                <w:color w:val="000000" w:themeColor="text1"/>
                <w:sz w:val="22"/>
                <w:szCs w:val="22"/>
                <w:lang w:val="ru-RU" w:eastAsia="ru-RU"/>
              </w:rPr>
              <w:t>Верин Птгни, 6-ая ул., №1.</w:t>
            </w:r>
          </w:p>
        </w:tc>
      </w:tr>
      <w:tr w:rsidR="00C6452E" w:rsidRPr="00A765E8" w:rsidTr="00E64C20">
        <w:trPr>
          <w:jc w:val="center"/>
        </w:trPr>
        <w:tc>
          <w:tcPr>
            <w:tcW w:w="40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Факс: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452E" w:rsidRPr="00A765E8" w:rsidRDefault="00C6452E" w:rsidP="00C6452E"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010294836</w:t>
            </w:r>
          </w:p>
        </w:tc>
      </w:tr>
      <w:tr w:rsidR="00C6452E" w:rsidRPr="00A765E8" w:rsidTr="00E64C20">
        <w:trPr>
          <w:jc w:val="center"/>
        </w:trPr>
        <w:tc>
          <w:tcPr>
            <w:tcW w:w="40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 xml:space="preserve">Телефон: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452E" w:rsidRPr="00FD4982" w:rsidRDefault="00FD4982" w:rsidP="00C6452E">
            <w:pPr>
              <w:rPr>
                <w:sz w:val="22"/>
                <w:szCs w:val="22"/>
                <w:lang w:val="hy-AM" w:eastAsia="ru-RU"/>
              </w:rPr>
            </w:pPr>
            <w:r>
              <w:rPr>
                <w:sz w:val="22"/>
                <w:szCs w:val="22"/>
                <w:lang w:val="hy-AM" w:eastAsia="ru-RU"/>
              </w:rPr>
              <w:t>099123268</w:t>
            </w:r>
          </w:p>
        </w:tc>
      </w:tr>
      <w:tr w:rsidR="00C6452E" w:rsidRPr="00A765E8" w:rsidTr="00E64C20">
        <w:trPr>
          <w:jc w:val="center"/>
        </w:trPr>
        <w:tc>
          <w:tcPr>
            <w:tcW w:w="40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Адрес электронной почты: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452E" w:rsidRPr="00FD4982" w:rsidRDefault="00FD4982" w:rsidP="00C6452E"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maria_gh@mail.ru</w:t>
            </w:r>
          </w:p>
        </w:tc>
      </w:tr>
      <w:tr w:rsidR="00C6452E" w:rsidRPr="00A765E8" w:rsidTr="00E64C20">
        <w:trPr>
          <w:jc w:val="center"/>
        </w:trPr>
        <w:tc>
          <w:tcPr>
            <w:tcW w:w="4081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Контактное лицо(секретарь):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6452E" w:rsidRPr="00FD4982" w:rsidRDefault="00FD4982" w:rsidP="00C6452E">
            <w:pPr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Ашот Пивазян</w:t>
            </w:r>
          </w:p>
        </w:tc>
      </w:tr>
      <w:tr w:rsidR="00F86C72" w:rsidRPr="00E0735E" w:rsidTr="007611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746"/>
          <w:jc w:val="center"/>
        </w:trPr>
        <w:tc>
          <w:tcPr>
            <w:tcW w:w="1102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ind w:right="-20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Любое лицо, независимо от того обстоятельства, что оно является иностранным физическим лицом, иностранной организацией либо лицом без гражданства, имеет равное право участия в процессе закупки.</w:t>
            </w:r>
          </w:p>
        </w:tc>
      </w:tr>
      <w:tr w:rsidR="00F86C72" w:rsidRPr="00E0735E" w:rsidTr="007611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02"/>
          <w:jc w:val="center"/>
        </w:trPr>
        <w:tc>
          <w:tcPr>
            <w:tcW w:w="1102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ind w:right="-20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В открытом запросе предложений не имеют права участвовать лица:</w:t>
            </w:r>
          </w:p>
          <w:p w:rsidR="00F86C72" w:rsidRPr="00A765E8" w:rsidRDefault="00F86C72" w:rsidP="00C01B5B">
            <w:pPr>
              <w:ind w:right="-20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которые признаны банкротами в судебном порядке, находятся в процессе ликвидации или имущество которых находится под запретом;</w:t>
            </w:r>
          </w:p>
          <w:p w:rsidR="00F86C72" w:rsidRPr="00A765E8" w:rsidRDefault="00F86C72" w:rsidP="00C01B5B">
            <w:pPr>
              <w:ind w:right="-20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которые на момент подачи заявки имеют просроченные долги по налоговым платежам и иным обязательным платежам в соответствии с законодательством Республики Армения;</w:t>
            </w:r>
          </w:p>
          <w:p w:rsidR="00F86C72" w:rsidRPr="00A765E8" w:rsidRDefault="00F86C72" w:rsidP="00E94132">
            <w:pPr>
              <w:ind w:right="-20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представитель исполнительного органа которых в течение трех лет, предшествующих моменту представления заявки, был осужден за преступление, направленное против экономической деятельности или государственной службы, за исключением случаев, когда судимость снята или погашена в установленном законом порядке.</w:t>
            </w:r>
          </w:p>
        </w:tc>
      </w:tr>
      <w:tr w:rsidR="00F86C72" w:rsidRPr="00E0735E" w:rsidTr="007611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026"/>
          <w:jc w:val="center"/>
        </w:trPr>
        <w:tc>
          <w:tcPr>
            <w:tcW w:w="1102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D621B3">
            <w:pPr>
              <w:ind w:right="33"/>
              <w:jc w:val="both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Организатор в любое время вправе продлить срок подачи заявок на участие в запросе предложений и соответственно перенести дату и время проведения процедуры вскрытия заявок до проведения процедуры вскрытия заявок на участие в запросе предложений, а также в любое время может вн</w:t>
            </w:r>
            <w:r w:rsidR="00D621B3">
              <w:rPr>
                <w:rFonts w:ascii="Sylfaen" w:hAnsi="Sylfaen"/>
                <w:sz w:val="22"/>
                <w:szCs w:val="22"/>
                <w:lang w:val="hy-AM"/>
              </w:rPr>
              <w:t>е</w:t>
            </w:r>
            <w:r w:rsidRPr="00A765E8">
              <w:rPr>
                <w:sz w:val="22"/>
                <w:szCs w:val="22"/>
                <w:lang w:val="ru-RU"/>
              </w:rPr>
              <w:t>ст</w:t>
            </w:r>
            <w:r w:rsidR="00D621B3">
              <w:rPr>
                <w:rFonts w:ascii="Sylfaen" w:hAnsi="Sylfaen"/>
                <w:sz w:val="22"/>
                <w:szCs w:val="22"/>
                <w:lang w:val="hy-AM"/>
              </w:rPr>
              <w:t>и</w:t>
            </w:r>
            <w:r w:rsidRPr="00A765E8">
              <w:rPr>
                <w:sz w:val="22"/>
                <w:szCs w:val="22"/>
                <w:lang w:val="ru-RU"/>
              </w:rPr>
              <w:t xml:space="preserve"> изменения в изве</w:t>
            </w:r>
            <w:r w:rsidR="00D621B3">
              <w:rPr>
                <w:rFonts w:ascii="Sylfaen" w:hAnsi="Sylfaen"/>
                <w:sz w:val="22"/>
                <w:szCs w:val="22"/>
                <w:lang w:val="hy-AM"/>
              </w:rPr>
              <w:t>щ</w:t>
            </w:r>
            <w:r w:rsidRPr="00A765E8">
              <w:rPr>
                <w:sz w:val="22"/>
                <w:szCs w:val="22"/>
                <w:lang w:val="ru-RU"/>
              </w:rPr>
              <w:t>ени</w:t>
            </w:r>
            <w:r w:rsidR="00D621B3">
              <w:rPr>
                <w:rFonts w:ascii="Sylfaen" w:hAnsi="Sylfaen"/>
                <w:sz w:val="22"/>
                <w:szCs w:val="22"/>
                <w:lang w:val="hy-AM"/>
              </w:rPr>
              <w:t>е</w:t>
            </w:r>
            <w:r w:rsidRPr="00A765E8">
              <w:rPr>
                <w:sz w:val="22"/>
                <w:szCs w:val="22"/>
                <w:lang w:val="ru-RU"/>
              </w:rPr>
              <w:t xml:space="preserve"> и документаци</w:t>
            </w:r>
            <w:r w:rsidR="00D621B3">
              <w:rPr>
                <w:rFonts w:ascii="Sylfaen" w:hAnsi="Sylfaen"/>
                <w:sz w:val="22"/>
                <w:szCs w:val="22"/>
                <w:lang w:val="hy-AM"/>
              </w:rPr>
              <w:t>ю</w:t>
            </w:r>
            <w:r w:rsidRPr="00A765E8">
              <w:rPr>
                <w:sz w:val="22"/>
                <w:szCs w:val="22"/>
                <w:lang w:val="ru-RU"/>
              </w:rPr>
              <w:t xml:space="preserve"> о запросе предл</w:t>
            </w:r>
            <w:r w:rsidR="00B87DF6">
              <w:rPr>
                <w:rFonts w:ascii="Sylfaen" w:hAnsi="Sylfaen"/>
                <w:sz w:val="22"/>
                <w:szCs w:val="22"/>
                <w:lang w:val="hy-AM"/>
              </w:rPr>
              <w:t>о</w:t>
            </w:r>
            <w:r w:rsidRPr="00A765E8">
              <w:rPr>
                <w:sz w:val="22"/>
                <w:szCs w:val="22"/>
                <w:lang w:val="ru-RU"/>
              </w:rPr>
              <w:t>жений.</w:t>
            </w:r>
          </w:p>
        </w:tc>
      </w:tr>
      <w:tr w:rsidR="00F86C72" w:rsidRPr="00E0735E" w:rsidTr="007611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180"/>
          <w:jc w:val="center"/>
        </w:trPr>
        <w:tc>
          <w:tcPr>
            <w:tcW w:w="1102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E94132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A765E8">
              <w:rPr>
                <w:rFonts w:ascii="Times New Roman" w:hAnsi="Times New Roman" w:cs="Times New Roman"/>
                <w:sz w:val="22"/>
                <w:szCs w:val="22"/>
              </w:rPr>
              <w:t>Заказчик(Организатор) вправе отказаться от проведения запроса предложений, а также завершить процедуру запроса предложений без заключения договора по его результатам в любое время, при этом  Организатор не возмещает участнику  расходы, понесенные им в связи с участием в процедурах запроса предложений.</w:t>
            </w:r>
          </w:p>
        </w:tc>
      </w:tr>
      <w:tr w:rsidR="00F86C72" w:rsidRPr="00E0735E" w:rsidTr="007611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29"/>
          <w:jc w:val="center"/>
        </w:trPr>
        <w:tc>
          <w:tcPr>
            <w:tcW w:w="1102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921190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765E8">
              <w:rPr>
                <w:rFonts w:ascii="Times New Roman" w:hAnsi="Times New Roman" w:cs="Times New Roman"/>
                <w:sz w:val="22"/>
                <w:szCs w:val="22"/>
              </w:rPr>
              <w:t>Заказчик</w:t>
            </w:r>
            <w:r w:rsidR="00B87DF6">
              <w:rPr>
                <w:rFonts w:ascii="Sylfaen" w:hAnsi="Sylfaen" w:cs="Times New Roman"/>
                <w:sz w:val="22"/>
                <w:szCs w:val="22"/>
                <w:lang w:val="hy-AM"/>
              </w:rPr>
              <w:t xml:space="preserve"> </w:t>
            </w:r>
            <w:r w:rsidRPr="00A765E8">
              <w:rPr>
                <w:rFonts w:ascii="Times New Roman" w:hAnsi="Times New Roman" w:cs="Times New Roman"/>
                <w:sz w:val="22"/>
                <w:szCs w:val="22"/>
              </w:rPr>
              <w:t>(Организатор)</w:t>
            </w:r>
            <w:r w:rsidR="00B87DF6">
              <w:rPr>
                <w:rFonts w:ascii="Sylfaen" w:hAnsi="Sylfaen" w:cs="Times New Roman"/>
                <w:sz w:val="22"/>
                <w:szCs w:val="22"/>
                <w:lang w:val="hy-AM"/>
              </w:rPr>
              <w:t xml:space="preserve"> </w:t>
            </w:r>
            <w:r w:rsidRPr="00A765E8">
              <w:rPr>
                <w:rFonts w:ascii="Times New Roman" w:hAnsi="Times New Roman" w:cs="Times New Roman"/>
                <w:sz w:val="22"/>
                <w:szCs w:val="22"/>
              </w:rPr>
              <w:t>имеет право  до подведения итогов запроса предложений изменить дату и место рассмотрения предложений участников  и подведения итогов.</w:t>
            </w:r>
          </w:p>
        </w:tc>
      </w:tr>
      <w:tr w:rsidR="00F86C72" w:rsidRPr="00E0735E" w:rsidTr="007611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902"/>
          <w:jc w:val="center"/>
        </w:trPr>
        <w:tc>
          <w:tcPr>
            <w:tcW w:w="1102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921190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765E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Участник может изменить, дополнить или отозвать свою заявку на участие в запросе предложений после ее подачи при условии, что Организатор получит письменное уведомление о замене, дополнении или отзыве предложения до истечения установленного в документации о запросе предложений срока подачи заявок на участие в запросе предложений.</w:t>
            </w:r>
          </w:p>
        </w:tc>
      </w:tr>
    </w:tbl>
    <w:p w:rsidR="00F86C72" w:rsidRPr="00A765E8" w:rsidRDefault="00F86C72" w:rsidP="00F86C72">
      <w:pPr>
        <w:keepNext/>
        <w:spacing w:before="80" w:after="80"/>
        <w:outlineLvl w:val="2"/>
        <w:rPr>
          <w:b/>
          <w:bCs/>
          <w:sz w:val="22"/>
          <w:szCs w:val="22"/>
          <w:lang w:val="ru-RU"/>
        </w:rPr>
      </w:pPr>
      <w:r w:rsidRPr="00A765E8">
        <w:rPr>
          <w:b/>
          <w:bCs/>
          <w:sz w:val="22"/>
          <w:szCs w:val="22"/>
          <w:lang w:val="ru-RU"/>
        </w:rPr>
        <w:t>Информация о Документации о запросе предложений</w:t>
      </w:r>
    </w:p>
    <w:tbl>
      <w:tblPr>
        <w:tblW w:w="11110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3884"/>
        <w:gridCol w:w="7226"/>
      </w:tblGrid>
      <w:tr w:rsidR="00F86C72" w:rsidRPr="00E0735E" w:rsidTr="004700A6">
        <w:trPr>
          <w:jc w:val="center"/>
        </w:trPr>
        <w:tc>
          <w:tcPr>
            <w:tcW w:w="38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Обеспечение заявки:</w:t>
            </w:r>
          </w:p>
        </w:tc>
        <w:tc>
          <w:tcPr>
            <w:tcW w:w="72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Требуется по документации  о запросе предложений</w:t>
            </w:r>
          </w:p>
        </w:tc>
      </w:tr>
      <w:tr w:rsidR="00F86C72" w:rsidRPr="00E0735E" w:rsidTr="004700A6">
        <w:trPr>
          <w:jc w:val="center"/>
        </w:trPr>
        <w:tc>
          <w:tcPr>
            <w:tcW w:w="38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Обеспечение исполнения договора:</w:t>
            </w:r>
          </w:p>
        </w:tc>
        <w:tc>
          <w:tcPr>
            <w:tcW w:w="72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Требуется по документации  о запросе предложений</w:t>
            </w:r>
          </w:p>
        </w:tc>
      </w:tr>
      <w:tr w:rsidR="00F86C72" w:rsidRPr="00E0735E" w:rsidTr="004700A6">
        <w:trPr>
          <w:trHeight w:val="1232"/>
          <w:jc w:val="center"/>
        </w:trPr>
        <w:tc>
          <w:tcPr>
            <w:tcW w:w="38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Участник должен иметь</w:t>
            </w:r>
          </w:p>
        </w:tc>
        <w:tc>
          <w:tcPr>
            <w:tcW w:w="72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jc w:val="both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Участник должен</w:t>
            </w:r>
            <w:r w:rsidR="001C232E">
              <w:rPr>
                <w:sz w:val="22"/>
                <w:szCs w:val="22"/>
                <w:lang w:val="ru-RU" w:eastAsia="ru-RU"/>
              </w:rPr>
              <w:t xml:space="preserve"> иметь соответствующие финансовые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ресурсы, обладать профессиональной компетентностью, а также положительной репутацией.</w:t>
            </w:r>
          </w:p>
          <w:p w:rsidR="00F86C72" w:rsidRPr="00A765E8" w:rsidRDefault="00F86C72" w:rsidP="00C01B5B">
            <w:pPr>
              <w:rPr>
                <w:sz w:val="22"/>
                <w:szCs w:val="22"/>
                <w:lang w:val="ru-RU" w:eastAsia="ru-RU"/>
              </w:rPr>
            </w:pPr>
          </w:p>
        </w:tc>
      </w:tr>
      <w:tr w:rsidR="00C6452E" w:rsidRPr="00E0735E" w:rsidTr="004700A6">
        <w:trPr>
          <w:trHeight w:val="944"/>
          <w:jc w:val="center"/>
        </w:trPr>
        <w:tc>
          <w:tcPr>
            <w:tcW w:w="38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Место предоставления Документации о запросе предложений:</w:t>
            </w:r>
          </w:p>
        </w:tc>
        <w:tc>
          <w:tcPr>
            <w:tcW w:w="72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CE725A" w:rsidRDefault="00C6452E" w:rsidP="00C6452E">
            <w:pPr>
              <w:ind w:right="-20"/>
              <w:rPr>
                <w:sz w:val="22"/>
                <w:szCs w:val="22"/>
                <w:lang w:val="ru-RU"/>
              </w:rPr>
            </w:pPr>
            <w:r w:rsidRPr="00CE725A">
              <w:rPr>
                <w:sz w:val="22"/>
                <w:szCs w:val="22"/>
                <w:lang w:val="ru-RU"/>
              </w:rPr>
              <w:t>РА, Котайская область, с. Верин Птгни, 6-ая ул., №1</w:t>
            </w:r>
          </w:p>
          <w:p w:rsidR="00C6452E" w:rsidRPr="00A765E8" w:rsidRDefault="00C6452E" w:rsidP="00C6452E">
            <w:pPr>
              <w:spacing w:before="20" w:after="20"/>
              <w:ind w:right="-2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ООО «Трансгаз» </w:t>
            </w:r>
            <w:r w:rsidRPr="001C232E">
              <w:rPr>
                <w:sz w:val="22"/>
                <w:szCs w:val="22"/>
                <w:lang w:val="ru-RU"/>
              </w:rPr>
              <w:t>ЗАО «</w:t>
            </w:r>
            <w:r w:rsidRPr="00A13FCE">
              <w:rPr>
                <w:sz w:val="22"/>
                <w:szCs w:val="22"/>
                <w:lang w:val="ru-RU"/>
              </w:rPr>
              <w:t>Газпром Армения</w:t>
            </w:r>
            <w:r>
              <w:rPr>
                <w:sz w:val="22"/>
                <w:szCs w:val="22"/>
                <w:lang w:val="ru-RU"/>
              </w:rPr>
              <w:t>» 1</w:t>
            </w:r>
            <w:r w:rsidRPr="00A765E8">
              <w:rPr>
                <w:sz w:val="22"/>
                <w:szCs w:val="22"/>
                <w:lang w:val="ru-RU"/>
              </w:rPr>
              <w:t>-й этаж</w:t>
            </w:r>
            <w:r>
              <w:rPr>
                <w:sz w:val="22"/>
                <w:szCs w:val="22"/>
                <w:lang w:val="ru-RU"/>
              </w:rPr>
              <w:t>.</w:t>
            </w:r>
            <w:r w:rsidRPr="00A765E8">
              <w:rPr>
                <w:sz w:val="22"/>
                <w:szCs w:val="22"/>
                <w:lang w:val="ru-RU"/>
              </w:rPr>
              <w:t xml:space="preserve"> </w:t>
            </w:r>
          </w:p>
          <w:p w:rsidR="00C6452E" w:rsidRPr="00BC3A06" w:rsidRDefault="00C6452E" w:rsidP="00C6452E">
            <w:pPr>
              <w:ind w:right="-20"/>
              <w:rPr>
                <w:sz w:val="22"/>
                <w:szCs w:val="22"/>
                <w:lang w:val="ru-RU"/>
              </w:rPr>
            </w:pPr>
            <w:r w:rsidRPr="00CE725A">
              <w:rPr>
                <w:sz w:val="22"/>
                <w:szCs w:val="22"/>
                <w:lang w:val="ru-RU"/>
              </w:rPr>
              <w:t>Отдел</w:t>
            </w:r>
            <w:r>
              <w:rPr>
                <w:sz w:val="22"/>
                <w:szCs w:val="22"/>
                <w:lang w:val="ru-RU"/>
              </w:rPr>
              <w:t xml:space="preserve"> </w:t>
            </w:r>
            <w:r w:rsidRPr="00A765E8">
              <w:rPr>
                <w:sz w:val="22"/>
                <w:szCs w:val="22"/>
                <w:lang w:val="ru-RU"/>
              </w:rPr>
              <w:t xml:space="preserve"> подготовк</w:t>
            </w:r>
            <w:r w:rsidRPr="00CE725A">
              <w:rPr>
                <w:sz w:val="22"/>
                <w:szCs w:val="22"/>
                <w:lang w:val="ru-RU"/>
              </w:rPr>
              <w:t>и</w:t>
            </w:r>
            <w:r w:rsidRPr="00A765E8">
              <w:rPr>
                <w:sz w:val="22"/>
                <w:szCs w:val="22"/>
                <w:lang w:val="ru-RU"/>
              </w:rPr>
              <w:t xml:space="preserve"> и проведени</w:t>
            </w:r>
            <w:r w:rsidRPr="00212096">
              <w:rPr>
                <w:sz w:val="22"/>
                <w:szCs w:val="22"/>
                <w:lang w:val="ru-RU"/>
              </w:rPr>
              <w:t>я</w:t>
            </w:r>
            <w:r w:rsidRPr="00A765E8">
              <w:rPr>
                <w:sz w:val="22"/>
                <w:szCs w:val="22"/>
                <w:lang w:val="ru-RU"/>
              </w:rPr>
              <w:t xml:space="preserve"> конкурентных закупок</w:t>
            </w:r>
            <w:r>
              <w:rPr>
                <w:sz w:val="22"/>
                <w:szCs w:val="22"/>
                <w:lang w:val="ru-RU"/>
              </w:rPr>
              <w:t xml:space="preserve"> и материально-технического снабжения ООО «Трансгаз» </w:t>
            </w:r>
            <w:r w:rsidRPr="00A765E8">
              <w:rPr>
                <w:sz w:val="22"/>
                <w:szCs w:val="22"/>
                <w:lang w:val="ru-RU"/>
              </w:rPr>
              <w:t xml:space="preserve"> </w:t>
            </w:r>
            <w:r w:rsidRPr="007F6B4C">
              <w:rPr>
                <w:sz w:val="22"/>
                <w:szCs w:val="22"/>
                <w:lang w:val="ru-RU"/>
              </w:rPr>
              <w:t>ЗАО «</w:t>
            </w:r>
            <w:r w:rsidRPr="00A13FCE">
              <w:rPr>
                <w:sz w:val="22"/>
                <w:szCs w:val="22"/>
                <w:lang w:val="ru-RU"/>
              </w:rPr>
              <w:t>Газпром Армения</w:t>
            </w:r>
            <w:r w:rsidRPr="007F6B4C">
              <w:rPr>
                <w:sz w:val="22"/>
                <w:szCs w:val="22"/>
                <w:lang w:val="ru-RU"/>
              </w:rPr>
              <w:t>»</w:t>
            </w:r>
            <w:r>
              <w:rPr>
                <w:sz w:val="22"/>
                <w:szCs w:val="22"/>
                <w:lang w:val="ru-RU"/>
              </w:rPr>
              <w:t>.</w:t>
            </w:r>
            <w:r w:rsidRPr="007F6B4C">
              <w:rPr>
                <w:sz w:val="22"/>
                <w:szCs w:val="22"/>
                <w:lang w:val="ru-RU"/>
              </w:rPr>
              <w:t xml:space="preserve">  </w:t>
            </w:r>
          </w:p>
        </w:tc>
      </w:tr>
      <w:tr w:rsidR="00F86C72" w:rsidRPr="00C6452E" w:rsidTr="004700A6">
        <w:trPr>
          <w:jc w:val="center"/>
        </w:trPr>
        <w:tc>
          <w:tcPr>
            <w:tcW w:w="38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 xml:space="preserve">Порядок предоставления Документации о запросе предложений: </w:t>
            </w:r>
          </w:p>
        </w:tc>
        <w:tc>
          <w:tcPr>
            <w:tcW w:w="72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C6452E" w:rsidRDefault="00C6452E" w:rsidP="00C6452E">
            <w:pPr>
              <w:ind w:right="-20"/>
              <w:rPr>
                <w:sz w:val="22"/>
                <w:szCs w:val="22"/>
                <w:lang w:val="ru-RU"/>
              </w:rPr>
            </w:pPr>
            <w:r w:rsidRPr="00C6452E">
              <w:rPr>
                <w:sz w:val="22"/>
                <w:szCs w:val="22"/>
                <w:lang w:val="ru-RU"/>
              </w:rPr>
              <w:t>В электронном виде размещена на официальном сайте, а также предоставляется бесплатно по электронной почте.В бумажном виде  участник может получить предоставив копию документа об оплате 25000 драм, выданного банком.  Оплата должна быть произведена на  счет:</w:t>
            </w:r>
          </w:p>
          <w:p w:rsidR="00F86C72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C6452E">
              <w:rPr>
                <w:sz w:val="22"/>
                <w:szCs w:val="22"/>
                <w:lang w:val="ru-RU"/>
              </w:rPr>
              <w:t>N2470100272550000 АШИБ</w:t>
            </w:r>
          </w:p>
        </w:tc>
      </w:tr>
      <w:tr w:rsidR="00F86C72" w:rsidRPr="00C6452E" w:rsidTr="004700A6">
        <w:trPr>
          <w:jc w:val="center"/>
        </w:trPr>
        <w:tc>
          <w:tcPr>
            <w:tcW w:w="38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 xml:space="preserve">Официальный сайт, на котором размещена Документация о запросе предложений: </w:t>
            </w:r>
          </w:p>
        </w:tc>
        <w:tc>
          <w:tcPr>
            <w:tcW w:w="72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8D6D16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hyperlink r:id="rId8" w:history="1">
              <w:r w:rsidR="00080805" w:rsidRPr="00C6452E">
                <w:rPr>
                  <w:lang w:val="ru-RU"/>
                </w:rPr>
                <w:t>www</w:t>
              </w:r>
              <w:r w:rsidR="00080805" w:rsidRPr="00C6452E">
                <w:t>.</w:t>
              </w:r>
              <w:r w:rsidR="00080805" w:rsidRPr="00C6452E">
                <w:rPr>
                  <w:lang w:val="ru-RU"/>
                </w:rPr>
                <w:t>gnumner</w:t>
              </w:r>
              <w:r w:rsidR="00080805" w:rsidRPr="00C6452E">
                <w:t>.</w:t>
              </w:r>
              <w:r w:rsidR="00080805" w:rsidRPr="00C6452E">
                <w:rPr>
                  <w:lang w:val="ru-RU"/>
                </w:rPr>
                <w:t>am</w:t>
              </w:r>
            </w:hyperlink>
            <w:r w:rsidR="00080805" w:rsidRPr="009C2A9C">
              <w:rPr>
                <w:sz w:val="22"/>
                <w:szCs w:val="22"/>
                <w:lang w:val="ru-RU" w:eastAsia="ru-RU"/>
              </w:rPr>
              <w:t xml:space="preserve"> </w:t>
            </w:r>
          </w:p>
          <w:p w:rsidR="00F86C72" w:rsidRPr="00C6452E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</w:p>
        </w:tc>
      </w:tr>
    </w:tbl>
    <w:p w:rsidR="00F86C72" w:rsidRPr="00A765E8" w:rsidRDefault="00F86C72" w:rsidP="00F86C72">
      <w:pPr>
        <w:keepNext/>
        <w:spacing w:before="80" w:after="80"/>
        <w:outlineLvl w:val="2"/>
        <w:rPr>
          <w:b/>
          <w:bCs/>
          <w:sz w:val="22"/>
          <w:szCs w:val="22"/>
        </w:rPr>
      </w:pPr>
      <w:r w:rsidRPr="00A765E8">
        <w:rPr>
          <w:b/>
          <w:bCs/>
          <w:sz w:val="22"/>
          <w:szCs w:val="22"/>
        </w:rPr>
        <w:t>Информация о запросе предложений</w:t>
      </w:r>
    </w:p>
    <w:tbl>
      <w:tblPr>
        <w:tblW w:w="11150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3992"/>
        <w:gridCol w:w="7158"/>
      </w:tblGrid>
      <w:tr w:rsidR="00C6452E" w:rsidRPr="00E0735E" w:rsidTr="00C6452E">
        <w:trPr>
          <w:jc w:val="center"/>
        </w:trPr>
        <w:tc>
          <w:tcPr>
            <w:tcW w:w="3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Место, даты и время начала и окончания срока подачи Заявок на участие в запросе предложений:</w:t>
            </w:r>
          </w:p>
        </w:tc>
        <w:tc>
          <w:tcPr>
            <w:tcW w:w="71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РА, Котайская облпсть, с. </w:t>
            </w:r>
            <w:r>
              <w:rPr>
                <w:rFonts w:ascii="Sylfaen" w:hAnsi="Sylfaen"/>
                <w:color w:val="000000" w:themeColor="text1"/>
                <w:sz w:val="22"/>
                <w:szCs w:val="22"/>
                <w:lang w:val="ru-RU" w:eastAsia="ru-RU"/>
              </w:rPr>
              <w:t xml:space="preserve">Верин Птгни, 6-ая ул., №1. </w:t>
            </w:r>
            <w:r>
              <w:rPr>
                <w:sz w:val="22"/>
                <w:szCs w:val="22"/>
                <w:lang w:val="ru-RU" w:eastAsia="ru-RU"/>
              </w:rPr>
              <w:t xml:space="preserve"> ООО «Трансгаз»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  <w:r w:rsidRPr="001C232E">
              <w:rPr>
                <w:sz w:val="22"/>
                <w:szCs w:val="22"/>
                <w:lang w:val="ru-RU" w:eastAsia="ru-RU"/>
              </w:rPr>
              <w:t>ЗАО «</w:t>
            </w:r>
            <w:r w:rsidRPr="00A13FCE">
              <w:rPr>
                <w:sz w:val="22"/>
                <w:szCs w:val="22"/>
                <w:lang w:val="ru-RU" w:eastAsia="ru-RU"/>
              </w:rPr>
              <w:t>Газпром Армения</w:t>
            </w:r>
            <w:r>
              <w:rPr>
                <w:sz w:val="22"/>
                <w:szCs w:val="22"/>
                <w:lang w:val="ru-RU" w:eastAsia="ru-RU"/>
              </w:rPr>
              <w:t>» 1</w:t>
            </w:r>
            <w:r w:rsidRPr="00A765E8">
              <w:rPr>
                <w:sz w:val="22"/>
                <w:szCs w:val="22"/>
                <w:lang w:val="ru-RU" w:eastAsia="ru-RU"/>
              </w:rPr>
              <w:t>-й этаж</w:t>
            </w:r>
            <w:r>
              <w:rPr>
                <w:sz w:val="22"/>
                <w:szCs w:val="22"/>
                <w:lang w:val="ru-RU" w:eastAsia="ru-RU"/>
              </w:rPr>
              <w:t>.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</w:p>
          <w:p w:rsidR="00C6452E" w:rsidRPr="00B83A2C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sz w:val="22"/>
                <w:szCs w:val="22"/>
                <w:lang w:val="hy-AM" w:eastAsia="ru-RU"/>
              </w:rPr>
              <w:t>Отдел</w:t>
            </w:r>
            <w:r>
              <w:rPr>
                <w:sz w:val="22"/>
                <w:szCs w:val="22"/>
                <w:lang w:val="ru-RU" w:eastAsia="ru-RU"/>
              </w:rPr>
              <w:t xml:space="preserve">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подготовк</w:t>
            </w:r>
            <w:r w:rsidRPr="00212096">
              <w:rPr>
                <w:rFonts w:ascii="Sylfaen" w:hAnsi="Sylfaen"/>
                <w:sz w:val="22"/>
                <w:szCs w:val="22"/>
                <w:lang w:val="ru-RU" w:eastAsia="ru-RU"/>
              </w:rPr>
              <w:t>и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и проведени</w:t>
            </w:r>
            <w:r w:rsidRPr="00212096">
              <w:rPr>
                <w:sz w:val="22"/>
                <w:szCs w:val="22"/>
                <w:lang w:val="ru-RU" w:eastAsia="ru-RU"/>
              </w:rPr>
              <w:t>я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конкурентных закупок</w:t>
            </w:r>
            <w:r>
              <w:rPr>
                <w:sz w:val="22"/>
                <w:szCs w:val="22"/>
                <w:lang w:val="ru-RU" w:eastAsia="ru-RU"/>
              </w:rPr>
              <w:t xml:space="preserve"> и материально-технического снабжения ООО «Трансгаз»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  <w:r w:rsidRPr="007F6B4C">
              <w:rPr>
                <w:sz w:val="22"/>
                <w:szCs w:val="22"/>
                <w:lang w:val="ru-RU" w:eastAsia="ru-RU"/>
              </w:rPr>
              <w:t>ЗАО «</w:t>
            </w:r>
            <w:r w:rsidRPr="00A13FCE">
              <w:rPr>
                <w:sz w:val="22"/>
                <w:szCs w:val="22"/>
                <w:lang w:val="ru-RU" w:eastAsia="ru-RU"/>
              </w:rPr>
              <w:t>Газпром Армения</w:t>
            </w:r>
            <w:r w:rsidRPr="007F6B4C">
              <w:rPr>
                <w:sz w:val="22"/>
                <w:szCs w:val="22"/>
                <w:lang w:val="ru-RU" w:eastAsia="ru-RU"/>
              </w:rPr>
              <w:t>»</w:t>
            </w:r>
            <w:r>
              <w:rPr>
                <w:sz w:val="22"/>
                <w:szCs w:val="22"/>
                <w:lang w:val="ru-RU" w:eastAsia="ru-RU"/>
              </w:rPr>
              <w:t>.</w:t>
            </w:r>
            <w:r w:rsidRPr="007F6B4C">
              <w:rPr>
                <w:sz w:val="22"/>
                <w:szCs w:val="22"/>
                <w:lang w:val="ru-RU" w:eastAsia="ru-RU"/>
              </w:rPr>
              <w:t xml:space="preserve">  </w:t>
            </w:r>
          </w:p>
          <w:p w:rsidR="00C6452E" w:rsidRPr="00345D83" w:rsidRDefault="00345D83" w:rsidP="00E0735E">
            <w:pPr>
              <w:rPr>
                <w:sz w:val="22"/>
                <w:szCs w:val="22"/>
                <w:lang w:val="ru-RU" w:eastAsia="ru-RU"/>
              </w:rPr>
            </w:pPr>
            <w:r w:rsidRPr="00345D83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с момента публикации этого заявления до </w:t>
            </w:r>
            <w:r>
              <w:rPr>
                <w:rFonts w:ascii="Sylfaen" w:hAnsi="Sylfaen"/>
                <w:sz w:val="22"/>
                <w:szCs w:val="22"/>
                <w:lang w:val="hy-AM" w:eastAsia="ru-RU"/>
              </w:rPr>
              <w:t>0</w:t>
            </w:r>
            <w:r w:rsidRPr="00345D83">
              <w:rPr>
                <w:rFonts w:ascii="Sylfaen" w:hAnsi="Sylfaen"/>
                <w:sz w:val="22"/>
                <w:szCs w:val="22"/>
                <w:lang w:val="hy-AM" w:eastAsia="ru-RU"/>
              </w:rPr>
              <w:t>1</w:t>
            </w:r>
            <w:r w:rsidRPr="00345D83">
              <w:rPr>
                <w:rFonts w:ascii="Sylfaen" w:hAnsi="Sylfaen"/>
                <w:sz w:val="22"/>
                <w:szCs w:val="22"/>
                <w:lang w:val="ru-RU" w:eastAsia="ru-RU"/>
              </w:rPr>
              <w:t>.0</w:t>
            </w:r>
            <w:r w:rsidR="00E0735E" w:rsidRPr="00E0735E">
              <w:rPr>
                <w:rFonts w:ascii="Sylfaen" w:hAnsi="Sylfaen"/>
                <w:sz w:val="22"/>
                <w:szCs w:val="22"/>
                <w:lang w:val="ru-RU" w:eastAsia="ru-RU"/>
              </w:rPr>
              <w:t>2</w:t>
            </w:r>
            <w:r w:rsidRPr="00345D83">
              <w:rPr>
                <w:rFonts w:ascii="Sylfaen" w:hAnsi="Sylfaen"/>
                <w:sz w:val="22"/>
                <w:szCs w:val="22"/>
                <w:lang w:val="ru-RU" w:eastAsia="ru-RU"/>
              </w:rPr>
              <w:t>.2019г. 10:00</w:t>
            </w:r>
          </w:p>
        </w:tc>
      </w:tr>
      <w:tr w:rsidR="00C6452E" w:rsidRPr="00455669" w:rsidTr="00C6452E">
        <w:trPr>
          <w:jc w:val="center"/>
        </w:trPr>
        <w:tc>
          <w:tcPr>
            <w:tcW w:w="3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Место, дата и время проведения процедуры вскрытия заявок на участие в запросе предложений:</w:t>
            </w:r>
          </w:p>
        </w:tc>
        <w:tc>
          <w:tcPr>
            <w:tcW w:w="71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РА, Котайская облпсть, с. </w:t>
            </w:r>
            <w:r>
              <w:rPr>
                <w:rFonts w:ascii="Sylfaen" w:hAnsi="Sylfaen"/>
                <w:color w:val="000000" w:themeColor="text1"/>
                <w:sz w:val="22"/>
                <w:szCs w:val="22"/>
                <w:lang w:val="ru-RU" w:eastAsia="ru-RU"/>
              </w:rPr>
              <w:t xml:space="preserve">Верин Птгни, 6-ая ул., №1. </w:t>
            </w:r>
            <w:r>
              <w:rPr>
                <w:sz w:val="22"/>
                <w:szCs w:val="22"/>
                <w:lang w:val="ru-RU" w:eastAsia="ru-RU"/>
              </w:rPr>
              <w:t xml:space="preserve"> ООО «Трансгаз»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  <w:r w:rsidRPr="001C232E">
              <w:rPr>
                <w:sz w:val="22"/>
                <w:szCs w:val="22"/>
                <w:lang w:val="ru-RU" w:eastAsia="ru-RU"/>
              </w:rPr>
              <w:t>ЗАО «</w:t>
            </w:r>
            <w:r w:rsidRPr="00A13FCE">
              <w:rPr>
                <w:sz w:val="22"/>
                <w:szCs w:val="22"/>
                <w:lang w:val="ru-RU" w:eastAsia="ru-RU"/>
              </w:rPr>
              <w:t>Газпром Армения</w:t>
            </w:r>
            <w:r>
              <w:rPr>
                <w:sz w:val="22"/>
                <w:szCs w:val="22"/>
                <w:lang w:val="ru-RU" w:eastAsia="ru-RU"/>
              </w:rPr>
              <w:t>» 1</w:t>
            </w:r>
            <w:r w:rsidRPr="00A765E8">
              <w:rPr>
                <w:sz w:val="22"/>
                <w:szCs w:val="22"/>
                <w:lang w:val="ru-RU" w:eastAsia="ru-RU"/>
              </w:rPr>
              <w:t>-й этаж</w:t>
            </w:r>
            <w:r>
              <w:rPr>
                <w:sz w:val="22"/>
                <w:szCs w:val="22"/>
                <w:lang w:val="ru-RU" w:eastAsia="ru-RU"/>
              </w:rPr>
              <w:t>.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</w:p>
          <w:p w:rsidR="00C6452E" w:rsidRPr="000B1B08" w:rsidRDefault="00C6452E" w:rsidP="00E0735E">
            <w:pPr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sz w:val="22"/>
                <w:szCs w:val="22"/>
                <w:lang w:val="hy-AM" w:eastAsia="ru-RU"/>
              </w:rPr>
              <w:t>Отдел</w:t>
            </w:r>
            <w:r>
              <w:rPr>
                <w:sz w:val="22"/>
                <w:szCs w:val="22"/>
                <w:lang w:val="ru-RU" w:eastAsia="ru-RU"/>
              </w:rPr>
              <w:t xml:space="preserve">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подготовк</w:t>
            </w:r>
            <w:r w:rsidRPr="00212096">
              <w:rPr>
                <w:rFonts w:ascii="Sylfaen" w:hAnsi="Sylfaen"/>
                <w:sz w:val="22"/>
                <w:szCs w:val="22"/>
                <w:lang w:val="ru-RU" w:eastAsia="ru-RU"/>
              </w:rPr>
              <w:t>и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и проведени</w:t>
            </w:r>
            <w:r w:rsidRPr="00212096">
              <w:rPr>
                <w:sz w:val="22"/>
                <w:szCs w:val="22"/>
                <w:lang w:val="ru-RU" w:eastAsia="ru-RU"/>
              </w:rPr>
              <w:t>я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конкурентных закупок</w:t>
            </w:r>
            <w:r>
              <w:rPr>
                <w:sz w:val="22"/>
                <w:szCs w:val="22"/>
                <w:lang w:val="ru-RU" w:eastAsia="ru-RU"/>
              </w:rPr>
              <w:t xml:space="preserve"> и материально-технического снабжения ООО «Трансгаз»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  <w:r w:rsidRPr="007F6B4C">
              <w:rPr>
                <w:sz w:val="22"/>
                <w:szCs w:val="22"/>
                <w:lang w:val="ru-RU" w:eastAsia="ru-RU"/>
              </w:rPr>
              <w:t>ЗАО «</w:t>
            </w:r>
            <w:r w:rsidRPr="00A13FCE">
              <w:rPr>
                <w:sz w:val="22"/>
                <w:szCs w:val="22"/>
                <w:lang w:val="ru-RU" w:eastAsia="ru-RU"/>
              </w:rPr>
              <w:t>Газпром Армения</w:t>
            </w:r>
            <w:r w:rsidRPr="007F6B4C">
              <w:rPr>
                <w:sz w:val="22"/>
                <w:szCs w:val="22"/>
                <w:lang w:val="ru-RU" w:eastAsia="ru-RU"/>
              </w:rPr>
              <w:t>»</w:t>
            </w:r>
            <w:r>
              <w:rPr>
                <w:sz w:val="22"/>
                <w:szCs w:val="22"/>
                <w:lang w:val="ru-RU" w:eastAsia="ru-RU"/>
              </w:rPr>
              <w:t>.</w:t>
            </w:r>
            <w:r w:rsidRPr="007F6B4C">
              <w:rPr>
                <w:sz w:val="22"/>
                <w:szCs w:val="22"/>
                <w:lang w:val="ru-RU" w:eastAsia="ru-RU"/>
              </w:rPr>
              <w:t xml:space="preserve">  </w:t>
            </w:r>
            <w:r w:rsidRPr="00B83A2C">
              <w:rPr>
                <w:rFonts w:ascii="Sylfaen" w:hAnsi="Sylfaen"/>
                <w:sz w:val="22"/>
                <w:szCs w:val="22"/>
                <w:lang w:val="ru-RU" w:eastAsia="ru-RU"/>
              </w:rPr>
              <w:br/>
            </w:r>
            <w:r w:rsidR="00345D83" w:rsidRPr="00345D83">
              <w:rPr>
                <w:rFonts w:ascii="Sylfaen" w:hAnsi="Sylfaen"/>
                <w:sz w:val="22"/>
                <w:szCs w:val="22"/>
                <w:lang w:val="hy-AM" w:eastAsia="ru-RU"/>
              </w:rPr>
              <w:t>01</w:t>
            </w:r>
            <w:r w:rsidR="00345D83" w:rsidRPr="00345D83">
              <w:rPr>
                <w:rFonts w:ascii="Sylfaen" w:hAnsi="Sylfaen"/>
                <w:sz w:val="22"/>
                <w:szCs w:val="22"/>
                <w:lang w:val="ru-RU" w:eastAsia="ru-RU"/>
              </w:rPr>
              <w:t>.0</w:t>
            </w:r>
            <w:r w:rsidR="00E0735E">
              <w:rPr>
                <w:rFonts w:ascii="Sylfaen" w:hAnsi="Sylfaen"/>
                <w:sz w:val="22"/>
                <w:szCs w:val="22"/>
                <w:lang w:eastAsia="ru-RU"/>
              </w:rPr>
              <w:t>2</w:t>
            </w:r>
            <w:r w:rsidR="00345D83" w:rsidRPr="00345D83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.2019г. </w:t>
            </w:r>
            <w:r w:rsidRPr="00B83A2C">
              <w:rPr>
                <w:rFonts w:ascii="Sylfaen" w:hAnsi="Sylfaen"/>
                <w:sz w:val="22"/>
                <w:szCs w:val="22"/>
                <w:lang w:val="ru-RU" w:eastAsia="ru-RU"/>
              </w:rPr>
              <w:t>12:00</w:t>
            </w:r>
          </w:p>
        </w:tc>
      </w:tr>
      <w:tr w:rsidR="00C6452E" w:rsidRPr="00F97882" w:rsidTr="00C6452E">
        <w:trPr>
          <w:jc w:val="center"/>
        </w:trPr>
        <w:tc>
          <w:tcPr>
            <w:tcW w:w="3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Процедура рассмотрения и подведения итогов запроса предложений:</w:t>
            </w:r>
          </w:p>
        </w:tc>
        <w:tc>
          <w:tcPr>
            <w:tcW w:w="71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РА, Котайская облпсть, с. </w:t>
            </w:r>
            <w:r>
              <w:rPr>
                <w:rFonts w:ascii="Sylfaen" w:hAnsi="Sylfaen"/>
                <w:color w:val="000000" w:themeColor="text1"/>
                <w:sz w:val="22"/>
                <w:szCs w:val="22"/>
                <w:lang w:val="ru-RU" w:eastAsia="ru-RU"/>
              </w:rPr>
              <w:t xml:space="preserve">Верин Птгни, 6-ая ул., №1. </w:t>
            </w:r>
            <w:r>
              <w:rPr>
                <w:sz w:val="22"/>
                <w:szCs w:val="22"/>
                <w:lang w:val="ru-RU" w:eastAsia="ru-RU"/>
              </w:rPr>
              <w:t xml:space="preserve"> ООО «Трансгаз»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  <w:r w:rsidRPr="001C232E">
              <w:rPr>
                <w:sz w:val="22"/>
                <w:szCs w:val="22"/>
                <w:lang w:val="ru-RU" w:eastAsia="ru-RU"/>
              </w:rPr>
              <w:t>ЗАО «</w:t>
            </w:r>
            <w:r w:rsidRPr="00A13FCE">
              <w:rPr>
                <w:sz w:val="22"/>
                <w:szCs w:val="22"/>
                <w:lang w:val="ru-RU" w:eastAsia="ru-RU"/>
              </w:rPr>
              <w:t>Газпром Армения</w:t>
            </w:r>
            <w:r>
              <w:rPr>
                <w:sz w:val="22"/>
                <w:szCs w:val="22"/>
                <w:lang w:val="ru-RU" w:eastAsia="ru-RU"/>
              </w:rPr>
              <w:t>» 1</w:t>
            </w:r>
            <w:r w:rsidRPr="00A765E8">
              <w:rPr>
                <w:sz w:val="22"/>
                <w:szCs w:val="22"/>
                <w:lang w:val="ru-RU" w:eastAsia="ru-RU"/>
              </w:rPr>
              <w:t>-й этаж</w:t>
            </w:r>
            <w:r>
              <w:rPr>
                <w:sz w:val="22"/>
                <w:szCs w:val="22"/>
                <w:lang w:val="ru-RU" w:eastAsia="ru-RU"/>
              </w:rPr>
              <w:t>.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</w:p>
          <w:p w:rsidR="00C6452E" w:rsidRPr="00B83A2C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sz w:val="22"/>
                <w:szCs w:val="22"/>
                <w:lang w:val="hy-AM" w:eastAsia="ru-RU"/>
              </w:rPr>
              <w:t>Отдел</w:t>
            </w:r>
            <w:r>
              <w:rPr>
                <w:sz w:val="22"/>
                <w:szCs w:val="22"/>
                <w:lang w:val="ru-RU" w:eastAsia="ru-RU"/>
              </w:rPr>
              <w:t xml:space="preserve">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подготовк</w:t>
            </w:r>
            <w:r w:rsidRPr="00212096">
              <w:rPr>
                <w:rFonts w:ascii="Sylfaen" w:hAnsi="Sylfaen"/>
                <w:sz w:val="22"/>
                <w:szCs w:val="22"/>
                <w:lang w:val="ru-RU" w:eastAsia="ru-RU"/>
              </w:rPr>
              <w:t>и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и проведени</w:t>
            </w:r>
            <w:r w:rsidRPr="00212096">
              <w:rPr>
                <w:sz w:val="22"/>
                <w:szCs w:val="22"/>
                <w:lang w:val="ru-RU" w:eastAsia="ru-RU"/>
              </w:rPr>
              <w:t>я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конкурентных закупок</w:t>
            </w:r>
            <w:r>
              <w:rPr>
                <w:sz w:val="22"/>
                <w:szCs w:val="22"/>
                <w:lang w:val="ru-RU" w:eastAsia="ru-RU"/>
              </w:rPr>
              <w:t xml:space="preserve"> и материально-технического снабжения ООО «Трансгаз»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  <w:r w:rsidRPr="007F6B4C">
              <w:rPr>
                <w:sz w:val="22"/>
                <w:szCs w:val="22"/>
                <w:lang w:val="ru-RU" w:eastAsia="ru-RU"/>
              </w:rPr>
              <w:t>ЗАО «</w:t>
            </w:r>
            <w:r w:rsidRPr="00A13FCE">
              <w:rPr>
                <w:sz w:val="22"/>
                <w:szCs w:val="22"/>
                <w:lang w:val="ru-RU" w:eastAsia="ru-RU"/>
              </w:rPr>
              <w:t>Газпром Армения</w:t>
            </w:r>
            <w:r w:rsidRPr="007F6B4C">
              <w:rPr>
                <w:sz w:val="22"/>
                <w:szCs w:val="22"/>
                <w:lang w:val="ru-RU" w:eastAsia="ru-RU"/>
              </w:rPr>
              <w:t>»</w:t>
            </w:r>
            <w:r>
              <w:rPr>
                <w:sz w:val="22"/>
                <w:szCs w:val="22"/>
                <w:lang w:val="ru-RU" w:eastAsia="ru-RU"/>
              </w:rPr>
              <w:t>.</w:t>
            </w:r>
            <w:r w:rsidRPr="007F6B4C">
              <w:rPr>
                <w:sz w:val="22"/>
                <w:szCs w:val="22"/>
                <w:lang w:val="ru-RU" w:eastAsia="ru-RU"/>
              </w:rPr>
              <w:t xml:space="preserve">  </w:t>
            </w:r>
          </w:p>
          <w:p w:rsidR="00C6452E" w:rsidRPr="00841B49" w:rsidRDefault="00345D83" w:rsidP="00E0735E">
            <w:pPr>
              <w:jc w:val="both"/>
              <w:rPr>
                <w:sz w:val="22"/>
                <w:szCs w:val="22"/>
                <w:lang w:val="ru-RU" w:eastAsia="ru-RU"/>
              </w:rPr>
            </w:pPr>
            <w:r w:rsidRPr="00345D83">
              <w:rPr>
                <w:rFonts w:ascii="Sylfaen" w:hAnsi="Sylfaen"/>
                <w:sz w:val="22"/>
                <w:szCs w:val="22"/>
                <w:lang w:eastAsia="ru-RU"/>
              </w:rPr>
              <w:t>01.0</w:t>
            </w:r>
            <w:r w:rsidR="00E0735E">
              <w:rPr>
                <w:rFonts w:ascii="Sylfaen" w:hAnsi="Sylfaen"/>
                <w:sz w:val="22"/>
                <w:szCs w:val="22"/>
                <w:lang w:eastAsia="ru-RU"/>
              </w:rPr>
              <w:t>2</w:t>
            </w:r>
            <w:bookmarkStart w:id="0" w:name="_GoBack"/>
            <w:bookmarkEnd w:id="0"/>
            <w:r w:rsidRPr="00345D83">
              <w:rPr>
                <w:rFonts w:ascii="Sylfaen" w:hAnsi="Sylfaen"/>
                <w:sz w:val="22"/>
                <w:szCs w:val="22"/>
                <w:lang w:eastAsia="ru-RU"/>
              </w:rPr>
              <w:t xml:space="preserve">.2019г. </w:t>
            </w:r>
            <w:r w:rsidR="00C6452E" w:rsidRPr="008A0C59">
              <w:rPr>
                <w:rFonts w:ascii="Sylfaen" w:hAnsi="Sylfaen"/>
                <w:sz w:val="22"/>
                <w:szCs w:val="22"/>
                <w:lang w:eastAsia="ru-RU"/>
              </w:rPr>
              <w:t>1</w:t>
            </w:r>
            <w:r w:rsidR="00C6452E">
              <w:rPr>
                <w:rFonts w:ascii="Sylfaen" w:hAnsi="Sylfaen"/>
                <w:sz w:val="22"/>
                <w:szCs w:val="22"/>
                <w:lang w:eastAsia="ru-RU"/>
              </w:rPr>
              <w:t>5</w:t>
            </w:r>
            <w:r w:rsidR="002450D3">
              <w:rPr>
                <w:rFonts w:ascii="Sylfaen" w:hAnsi="Sylfaen"/>
                <w:sz w:val="22"/>
                <w:szCs w:val="22"/>
                <w:lang w:eastAsia="ru-RU"/>
              </w:rPr>
              <w:t>:</w:t>
            </w:r>
            <w:r w:rsidR="00C6452E" w:rsidRPr="008A0C59">
              <w:rPr>
                <w:rFonts w:ascii="Sylfaen" w:hAnsi="Sylfaen"/>
                <w:sz w:val="22"/>
                <w:szCs w:val="22"/>
                <w:lang w:eastAsia="ru-RU"/>
              </w:rPr>
              <w:t>00</w:t>
            </w:r>
          </w:p>
        </w:tc>
      </w:tr>
      <w:tr w:rsidR="00F86C72" w:rsidRPr="00E0735E" w:rsidTr="004700A6">
        <w:trPr>
          <w:jc w:val="center"/>
        </w:trPr>
        <w:tc>
          <w:tcPr>
            <w:tcW w:w="11150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7F6B4C" w:rsidRDefault="00F86C72" w:rsidP="00FA2ED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ru-RU"/>
              </w:rPr>
            </w:pPr>
            <w:r w:rsidRPr="007F6B4C">
              <w:rPr>
                <w:sz w:val="22"/>
                <w:szCs w:val="22"/>
                <w:lang w:val="ru-RU"/>
              </w:rPr>
              <w:t>Запрос  предложений</w:t>
            </w:r>
            <w:r w:rsidRPr="007F6B4C">
              <w:rPr>
                <w:sz w:val="22"/>
                <w:szCs w:val="22"/>
                <w:lang w:val="ru-RU"/>
              </w:rPr>
              <w:tab/>
              <w:t>не является торгами  (конкурсом, аукционом)</w:t>
            </w:r>
            <w:r w:rsidRPr="007F6B4C">
              <w:rPr>
                <w:sz w:val="22"/>
                <w:szCs w:val="22"/>
                <w:lang w:val="ru-RU"/>
              </w:rPr>
              <w:tab/>
            </w:r>
            <w:r w:rsidR="00B37E91" w:rsidRPr="007F6B4C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7F6B4C">
              <w:rPr>
                <w:sz w:val="22"/>
                <w:szCs w:val="22"/>
                <w:lang w:val="ru-RU"/>
              </w:rPr>
              <w:t>или публичным конкурсом в соответствии со статьями 463-465</w:t>
            </w:r>
            <w:r w:rsidR="00FA2ED3" w:rsidRPr="00FA2ED3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7F6B4C">
              <w:rPr>
                <w:sz w:val="22"/>
                <w:szCs w:val="22"/>
                <w:lang w:val="ru-RU"/>
              </w:rPr>
              <w:t>Гражданского  кодекса  Республики  Армения  и  статьями 1043- 1047 Гражданского кодекса Республики Армения, и не накладывает на Заказчика  (Организатора) обязательств, установленных</w:t>
            </w:r>
            <w:r w:rsidRPr="007F6B4C">
              <w:rPr>
                <w:sz w:val="22"/>
                <w:szCs w:val="22"/>
                <w:lang w:val="ru-RU"/>
              </w:rPr>
              <w:tab/>
            </w:r>
            <w:r w:rsidR="00B37E91" w:rsidRPr="007F6B4C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7F6B4C">
              <w:rPr>
                <w:sz w:val="22"/>
                <w:szCs w:val="22"/>
                <w:lang w:val="ru-RU"/>
              </w:rPr>
              <w:t>указанными статьями Гражданского кодекса Республики Армения.</w:t>
            </w:r>
          </w:p>
        </w:tc>
      </w:tr>
    </w:tbl>
    <w:p w:rsidR="00F86C72" w:rsidRPr="00A765E8" w:rsidRDefault="00F86C72" w:rsidP="00F86C72">
      <w:pPr>
        <w:keepNext/>
        <w:spacing w:before="40" w:after="40"/>
        <w:outlineLvl w:val="2"/>
        <w:rPr>
          <w:b/>
          <w:bCs/>
          <w:sz w:val="22"/>
          <w:szCs w:val="22"/>
        </w:rPr>
      </w:pPr>
      <w:r w:rsidRPr="00A765E8">
        <w:rPr>
          <w:b/>
          <w:bCs/>
          <w:sz w:val="22"/>
          <w:szCs w:val="22"/>
        </w:rPr>
        <w:t>Приложение к Извещению:</w:t>
      </w:r>
    </w:p>
    <w:p w:rsidR="004F65F7" w:rsidRDefault="00F86C72" w:rsidP="00A765E8">
      <w:pPr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jc w:val="both"/>
      </w:pPr>
      <w:r w:rsidRPr="00A765E8">
        <w:rPr>
          <w:sz w:val="22"/>
          <w:szCs w:val="22"/>
          <w:lang w:eastAsia="ru-RU"/>
        </w:rPr>
        <w:t>Документация о запросе предложений.</w:t>
      </w:r>
    </w:p>
    <w:sectPr w:rsidR="004F65F7" w:rsidSect="00921190">
      <w:pgSz w:w="12240" w:h="15840"/>
      <w:pgMar w:top="709" w:right="850" w:bottom="85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6D16" w:rsidRDefault="008D6D16" w:rsidP="00C967E7">
      <w:r>
        <w:separator/>
      </w:r>
    </w:p>
  </w:endnote>
  <w:endnote w:type="continuationSeparator" w:id="0">
    <w:p w:rsidR="008D6D16" w:rsidRDefault="008D6D16" w:rsidP="00C9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6D16" w:rsidRDefault="008D6D16" w:rsidP="00C967E7">
      <w:r>
        <w:separator/>
      </w:r>
    </w:p>
  </w:footnote>
  <w:footnote w:type="continuationSeparator" w:id="0">
    <w:p w:rsidR="008D6D16" w:rsidRDefault="008D6D16" w:rsidP="00C967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6A789C"/>
    <w:multiLevelType w:val="hybridMultilevel"/>
    <w:tmpl w:val="65BC6E48"/>
    <w:lvl w:ilvl="0" w:tplc="4DB0E6B6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">
    <w:nsid w:val="47A7161E"/>
    <w:multiLevelType w:val="hybridMultilevel"/>
    <w:tmpl w:val="86FA8ACA"/>
    <w:lvl w:ilvl="0" w:tplc="0092274A">
      <w:start w:val="26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6C72"/>
    <w:rsid w:val="00000B9A"/>
    <w:rsid w:val="000029AE"/>
    <w:rsid w:val="00003836"/>
    <w:rsid w:val="00016332"/>
    <w:rsid w:val="00016DF4"/>
    <w:rsid w:val="00023B2D"/>
    <w:rsid w:val="000246FB"/>
    <w:rsid w:val="00031446"/>
    <w:rsid w:val="00034317"/>
    <w:rsid w:val="000371E6"/>
    <w:rsid w:val="00043D52"/>
    <w:rsid w:val="00045CA6"/>
    <w:rsid w:val="000462D9"/>
    <w:rsid w:val="000521AF"/>
    <w:rsid w:val="00054C87"/>
    <w:rsid w:val="00055D16"/>
    <w:rsid w:val="00057212"/>
    <w:rsid w:val="000622E2"/>
    <w:rsid w:val="00062EAC"/>
    <w:rsid w:val="00064BA1"/>
    <w:rsid w:val="0006609A"/>
    <w:rsid w:val="000660EE"/>
    <w:rsid w:val="00074DA6"/>
    <w:rsid w:val="00075B8F"/>
    <w:rsid w:val="000761D9"/>
    <w:rsid w:val="00080805"/>
    <w:rsid w:val="00080F62"/>
    <w:rsid w:val="00081A4E"/>
    <w:rsid w:val="00083A90"/>
    <w:rsid w:val="00087372"/>
    <w:rsid w:val="0009755E"/>
    <w:rsid w:val="000A2B58"/>
    <w:rsid w:val="000A5929"/>
    <w:rsid w:val="000B458D"/>
    <w:rsid w:val="000C2DD9"/>
    <w:rsid w:val="000C2E58"/>
    <w:rsid w:val="000C7FC2"/>
    <w:rsid w:val="000D6601"/>
    <w:rsid w:val="000D72B0"/>
    <w:rsid w:val="000E0A6D"/>
    <w:rsid w:val="000E141A"/>
    <w:rsid w:val="000E7282"/>
    <w:rsid w:val="000E741B"/>
    <w:rsid w:val="000E7929"/>
    <w:rsid w:val="000F041F"/>
    <w:rsid w:val="000F3789"/>
    <w:rsid w:val="001006E5"/>
    <w:rsid w:val="00102AD8"/>
    <w:rsid w:val="0010439D"/>
    <w:rsid w:val="00111CF9"/>
    <w:rsid w:val="00113B43"/>
    <w:rsid w:val="00123C26"/>
    <w:rsid w:val="00135800"/>
    <w:rsid w:val="00137A07"/>
    <w:rsid w:val="00143F09"/>
    <w:rsid w:val="001462E8"/>
    <w:rsid w:val="0015162A"/>
    <w:rsid w:val="00157208"/>
    <w:rsid w:val="0016307D"/>
    <w:rsid w:val="00171299"/>
    <w:rsid w:val="001714C8"/>
    <w:rsid w:val="00176AC0"/>
    <w:rsid w:val="0017713A"/>
    <w:rsid w:val="00177D2E"/>
    <w:rsid w:val="0018283A"/>
    <w:rsid w:val="0018418B"/>
    <w:rsid w:val="00186D41"/>
    <w:rsid w:val="00192116"/>
    <w:rsid w:val="00193BAD"/>
    <w:rsid w:val="00194CC8"/>
    <w:rsid w:val="0019629C"/>
    <w:rsid w:val="00197518"/>
    <w:rsid w:val="001A00DD"/>
    <w:rsid w:val="001A4444"/>
    <w:rsid w:val="001A5AE5"/>
    <w:rsid w:val="001B0C1D"/>
    <w:rsid w:val="001B310A"/>
    <w:rsid w:val="001B40C1"/>
    <w:rsid w:val="001B5B5B"/>
    <w:rsid w:val="001B5F83"/>
    <w:rsid w:val="001C003F"/>
    <w:rsid w:val="001C0FC4"/>
    <w:rsid w:val="001C2051"/>
    <w:rsid w:val="001C232E"/>
    <w:rsid w:val="001D675A"/>
    <w:rsid w:val="001E50BA"/>
    <w:rsid w:val="001E5D5E"/>
    <w:rsid w:val="001F007F"/>
    <w:rsid w:val="00201C9A"/>
    <w:rsid w:val="00206A66"/>
    <w:rsid w:val="00210311"/>
    <w:rsid w:val="00220F2F"/>
    <w:rsid w:val="00230D99"/>
    <w:rsid w:val="00231503"/>
    <w:rsid w:val="002346E3"/>
    <w:rsid w:val="00236EDE"/>
    <w:rsid w:val="002450D3"/>
    <w:rsid w:val="00245517"/>
    <w:rsid w:val="00257099"/>
    <w:rsid w:val="00260FBD"/>
    <w:rsid w:val="002610E2"/>
    <w:rsid w:val="00262F3A"/>
    <w:rsid w:val="00263E12"/>
    <w:rsid w:val="00264CF0"/>
    <w:rsid w:val="0027364F"/>
    <w:rsid w:val="00273EAB"/>
    <w:rsid w:val="00274508"/>
    <w:rsid w:val="002749E7"/>
    <w:rsid w:val="00280207"/>
    <w:rsid w:val="00280D7B"/>
    <w:rsid w:val="00290F7D"/>
    <w:rsid w:val="002916A1"/>
    <w:rsid w:val="00292C7F"/>
    <w:rsid w:val="002A39AD"/>
    <w:rsid w:val="002A3D07"/>
    <w:rsid w:val="002A4B87"/>
    <w:rsid w:val="002C2EA2"/>
    <w:rsid w:val="002C6821"/>
    <w:rsid w:val="002D26B2"/>
    <w:rsid w:val="002E0D60"/>
    <w:rsid w:val="002E177D"/>
    <w:rsid w:val="002E1E11"/>
    <w:rsid w:val="002F2DD9"/>
    <w:rsid w:val="002F41CA"/>
    <w:rsid w:val="003025D6"/>
    <w:rsid w:val="003038FB"/>
    <w:rsid w:val="00303ED3"/>
    <w:rsid w:val="00311543"/>
    <w:rsid w:val="00311742"/>
    <w:rsid w:val="00314033"/>
    <w:rsid w:val="00323102"/>
    <w:rsid w:val="00324A32"/>
    <w:rsid w:val="003251B0"/>
    <w:rsid w:val="00327036"/>
    <w:rsid w:val="003342CA"/>
    <w:rsid w:val="00334888"/>
    <w:rsid w:val="00334DA6"/>
    <w:rsid w:val="00337C9D"/>
    <w:rsid w:val="003400FB"/>
    <w:rsid w:val="003409B5"/>
    <w:rsid w:val="00343863"/>
    <w:rsid w:val="00345D83"/>
    <w:rsid w:val="00351613"/>
    <w:rsid w:val="00351CD7"/>
    <w:rsid w:val="00352B8B"/>
    <w:rsid w:val="00353CF4"/>
    <w:rsid w:val="00356D28"/>
    <w:rsid w:val="00357282"/>
    <w:rsid w:val="00361648"/>
    <w:rsid w:val="0036483E"/>
    <w:rsid w:val="00364A12"/>
    <w:rsid w:val="00371949"/>
    <w:rsid w:val="003754BD"/>
    <w:rsid w:val="00381531"/>
    <w:rsid w:val="003845E5"/>
    <w:rsid w:val="00390831"/>
    <w:rsid w:val="00391836"/>
    <w:rsid w:val="003A0839"/>
    <w:rsid w:val="003A3CEC"/>
    <w:rsid w:val="003A5B42"/>
    <w:rsid w:val="003C5A26"/>
    <w:rsid w:val="003C745D"/>
    <w:rsid w:val="003C764E"/>
    <w:rsid w:val="003D3071"/>
    <w:rsid w:val="003D377B"/>
    <w:rsid w:val="003D3CB2"/>
    <w:rsid w:val="003D5992"/>
    <w:rsid w:val="003D715D"/>
    <w:rsid w:val="003E0312"/>
    <w:rsid w:val="003E1858"/>
    <w:rsid w:val="003E5119"/>
    <w:rsid w:val="003E720E"/>
    <w:rsid w:val="003F6800"/>
    <w:rsid w:val="003F6948"/>
    <w:rsid w:val="0040531D"/>
    <w:rsid w:val="004069E9"/>
    <w:rsid w:val="00415950"/>
    <w:rsid w:val="0041733B"/>
    <w:rsid w:val="00421265"/>
    <w:rsid w:val="00421B44"/>
    <w:rsid w:val="00421D82"/>
    <w:rsid w:val="00423E8F"/>
    <w:rsid w:val="004259CA"/>
    <w:rsid w:val="00426002"/>
    <w:rsid w:val="00427FAC"/>
    <w:rsid w:val="00432087"/>
    <w:rsid w:val="00436B9E"/>
    <w:rsid w:val="00440BA7"/>
    <w:rsid w:val="00441E07"/>
    <w:rsid w:val="00450E7A"/>
    <w:rsid w:val="00451952"/>
    <w:rsid w:val="00455669"/>
    <w:rsid w:val="004559BA"/>
    <w:rsid w:val="004654B3"/>
    <w:rsid w:val="004700A6"/>
    <w:rsid w:val="004711A1"/>
    <w:rsid w:val="00471F3C"/>
    <w:rsid w:val="0047348F"/>
    <w:rsid w:val="00474E4F"/>
    <w:rsid w:val="004870F0"/>
    <w:rsid w:val="00495AE9"/>
    <w:rsid w:val="004A1A52"/>
    <w:rsid w:val="004A6056"/>
    <w:rsid w:val="004A615D"/>
    <w:rsid w:val="004A678B"/>
    <w:rsid w:val="004B152F"/>
    <w:rsid w:val="004B17B0"/>
    <w:rsid w:val="004B18E1"/>
    <w:rsid w:val="004C3A20"/>
    <w:rsid w:val="004D08AA"/>
    <w:rsid w:val="004D13D8"/>
    <w:rsid w:val="004D52E8"/>
    <w:rsid w:val="004E2ED0"/>
    <w:rsid w:val="004E2F1C"/>
    <w:rsid w:val="004E4803"/>
    <w:rsid w:val="004E4A49"/>
    <w:rsid w:val="004F65F7"/>
    <w:rsid w:val="004F7313"/>
    <w:rsid w:val="004F753C"/>
    <w:rsid w:val="00502FC4"/>
    <w:rsid w:val="005035E4"/>
    <w:rsid w:val="00512BCC"/>
    <w:rsid w:val="005359D1"/>
    <w:rsid w:val="005403C4"/>
    <w:rsid w:val="005468BB"/>
    <w:rsid w:val="00546CB3"/>
    <w:rsid w:val="0055248F"/>
    <w:rsid w:val="00553D4B"/>
    <w:rsid w:val="0055459C"/>
    <w:rsid w:val="0055497F"/>
    <w:rsid w:val="00561278"/>
    <w:rsid w:val="005669D4"/>
    <w:rsid w:val="005678D4"/>
    <w:rsid w:val="00576064"/>
    <w:rsid w:val="005824FE"/>
    <w:rsid w:val="0058317C"/>
    <w:rsid w:val="00596593"/>
    <w:rsid w:val="005A15C8"/>
    <w:rsid w:val="005B2FB4"/>
    <w:rsid w:val="005B404F"/>
    <w:rsid w:val="005B5165"/>
    <w:rsid w:val="005B7F22"/>
    <w:rsid w:val="005E164F"/>
    <w:rsid w:val="005E531A"/>
    <w:rsid w:val="005E7111"/>
    <w:rsid w:val="005E7D6E"/>
    <w:rsid w:val="005F5AAC"/>
    <w:rsid w:val="005F7E34"/>
    <w:rsid w:val="006015D7"/>
    <w:rsid w:val="00606584"/>
    <w:rsid w:val="00611D2A"/>
    <w:rsid w:val="00614F3F"/>
    <w:rsid w:val="00617DE1"/>
    <w:rsid w:val="006226EA"/>
    <w:rsid w:val="00622701"/>
    <w:rsid w:val="00626B0A"/>
    <w:rsid w:val="00630655"/>
    <w:rsid w:val="0063369D"/>
    <w:rsid w:val="006354C0"/>
    <w:rsid w:val="0064017B"/>
    <w:rsid w:val="00640316"/>
    <w:rsid w:val="00640D02"/>
    <w:rsid w:val="00643969"/>
    <w:rsid w:val="00654C5A"/>
    <w:rsid w:val="00656D4E"/>
    <w:rsid w:val="00657B21"/>
    <w:rsid w:val="006654AE"/>
    <w:rsid w:val="006768CC"/>
    <w:rsid w:val="00680D16"/>
    <w:rsid w:val="00686A66"/>
    <w:rsid w:val="00692B4A"/>
    <w:rsid w:val="0069464E"/>
    <w:rsid w:val="006961CE"/>
    <w:rsid w:val="006A3B17"/>
    <w:rsid w:val="006A7DA0"/>
    <w:rsid w:val="006B0585"/>
    <w:rsid w:val="006B13DE"/>
    <w:rsid w:val="006B1FF5"/>
    <w:rsid w:val="006B2D55"/>
    <w:rsid w:val="006B4E11"/>
    <w:rsid w:val="006C27E0"/>
    <w:rsid w:val="006D31B0"/>
    <w:rsid w:val="006E102A"/>
    <w:rsid w:val="006E5E0C"/>
    <w:rsid w:val="006E6F8E"/>
    <w:rsid w:val="006F03B5"/>
    <w:rsid w:val="00703D48"/>
    <w:rsid w:val="00707521"/>
    <w:rsid w:val="00710762"/>
    <w:rsid w:val="00711A51"/>
    <w:rsid w:val="00712742"/>
    <w:rsid w:val="007132AC"/>
    <w:rsid w:val="007157E2"/>
    <w:rsid w:val="007170B2"/>
    <w:rsid w:val="00717CBA"/>
    <w:rsid w:val="00720865"/>
    <w:rsid w:val="00720F3F"/>
    <w:rsid w:val="007218C8"/>
    <w:rsid w:val="00735102"/>
    <w:rsid w:val="00737539"/>
    <w:rsid w:val="00744EBC"/>
    <w:rsid w:val="00746B35"/>
    <w:rsid w:val="00750E84"/>
    <w:rsid w:val="0076026F"/>
    <w:rsid w:val="00761105"/>
    <w:rsid w:val="00763144"/>
    <w:rsid w:val="00764362"/>
    <w:rsid w:val="00765523"/>
    <w:rsid w:val="00771D1C"/>
    <w:rsid w:val="007723BC"/>
    <w:rsid w:val="0077494E"/>
    <w:rsid w:val="00775AB8"/>
    <w:rsid w:val="00783741"/>
    <w:rsid w:val="0078735D"/>
    <w:rsid w:val="007A22B5"/>
    <w:rsid w:val="007B35DE"/>
    <w:rsid w:val="007B65FB"/>
    <w:rsid w:val="007C1538"/>
    <w:rsid w:val="007C15FB"/>
    <w:rsid w:val="007C1EE8"/>
    <w:rsid w:val="007C5F14"/>
    <w:rsid w:val="007C5F1A"/>
    <w:rsid w:val="007D0F8D"/>
    <w:rsid w:val="007D125A"/>
    <w:rsid w:val="007D4317"/>
    <w:rsid w:val="007D5C51"/>
    <w:rsid w:val="007D7011"/>
    <w:rsid w:val="007E1246"/>
    <w:rsid w:val="007E3A77"/>
    <w:rsid w:val="007F09BB"/>
    <w:rsid w:val="007F0D3C"/>
    <w:rsid w:val="007F18DB"/>
    <w:rsid w:val="007F4236"/>
    <w:rsid w:val="007F50D2"/>
    <w:rsid w:val="007F6B4C"/>
    <w:rsid w:val="007F769F"/>
    <w:rsid w:val="00800496"/>
    <w:rsid w:val="008056F5"/>
    <w:rsid w:val="00810F79"/>
    <w:rsid w:val="00812F99"/>
    <w:rsid w:val="0082355E"/>
    <w:rsid w:val="008235E2"/>
    <w:rsid w:val="00826FCB"/>
    <w:rsid w:val="008311E9"/>
    <w:rsid w:val="008347A2"/>
    <w:rsid w:val="0083612A"/>
    <w:rsid w:val="00837F7F"/>
    <w:rsid w:val="00840A6D"/>
    <w:rsid w:val="00847385"/>
    <w:rsid w:val="008478B2"/>
    <w:rsid w:val="0085373F"/>
    <w:rsid w:val="008552D0"/>
    <w:rsid w:val="00855342"/>
    <w:rsid w:val="00856D81"/>
    <w:rsid w:val="008575CF"/>
    <w:rsid w:val="00861262"/>
    <w:rsid w:val="0086590D"/>
    <w:rsid w:val="008726DC"/>
    <w:rsid w:val="00877378"/>
    <w:rsid w:val="008773E9"/>
    <w:rsid w:val="00881BF0"/>
    <w:rsid w:val="00890536"/>
    <w:rsid w:val="00890664"/>
    <w:rsid w:val="00890DDC"/>
    <w:rsid w:val="00894220"/>
    <w:rsid w:val="0089448D"/>
    <w:rsid w:val="00895A2B"/>
    <w:rsid w:val="00895EB4"/>
    <w:rsid w:val="008A2B6C"/>
    <w:rsid w:val="008A5478"/>
    <w:rsid w:val="008B15B7"/>
    <w:rsid w:val="008B3CE0"/>
    <w:rsid w:val="008B44F5"/>
    <w:rsid w:val="008B6F15"/>
    <w:rsid w:val="008C6D47"/>
    <w:rsid w:val="008C7597"/>
    <w:rsid w:val="008D063D"/>
    <w:rsid w:val="008D21EC"/>
    <w:rsid w:val="008D6D16"/>
    <w:rsid w:val="008D6DDC"/>
    <w:rsid w:val="008E2F24"/>
    <w:rsid w:val="008E4897"/>
    <w:rsid w:val="008E4B62"/>
    <w:rsid w:val="008E58EE"/>
    <w:rsid w:val="008E664F"/>
    <w:rsid w:val="008E7010"/>
    <w:rsid w:val="008F1581"/>
    <w:rsid w:val="008F25A2"/>
    <w:rsid w:val="008F58B0"/>
    <w:rsid w:val="008F7D51"/>
    <w:rsid w:val="00902794"/>
    <w:rsid w:val="009052B1"/>
    <w:rsid w:val="009133FC"/>
    <w:rsid w:val="009158D2"/>
    <w:rsid w:val="0091777E"/>
    <w:rsid w:val="00917CAB"/>
    <w:rsid w:val="00921190"/>
    <w:rsid w:val="00923058"/>
    <w:rsid w:val="00933D2C"/>
    <w:rsid w:val="00935196"/>
    <w:rsid w:val="009358A2"/>
    <w:rsid w:val="00935E74"/>
    <w:rsid w:val="009361CA"/>
    <w:rsid w:val="009509B9"/>
    <w:rsid w:val="009521D1"/>
    <w:rsid w:val="00960BE0"/>
    <w:rsid w:val="00964D64"/>
    <w:rsid w:val="009652B7"/>
    <w:rsid w:val="00966CDB"/>
    <w:rsid w:val="009748C1"/>
    <w:rsid w:val="00974BA8"/>
    <w:rsid w:val="00981B02"/>
    <w:rsid w:val="00981B70"/>
    <w:rsid w:val="00982E7D"/>
    <w:rsid w:val="00983243"/>
    <w:rsid w:val="00984709"/>
    <w:rsid w:val="00985355"/>
    <w:rsid w:val="00985917"/>
    <w:rsid w:val="0099171D"/>
    <w:rsid w:val="00995EEE"/>
    <w:rsid w:val="009A045F"/>
    <w:rsid w:val="009A1D67"/>
    <w:rsid w:val="009A3AE2"/>
    <w:rsid w:val="009A4AAA"/>
    <w:rsid w:val="009A7CF4"/>
    <w:rsid w:val="009B0A82"/>
    <w:rsid w:val="009B2C3A"/>
    <w:rsid w:val="009B2E12"/>
    <w:rsid w:val="009B3024"/>
    <w:rsid w:val="009C2A9C"/>
    <w:rsid w:val="009C72EE"/>
    <w:rsid w:val="009D5CDC"/>
    <w:rsid w:val="009D61CC"/>
    <w:rsid w:val="009E34CC"/>
    <w:rsid w:val="009E52A7"/>
    <w:rsid w:val="009E6353"/>
    <w:rsid w:val="009E654C"/>
    <w:rsid w:val="009F25B1"/>
    <w:rsid w:val="00A0219D"/>
    <w:rsid w:val="00A03F95"/>
    <w:rsid w:val="00A0630C"/>
    <w:rsid w:val="00A207AE"/>
    <w:rsid w:val="00A24440"/>
    <w:rsid w:val="00A307E2"/>
    <w:rsid w:val="00A35F5B"/>
    <w:rsid w:val="00A43610"/>
    <w:rsid w:val="00A50230"/>
    <w:rsid w:val="00A53907"/>
    <w:rsid w:val="00A577B0"/>
    <w:rsid w:val="00A634F8"/>
    <w:rsid w:val="00A65EA6"/>
    <w:rsid w:val="00A67AB6"/>
    <w:rsid w:val="00A71721"/>
    <w:rsid w:val="00A72B83"/>
    <w:rsid w:val="00A74300"/>
    <w:rsid w:val="00A765E8"/>
    <w:rsid w:val="00A76CA3"/>
    <w:rsid w:val="00A822E5"/>
    <w:rsid w:val="00A86B91"/>
    <w:rsid w:val="00A94CA1"/>
    <w:rsid w:val="00A95FA9"/>
    <w:rsid w:val="00A96238"/>
    <w:rsid w:val="00AA3CD5"/>
    <w:rsid w:val="00AA54F9"/>
    <w:rsid w:val="00AA7930"/>
    <w:rsid w:val="00AA7B6B"/>
    <w:rsid w:val="00AB22D1"/>
    <w:rsid w:val="00AB37DA"/>
    <w:rsid w:val="00AC750E"/>
    <w:rsid w:val="00AD7A73"/>
    <w:rsid w:val="00AE1199"/>
    <w:rsid w:val="00AE59D1"/>
    <w:rsid w:val="00AE610A"/>
    <w:rsid w:val="00AE7064"/>
    <w:rsid w:val="00AF1390"/>
    <w:rsid w:val="00AF54D1"/>
    <w:rsid w:val="00B01422"/>
    <w:rsid w:val="00B14833"/>
    <w:rsid w:val="00B21947"/>
    <w:rsid w:val="00B220CC"/>
    <w:rsid w:val="00B2528B"/>
    <w:rsid w:val="00B35F26"/>
    <w:rsid w:val="00B37464"/>
    <w:rsid w:val="00B37E91"/>
    <w:rsid w:val="00B40BEB"/>
    <w:rsid w:val="00B425CE"/>
    <w:rsid w:val="00B428F3"/>
    <w:rsid w:val="00B44C90"/>
    <w:rsid w:val="00B5167D"/>
    <w:rsid w:val="00B54DE9"/>
    <w:rsid w:val="00B567CD"/>
    <w:rsid w:val="00B65D85"/>
    <w:rsid w:val="00B71847"/>
    <w:rsid w:val="00B71D98"/>
    <w:rsid w:val="00B77C79"/>
    <w:rsid w:val="00B81B0F"/>
    <w:rsid w:val="00B83F1F"/>
    <w:rsid w:val="00B85C10"/>
    <w:rsid w:val="00B86115"/>
    <w:rsid w:val="00B87DF6"/>
    <w:rsid w:val="00B91DB7"/>
    <w:rsid w:val="00B93DB7"/>
    <w:rsid w:val="00BA1AC4"/>
    <w:rsid w:val="00BA2616"/>
    <w:rsid w:val="00BA6532"/>
    <w:rsid w:val="00BA6771"/>
    <w:rsid w:val="00BB0A46"/>
    <w:rsid w:val="00BB27FD"/>
    <w:rsid w:val="00BB3BFC"/>
    <w:rsid w:val="00BB47AA"/>
    <w:rsid w:val="00BB5127"/>
    <w:rsid w:val="00BB5DD5"/>
    <w:rsid w:val="00BB6812"/>
    <w:rsid w:val="00BB6A0E"/>
    <w:rsid w:val="00BC5ADA"/>
    <w:rsid w:val="00BC6A6C"/>
    <w:rsid w:val="00BD6A51"/>
    <w:rsid w:val="00BE021B"/>
    <w:rsid w:val="00BE06BF"/>
    <w:rsid w:val="00BE09E3"/>
    <w:rsid w:val="00BE283A"/>
    <w:rsid w:val="00BE3652"/>
    <w:rsid w:val="00BE3B95"/>
    <w:rsid w:val="00BF1481"/>
    <w:rsid w:val="00BF30E8"/>
    <w:rsid w:val="00BF3AE0"/>
    <w:rsid w:val="00C00397"/>
    <w:rsid w:val="00C01566"/>
    <w:rsid w:val="00C04256"/>
    <w:rsid w:val="00C04A5F"/>
    <w:rsid w:val="00C055B4"/>
    <w:rsid w:val="00C06844"/>
    <w:rsid w:val="00C1322C"/>
    <w:rsid w:val="00C173A9"/>
    <w:rsid w:val="00C272FC"/>
    <w:rsid w:val="00C278FF"/>
    <w:rsid w:val="00C31F82"/>
    <w:rsid w:val="00C338D0"/>
    <w:rsid w:val="00C35545"/>
    <w:rsid w:val="00C36369"/>
    <w:rsid w:val="00C4102F"/>
    <w:rsid w:val="00C415EB"/>
    <w:rsid w:val="00C440AF"/>
    <w:rsid w:val="00C44586"/>
    <w:rsid w:val="00C541A5"/>
    <w:rsid w:val="00C62501"/>
    <w:rsid w:val="00C62C49"/>
    <w:rsid w:val="00C6452E"/>
    <w:rsid w:val="00C728AC"/>
    <w:rsid w:val="00C7359D"/>
    <w:rsid w:val="00C73EC3"/>
    <w:rsid w:val="00C74545"/>
    <w:rsid w:val="00C823C0"/>
    <w:rsid w:val="00C8493C"/>
    <w:rsid w:val="00C85813"/>
    <w:rsid w:val="00C90047"/>
    <w:rsid w:val="00C9094D"/>
    <w:rsid w:val="00C9668F"/>
    <w:rsid w:val="00C967E7"/>
    <w:rsid w:val="00CA0A77"/>
    <w:rsid w:val="00CA17FD"/>
    <w:rsid w:val="00CA3ADD"/>
    <w:rsid w:val="00CA468E"/>
    <w:rsid w:val="00CB23E7"/>
    <w:rsid w:val="00CB6DEC"/>
    <w:rsid w:val="00CC47E1"/>
    <w:rsid w:val="00CC7A65"/>
    <w:rsid w:val="00CD62E6"/>
    <w:rsid w:val="00CD674A"/>
    <w:rsid w:val="00CE193F"/>
    <w:rsid w:val="00CF4346"/>
    <w:rsid w:val="00D03D67"/>
    <w:rsid w:val="00D0486F"/>
    <w:rsid w:val="00D04AE2"/>
    <w:rsid w:val="00D101E6"/>
    <w:rsid w:val="00D12460"/>
    <w:rsid w:val="00D142D2"/>
    <w:rsid w:val="00D201AC"/>
    <w:rsid w:val="00D2171F"/>
    <w:rsid w:val="00D258AF"/>
    <w:rsid w:val="00D26B92"/>
    <w:rsid w:val="00D2790C"/>
    <w:rsid w:val="00D32632"/>
    <w:rsid w:val="00D33F9F"/>
    <w:rsid w:val="00D36CEB"/>
    <w:rsid w:val="00D45DAC"/>
    <w:rsid w:val="00D51215"/>
    <w:rsid w:val="00D52B3D"/>
    <w:rsid w:val="00D615F1"/>
    <w:rsid w:val="00D61B15"/>
    <w:rsid w:val="00D621B3"/>
    <w:rsid w:val="00D621F6"/>
    <w:rsid w:val="00D67D35"/>
    <w:rsid w:val="00D72588"/>
    <w:rsid w:val="00D747C9"/>
    <w:rsid w:val="00D748C8"/>
    <w:rsid w:val="00D87B2A"/>
    <w:rsid w:val="00DA0B07"/>
    <w:rsid w:val="00DA4DE7"/>
    <w:rsid w:val="00DA525C"/>
    <w:rsid w:val="00DB472E"/>
    <w:rsid w:val="00DB5E95"/>
    <w:rsid w:val="00DC1B56"/>
    <w:rsid w:val="00DC3DC0"/>
    <w:rsid w:val="00DC4B3A"/>
    <w:rsid w:val="00DC662D"/>
    <w:rsid w:val="00DC7896"/>
    <w:rsid w:val="00DD4493"/>
    <w:rsid w:val="00DE2E3E"/>
    <w:rsid w:val="00DE3127"/>
    <w:rsid w:val="00DE34ED"/>
    <w:rsid w:val="00DE567B"/>
    <w:rsid w:val="00DE5CC2"/>
    <w:rsid w:val="00DF0951"/>
    <w:rsid w:val="00DF4317"/>
    <w:rsid w:val="00DF5347"/>
    <w:rsid w:val="00DF7AD1"/>
    <w:rsid w:val="00E0011D"/>
    <w:rsid w:val="00E00255"/>
    <w:rsid w:val="00E01AC9"/>
    <w:rsid w:val="00E03B89"/>
    <w:rsid w:val="00E06B91"/>
    <w:rsid w:val="00E0735E"/>
    <w:rsid w:val="00E16FC3"/>
    <w:rsid w:val="00E20513"/>
    <w:rsid w:val="00E225B5"/>
    <w:rsid w:val="00E23F7F"/>
    <w:rsid w:val="00E24C0E"/>
    <w:rsid w:val="00E25544"/>
    <w:rsid w:val="00E353A7"/>
    <w:rsid w:val="00E3693F"/>
    <w:rsid w:val="00E36F81"/>
    <w:rsid w:val="00E46234"/>
    <w:rsid w:val="00E476ED"/>
    <w:rsid w:val="00E51DF4"/>
    <w:rsid w:val="00E52EAF"/>
    <w:rsid w:val="00E53517"/>
    <w:rsid w:val="00E62232"/>
    <w:rsid w:val="00E645E1"/>
    <w:rsid w:val="00E67EDC"/>
    <w:rsid w:val="00E71AAF"/>
    <w:rsid w:val="00E72105"/>
    <w:rsid w:val="00E738CC"/>
    <w:rsid w:val="00E81270"/>
    <w:rsid w:val="00E87648"/>
    <w:rsid w:val="00E94132"/>
    <w:rsid w:val="00E94CF2"/>
    <w:rsid w:val="00EA05F9"/>
    <w:rsid w:val="00EA187D"/>
    <w:rsid w:val="00EB41F6"/>
    <w:rsid w:val="00EB4E7E"/>
    <w:rsid w:val="00EC165E"/>
    <w:rsid w:val="00EC37CA"/>
    <w:rsid w:val="00EC4A28"/>
    <w:rsid w:val="00EC4F3D"/>
    <w:rsid w:val="00ED197A"/>
    <w:rsid w:val="00ED2FB3"/>
    <w:rsid w:val="00ED3DC3"/>
    <w:rsid w:val="00ED567E"/>
    <w:rsid w:val="00EE1B42"/>
    <w:rsid w:val="00EE2005"/>
    <w:rsid w:val="00EF4D04"/>
    <w:rsid w:val="00EF6117"/>
    <w:rsid w:val="00EF7664"/>
    <w:rsid w:val="00EF7822"/>
    <w:rsid w:val="00EF7A35"/>
    <w:rsid w:val="00F03496"/>
    <w:rsid w:val="00F03956"/>
    <w:rsid w:val="00F047A6"/>
    <w:rsid w:val="00F074A4"/>
    <w:rsid w:val="00F10073"/>
    <w:rsid w:val="00F2150A"/>
    <w:rsid w:val="00F2760B"/>
    <w:rsid w:val="00F2761B"/>
    <w:rsid w:val="00F31C46"/>
    <w:rsid w:val="00F33348"/>
    <w:rsid w:val="00F35F0F"/>
    <w:rsid w:val="00F37B82"/>
    <w:rsid w:val="00F42B6C"/>
    <w:rsid w:val="00F466F2"/>
    <w:rsid w:val="00F46A95"/>
    <w:rsid w:val="00F50017"/>
    <w:rsid w:val="00F50AFC"/>
    <w:rsid w:val="00F535FD"/>
    <w:rsid w:val="00F53F9E"/>
    <w:rsid w:val="00F63EA5"/>
    <w:rsid w:val="00F70288"/>
    <w:rsid w:val="00F71DA9"/>
    <w:rsid w:val="00F72C21"/>
    <w:rsid w:val="00F72F39"/>
    <w:rsid w:val="00F7699E"/>
    <w:rsid w:val="00F81FB8"/>
    <w:rsid w:val="00F84B89"/>
    <w:rsid w:val="00F84BCF"/>
    <w:rsid w:val="00F86C72"/>
    <w:rsid w:val="00F97882"/>
    <w:rsid w:val="00FA297A"/>
    <w:rsid w:val="00FA2ED3"/>
    <w:rsid w:val="00FA2EE6"/>
    <w:rsid w:val="00FB15AE"/>
    <w:rsid w:val="00FB4E33"/>
    <w:rsid w:val="00FB5AE0"/>
    <w:rsid w:val="00FB6A0D"/>
    <w:rsid w:val="00FD399D"/>
    <w:rsid w:val="00FD4812"/>
    <w:rsid w:val="00FD4982"/>
    <w:rsid w:val="00FE1BBD"/>
    <w:rsid w:val="00FE47E4"/>
    <w:rsid w:val="00FE5A95"/>
    <w:rsid w:val="00FF0C23"/>
    <w:rsid w:val="00FF1609"/>
    <w:rsid w:val="00FF44E0"/>
    <w:rsid w:val="00FF49F3"/>
    <w:rsid w:val="00FF4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B0B6E36-5ABE-41FC-9421-F6690116E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Sylfaen" w:eastAsiaTheme="minorHAnsi" w:hAnsi="Sylfae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C72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F86C72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9Char">
    <w:name w:val="Heading 9 Char"/>
    <w:basedOn w:val="DefaultParagraphFont"/>
    <w:link w:val="Heading9"/>
    <w:rsid w:val="00F86C72"/>
    <w:rPr>
      <w:rFonts w:ascii="Times Armenian" w:eastAsia="Times New Roman" w:hAnsi="Times Armenian"/>
      <w:b/>
      <w:color w:val="000000"/>
      <w:sz w:val="22"/>
      <w:lang w:val="pt-BR" w:eastAsia="ru-RU"/>
    </w:rPr>
  </w:style>
  <w:style w:type="paragraph" w:customStyle="1" w:styleId="Default">
    <w:name w:val="Default"/>
    <w:rsid w:val="00F86C72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paragraph" w:styleId="BodyText">
    <w:name w:val="Body Text"/>
    <w:basedOn w:val="Normal"/>
    <w:link w:val="BodyTextChar"/>
    <w:rsid w:val="00F86C72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F86C72"/>
    <w:rPr>
      <w:rFonts w:ascii="Times New Roman" w:eastAsia="Times New Roman" w:hAnsi="Times New Roman"/>
      <w:sz w:val="24"/>
      <w:szCs w:val="24"/>
    </w:rPr>
  </w:style>
  <w:style w:type="character" w:styleId="Strong">
    <w:name w:val="Strong"/>
    <w:uiPriority w:val="22"/>
    <w:qFormat/>
    <w:rsid w:val="00F86C72"/>
    <w:rPr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C967E7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967E7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C967E7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967E7"/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7F6B4C"/>
  </w:style>
  <w:style w:type="paragraph" w:customStyle="1" w:styleId="CharCharChar">
    <w:name w:val="Char Char Char"/>
    <w:basedOn w:val="Normal"/>
    <w:rsid w:val="000C7FC2"/>
    <w:pPr>
      <w:spacing w:before="100" w:beforeAutospacing="1" w:after="100" w:afterAutospacing="1"/>
    </w:pPr>
    <w:rPr>
      <w:rFonts w:ascii="Tahoma" w:hAnsi="Tahoma"/>
      <w:sz w:val="20"/>
      <w:szCs w:val="20"/>
    </w:rPr>
  </w:style>
  <w:style w:type="paragraph" w:styleId="ListParagraph">
    <w:name w:val="List Paragraph"/>
    <w:basedOn w:val="Normal"/>
    <w:uiPriority w:val="34"/>
    <w:qFormat/>
    <w:rsid w:val="00737539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7C1538"/>
    <w:rPr>
      <w:i/>
      <w:iCs/>
    </w:rPr>
  </w:style>
  <w:style w:type="character" w:styleId="Hyperlink">
    <w:name w:val="Hyperlink"/>
    <w:basedOn w:val="DefaultParagraphFont"/>
    <w:uiPriority w:val="99"/>
    <w:unhideWhenUsed/>
    <w:rsid w:val="0008080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58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93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31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582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numner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0BC0E4-BDB7-46C9-9EAD-94893785C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</Pages>
  <Words>857</Words>
  <Characters>4885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5731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Hakobyan</dc:creator>
  <cp:lastModifiedBy>Windows User</cp:lastModifiedBy>
  <cp:revision>132</cp:revision>
  <cp:lastPrinted>2014-12-29T11:02:00Z</cp:lastPrinted>
  <dcterms:created xsi:type="dcterms:W3CDTF">2017-01-30T05:54:00Z</dcterms:created>
  <dcterms:modified xsi:type="dcterms:W3CDTF">2019-01-16T13:26:00Z</dcterms:modified>
</cp:coreProperties>
</file>