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A614AD">
        <w:rPr>
          <w:rFonts w:ascii="GHEA Grapalat" w:hAnsi="GHEA Grapalat"/>
          <w:b w:val="0"/>
          <w:sz w:val="22"/>
          <w:szCs w:val="22"/>
          <w:lang w:val="hy-AM"/>
        </w:rPr>
        <w:t>8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4B4D39">
        <w:rPr>
          <w:rFonts w:ascii="GHEA Grapalat" w:hAnsi="GHEA Grapalat"/>
          <w:b w:val="0"/>
          <w:sz w:val="22"/>
          <w:szCs w:val="22"/>
        </w:rPr>
        <w:t>мая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4B4D39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A614AD" w:rsidRPr="00A614AD">
        <w:rPr>
          <w:rFonts w:ascii="GHEA Grapalat" w:hAnsi="GHEA Grapalat"/>
          <w:sz w:val="20"/>
          <w:lang w:val="af-ZA"/>
        </w:rPr>
        <w:t>«ՀՀԿԳՄՍՆԳՀԱՊՁԲ-25/42 »</w:t>
      </w:r>
    </w:p>
    <w:p w:rsidR="00C0200A" w:rsidRPr="004C75D9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/>
          <w:sz w:val="22"/>
          <w:szCs w:val="22"/>
        </w:rPr>
        <w:t>«ՀՀԿԳՄՍՆԳՀԱՊՁԲ-25/42 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A614AD" w:rsidRPr="00A614AD">
        <w:rPr>
          <w:rFonts w:ascii="GHEA Grapalat" w:hAnsi="GHEA Grapalat" w:hint="eastAsia"/>
          <w:sz w:val="22"/>
          <w:szCs w:val="22"/>
        </w:rPr>
        <w:t>музыкальные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инструменты</w:t>
      </w:r>
      <w:bookmarkStart w:id="0" w:name="_GoBack"/>
      <w:bookmarkEnd w:id="0"/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7570C" w:rsidRPr="00283045">
        <w:rPr>
          <w:rFonts w:ascii="GHEA Grapalat" w:hAnsi="GHEA Grapalat"/>
          <w:sz w:val="22"/>
          <w:szCs w:val="22"/>
        </w:rPr>
        <w:t>«</w:t>
      </w:r>
      <w:r w:rsidR="00A614AD">
        <w:rPr>
          <w:rFonts w:ascii="GHEA Grapalat" w:hAnsi="GHEA Grapalat"/>
          <w:sz w:val="22"/>
          <w:szCs w:val="22"/>
          <w:lang w:val="hy-AM"/>
        </w:rPr>
        <w:t>7</w:t>
      </w:r>
      <w:r w:rsidR="0027570C" w:rsidRPr="00283045">
        <w:rPr>
          <w:rFonts w:ascii="GHEA Grapalat" w:hAnsi="GHEA Grapalat"/>
          <w:sz w:val="22"/>
          <w:szCs w:val="22"/>
        </w:rPr>
        <w:t>»</w:t>
      </w:r>
      <w:r w:rsidR="0027570C">
        <w:rPr>
          <w:rFonts w:ascii="GHEA Grapalat" w:hAnsi="GHEA Grapalat"/>
          <w:sz w:val="22"/>
          <w:szCs w:val="22"/>
        </w:rPr>
        <w:t xml:space="preserve"> </w:t>
      </w:r>
      <w:r w:rsidR="004B4D39">
        <w:rPr>
          <w:rFonts w:ascii="GHEA Grapalat" w:hAnsi="GHEA Grapalat"/>
          <w:sz w:val="22"/>
          <w:szCs w:val="22"/>
        </w:rPr>
        <w:t>мая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 xml:space="preserve">5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A614AD" w:rsidRPr="00A614AD">
        <w:rPr>
          <w:rFonts w:ascii="GHEA Grapalat" w:hAnsi="GHEA Grapalat" w:cs="Sylfaen"/>
          <w:sz w:val="20"/>
          <w:lang w:val="af-ZA"/>
        </w:rPr>
        <w:t>21:03:31</w:t>
      </w:r>
      <w:r w:rsidR="00A614AD">
        <w:rPr>
          <w:rFonts w:ascii="GHEA Grapalat" w:hAnsi="GHEA Grapalat" w:cs="Sylfaen"/>
          <w:sz w:val="20"/>
          <w:lang w:val="hy-AM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 w:rsidRPr="004C75D9">
        <w:rPr>
          <w:rFonts w:ascii="GHEA Grapalat" w:hAnsi="GHEA Grapalat"/>
          <w:sz w:val="22"/>
          <w:szCs w:val="22"/>
        </w:rPr>
        <w:t>и предоставленный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/>
          <w:sz w:val="22"/>
          <w:szCs w:val="22"/>
        </w:rPr>
        <w:t>«</w:t>
      </w:r>
      <w:r w:rsidR="00A614AD">
        <w:rPr>
          <w:rFonts w:ascii="GHEA Grapalat" w:hAnsi="GHEA Grapalat"/>
          <w:sz w:val="22"/>
          <w:szCs w:val="22"/>
          <w:lang w:val="hy-AM"/>
        </w:rPr>
        <w:t>8</w:t>
      </w:r>
      <w:r w:rsidR="004B4D39">
        <w:rPr>
          <w:rFonts w:ascii="GHEA Grapalat" w:hAnsi="GHEA Grapalat"/>
          <w:sz w:val="22"/>
          <w:szCs w:val="22"/>
        </w:rPr>
        <w:t>» мая</w:t>
      </w:r>
      <w:r w:rsidR="00D11BDC" w:rsidRPr="004C75D9">
        <w:rPr>
          <w:rFonts w:ascii="GHEA Grapalat" w:hAnsi="GHEA Grapalat"/>
          <w:sz w:val="22"/>
          <w:szCs w:val="22"/>
        </w:rPr>
        <w:t xml:space="preserve"> 2025</w:t>
      </w:r>
      <w:r w:rsidR="00CF2E23" w:rsidRPr="004C75D9">
        <w:rPr>
          <w:rFonts w:ascii="GHEA Grapalat" w:hAnsi="GHEA Grapalat"/>
          <w:sz w:val="22"/>
          <w:szCs w:val="22"/>
        </w:rPr>
        <w:t xml:space="preserve"> года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по нему</w:t>
      </w:r>
      <w:r w:rsidR="00C0200A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разъяснение</w:t>
      </w:r>
      <w:r w:rsidR="00C0200A" w:rsidRPr="004C75D9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4C75D9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4C75D9" w:rsidRDefault="00D64FDA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992FDC" w:rsidRPr="004C75D9" w:rsidRDefault="00953A89" w:rsidP="00A614AD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="00A614AD" w:rsidRPr="00A614AD">
        <w:rPr>
          <w:rFonts w:ascii="GHEA Grapalat" w:hAnsi="GHEA Grapalat" w:hint="eastAsia"/>
          <w:sz w:val="22"/>
          <w:szCs w:val="22"/>
        </w:rPr>
        <w:t>Уважаемый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партнер</w:t>
      </w:r>
      <w:r w:rsidR="00A614AD" w:rsidRPr="00A614AD">
        <w:rPr>
          <w:rFonts w:ascii="GHEA Grapalat" w:hAnsi="GHEA Grapalat"/>
          <w:sz w:val="22"/>
          <w:szCs w:val="22"/>
        </w:rPr>
        <w:t xml:space="preserve">, </w:t>
      </w:r>
      <w:r w:rsidR="00A614AD" w:rsidRPr="00A614AD">
        <w:rPr>
          <w:rFonts w:ascii="GHEA Grapalat" w:hAnsi="GHEA Grapalat" w:hint="eastAsia"/>
          <w:sz w:val="22"/>
          <w:szCs w:val="22"/>
        </w:rPr>
        <w:t>в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рамках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тендера</w:t>
      </w:r>
      <w:r w:rsidR="00A614AD" w:rsidRPr="00A614AD">
        <w:rPr>
          <w:rFonts w:ascii="GHEA Grapalat" w:hAnsi="GHEA Grapalat"/>
          <w:sz w:val="22"/>
          <w:szCs w:val="22"/>
        </w:rPr>
        <w:t xml:space="preserve">, </w:t>
      </w:r>
      <w:r w:rsidR="00A614AD" w:rsidRPr="00A614AD">
        <w:rPr>
          <w:rFonts w:ascii="GHEA Grapalat" w:hAnsi="GHEA Grapalat" w:hint="eastAsia"/>
          <w:sz w:val="22"/>
          <w:szCs w:val="22"/>
        </w:rPr>
        <w:t>объявленного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под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кодовым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названием</w:t>
      </w:r>
      <w:r w:rsidR="00A614AD" w:rsidRPr="00A614AD">
        <w:rPr>
          <w:rFonts w:ascii="GHEA Grapalat" w:hAnsi="GHEA Grapalat"/>
          <w:sz w:val="22"/>
          <w:szCs w:val="22"/>
        </w:rPr>
        <w:t xml:space="preserve"> ՀՀԿԳՄՍՆԳՀԱՊՁԲ-25/42, </w:t>
      </w:r>
      <w:r w:rsidR="00A614AD" w:rsidRPr="00A614AD">
        <w:rPr>
          <w:rFonts w:ascii="GHEA Grapalat" w:hAnsi="GHEA Grapalat" w:hint="eastAsia"/>
          <w:sz w:val="22"/>
          <w:szCs w:val="22"/>
        </w:rPr>
        <w:t>пожалуйста</w:t>
      </w:r>
      <w:r w:rsidR="00A614AD" w:rsidRPr="00A614AD">
        <w:rPr>
          <w:rFonts w:ascii="GHEA Grapalat" w:hAnsi="GHEA Grapalat"/>
          <w:sz w:val="22"/>
          <w:szCs w:val="22"/>
        </w:rPr>
        <w:t xml:space="preserve">, </w:t>
      </w:r>
      <w:r w:rsidR="00A614AD" w:rsidRPr="00A614AD">
        <w:rPr>
          <w:rFonts w:ascii="GHEA Grapalat" w:hAnsi="GHEA Grapalat" w:hint="eastAsia"/>
          <w:sz w:val="22"/>
          <w:szCs w:val="22"/>
        </w:rPr>
        <w:t>уточните</w:t>
      </w:r>
      <w:r w:rsidR="00A614AD" w:rsidRPr="00A614AD">
        <w:rPr>
          <w:rFonts w:ascii="GHEA Grapalat" w:hAnsi="GHEA Grapalat"/>
          <w:sz w:val="22"/>
          <w:szCs w:val="22"/>
        </w:rPr>
        <w:t xml:space="preserve">, </w:t>
      </w:r>
      <w:r w:rsidR="00A614AD" w:rsidRPr="00A614AD">
        <w:rPr>
          <w:rFonts w:ascii="GHEA Grapalat" w:hAnsi="GHEA Grapalat" w:hint="eastAsia"/>
          <w:sz w:val="22"/>
          <w:szCs w:val="22"/>
        </w:rPr>
        <w:t>в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случае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следующего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требования»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производство</w:t>
      </w:r>
      <w:r w:rsidR="00A614AD" w:rsidRPr="00A614AD">
        <w:rPr>
          <w:rFonts w:ascii="GHEA Grapalat" w:hAnsi="GHEA Grapalat"/>
          <w:sz w:val="22"/>
          <w:szCs w:val="22"/>
        </w:rPr>
        <w:t>-</w:t>
      </w:r>
      <w:r w:rsidR="00A614AD" w:rsidRPr="00A614AD">
        <w:rPr>
          <w:rFonts w:ascii="GHEA Grapalat" w:hAnsi="GHEA Grapalat" w:hint="eastAsia"/>
          <w:sz w:val="22"/>
          <w:szCs w:val="22"/>
        </w:rPr>
        <w:t>европейское</w:t>
      </w:r>
      <w:r w:rsidR="00A614AD" w:rsidRPr="00A614AD">
        <w:rPr>
          <w:rFonts w:ascii="GHEA Grapalat" w:hAnsi="GHEA Grapalat"/>
          <w:sz w:val="22"/>
          <w:szCs w:val="22"/>
        </w:rPr>
        <w:t xml:space="preserve">", </w:t>
      </w:r>
      <w:r w:rsidR="00A614AD" w:rsidRPr="00A614AD">
        <w:rPr>
          <w:rFonts w:ascii="GHEA Grapalat" w:hAnsi="GHEA Grapalat" w:hint="eastAsia"/>
          <w:sz w:val="22"/>
          <w:szCs w:val="22"/>
        </w:rPr>
        <w:t>будет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ли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для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вас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приемлемо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китайское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производство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европейского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бренда</w:t>
      </w:r>
      <w:r w:rsidR="00A614AD" w:rsidRPr="00A614AD">
        <w:rPr>
          <w:rFonts w:ascii="GHEA Grapalat" w:hAnsi="GHEA Grapalat"/>
          <w:sz w:val="22"/>
          <w:szCs w:val="22"/>
        </w:rPr>
        <w:t xml:space="preserve">, </w:t>
      </w:r>
      <w:r w:rsidR="00A614AD" w:rsidRPr="00A614AD">
        <w:rPr>
          <w:rFonts w:ascii="GHEA Grapalat" w:hAnsi="GHEA Grapalat" w:hint="eastAsia"/>
          <w:sz w:val="22"/>
          <w:szCs w:val="22"/>
        </w:rPr>
        <w:t>для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которого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будут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предоставлены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европейские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сертификаты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качества</w:t>
      </w:r>
      <w:r w:rsidR="00A614AD" w:rsidRPr="00A614AD">
        <w:rPr>
          <w:rFonts w:ascii="GHEA Grapalat" w:hAnsi="GHEA Grapalat"/>
          <w:sz w:val="22"/>
          <w:szCs w:val="22"/>
        </w:rPr>
        <w:t xml:space="preserve">, </w:t>
      </w:r>
      <w:r w:rsidR="00A614AD" w:rsidRPr="00A614AD">
        <w:rPr>
          <w:rFonts w:ascii="GHEA Grapalat" w:hAnsi="GHEA Grapalat" w:hint="eastAsia"/>
          <w:sz w:val="22"/>
          <w:szCs w:val="22"/>
        </w:rPr>
        <w:t>учитывая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также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установленные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вами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сметные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цены</w:t>
      </w:r>
      <w:r w:rsidR="00A614AD" w:rsidRPr="00A614AD">
        <w:rPr>
          <w:rFonts w:ascii="GHEA Grapalat" w:hAnsi="GHEA Grapalat"/>
          <w:sz w:val="22"/>
          <w:szCs w:val="22"/>
        </w:rPr>
        <w:t xml:space="preserve">, </w:t>
      </w:r>
      <w:r w:rsidR="00A614AD" w:rsidRPr="00A614AD">
        <w:rPr>
          <w:rFonts w:ascii="GHEA Grapalat" w:hAnsi="GHEA Grapalat" w:hint="eastAsia"/>
          <w:sz w:val="22"/>
          <w:szCs w:val="22"/>
        </w:rPr>
        <w:t>по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которым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невозможно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будет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поставлять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музыкальные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инструменты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европейского</w:t>
      </w:r>
      <w:r w:rsidR="00A614AD" w:rsidRPr="00A614AD">
        <w:rPr>
          <w:rFonts w:ascii="GHEA Grapalat" w:hAnsi="GHEA Grapalat"/>
          <w:sz w:val="22"/>
          <w:szCs w:val="22"/>
        </w:rPr>
        <w:t xml:space="preserve"> </w:t>
      </w:r>
      <w:r w:rsidR="00A614AD" w:rsidRPr="00A614AD">
        <w:rPr>
          <w:rFonts w:ascii="GHEA Grapalat" w:hAnsi="GHEA Grapalat" w:hint="eastAsia"/>
          <w:sz w:val="22"/>
          <w:szCs w:val="22"/>
        </w:rPr>
        <w:t>производства</w:t>
      </w:r>
      <w:r w:rsidR="00D11BDC" w:rsidRPr="004C75D9">
        <w:rPr>
          <w:rFonts w:ascii="GHEA Grapalat" w:hAnsi="GHEA Grapalat" w:hint="eastAsia"/>
          <w:sz w:val="22"/>
          <w:szCs w:val="22"/>
        </w:rPr>
        <w:t>»</w:t>
      </w:r>
      <w:r w:rsidR="00D11BDC" w:rsidRPr="004C75D9">
        <w:rPr>
          <w:rFonts w:ascii="GHEA Grapalat" w:hAnsi="GHEA Grapalat"/>
          <w:sz w:val="22"/>
          <w:szCs w:val="22"/>
        </w:rPr>
        <w:t>.</w:t>
      </w:r>
    </w:p>
    <w:p w:rsidR="004B4D39" w:rsidRDefault="004B4D39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</w:p>
    <w:p w:rsidR="00AC66EB" w:rsidRPr="004C75D9" w:rsidRDefault="00766282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Разъяснения № 1 </w:t>
      </w:r>
    </w:p>
    <w:p w:rsidR="00A614AD" w:rsidRPr="00A614AD" w:rsidRDefault="00E832ED" w:rsidP="00A614AD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="00A614AD" w:rsidRPr="00A614AD">
        <w:rPr>
          <w:rFonts w:ascii="GHEA Grapalat" w:hAnsi="GHEA Grapalat"/>
          <w:sz w:val="22"/>
          <w:szCs w:val="22"/>
        </w:rPr>
        <w:t>Уважаемый партнер</w:t>
      </w:r>
    </w:p>
    <w:p w:rsidR="00D727C9" w:rsidRDefault="00A614AD" w:rsidP="00A614AD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A614AD">
        <w:rPr>
          <w:rFonts w:ascii="GHEA Grapalat" w:hAnsi="GHEA Grapalat"/>
          <w:sz w:val="22"/>
          <w:szCs w:val="22"/>
        </w:rPr>
        <w:t>Необходимо руководствоваться технической спецификацией, поскольку разъяснение не может быть предоставлено в соответствии с подпунктом 22 пункта 32 Порядка организации процесса закупок, утвержденного постановлением Правительства РА № 526-н от 4 мая 2017 года, и пунктом 3.3 раздела 3 части 1 приглашения</w:t>
      </w:r>
      <w:r w:rsidR="00283045" w:rsidRPr="004C75D9">
        <w:rPr>
          <w:rFonts w:ascii="GHEA Grapalat" w:hAnsi="GHEA Grapalat" w:hint="eastAsia"/>
          <w:sz w:val="22"/>
          <w:szCs w:val="22"/>
        </w:rPr>
        <w:t>»</w:t>
      </w:r>
      <w:r w:rsidR="00283045" w:rsidRPr="004C75D9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614AD" w:rsidRPr="00A614AD">
        <w:rPr>
          <w:rFonts w:ascii="GHEA Grapalat" w:hAnsi="GHEA Grapalat"/>
          <w:spacing w:val="4"/>
          <w:sz w:val="22"/>
          <w:szCs w:val="22"/>
        </w:rPr>
        <w:t xml:space="preserve">«ՀՀԿԳՄՍՆԳՀԱՊՁԲ-25/42 »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397A76">
        <w:rPr>
          <w:rFonts w:ascii="GHEA Grapalat" w:hAnsi="GHEA Grapalat"/>
          <w:spacing w:val="4"/>
          <w:sz w:val="22"/>
          <w:szCs w:val="22"/>
        </w:rPr>
        <w:t>Эрмине Алоян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599-656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97A76" w:rsidRPr="00397A76">
        <w:rPr>
          <w:rFonts w:ascii="GHEA Grapalat" w:hAnsi="GHEA Grapalat"/>
          <w:b/>
          <w:bCs/>
          <w:color w:val="000000"/>
          <w:sz w:val="20"/>
          <w:lang w:val="af-ZA" w:bidi="ar-SA"/>
        </w:rPr>
        <w:t>hermine.aloyan</w:t>
      </w:r>
      <w:r w:rsidR="00397A76" w:rsidRPr="00397A76">
        <w:rPr>
          <w:rFonts w:ascii="GHEA Grapalat" w:hAnsi="GHEA Grapalat"/>
          <w:b/>
          <w:bCs/>
          <w:color w:val="000000"/>
          <w:sz w:val="20"/>
          <w:lang w:val="hy-AM" w:bidi="ar-SA"/>
        </w:rPr>
        <w:t>@escs.am</w:t>
      </w:r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614AD" w:rsidRPr="00A614AD">
        <w:rPr>
          <w:rFonts w:ascii="GHEA Grapalat" w:hAnsi="GHEA Grapalat"/>
          <w:b/>
          <w:sz w:val="22"/>
          <w:szCs w:val="22"/>
        </w:rPr>
        <w:t>«ՀՀԿԳՄՍՆԳՀԱՊՁԲ-25/42 »</w:t>
      </w:r>
    </w:p>
    <w:sectPr w:rsidR="001A4EC4" w:rsidRPr="00283045" w:rsidSect="00283045">
      <w:footerReference w:type="even" r:id="rId7"/>
      <w:footerReference w:type="default" r:id="rId8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9C8" w:rsidRDefault="00A829C8">
      <w:r>
        <w:separator/>
      </w:r>
    </w:p>
  </w:endnote>
  <w:endnote w:type="continuationSeparator" w:id="0">
    <w:p w:rsidR="00A829C8" w:rsidRDefault="00A8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9C8" w:rsidRDefault="00A829C8">
      <w:r>
        <w:separator/>
      </w:r>
    </w:p>
  </w:footnote>
  <w:footnote w:type="continuationSeparator" w:id="0">
    <w:p w:rsidR="00A829C8" w:rsidRDefault="00A8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77BAF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7A76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7E75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4D39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6282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2F10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614AD"/>
    <w:rsid w:val="00A70700"/>
    <w:rsid w:val="00A7446E"/>
    <w:rsid w:val="00A829C8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0D86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309E"/>
    <w:rsid w:val="00EB5497"/>
    <w:rsid w:val="00EB6973"/>
    <w:rsid w:val="00EB7E3E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58</cp:revision>
  <cp:lastPrinted>2019-10-25T08:40:00Z</cp:lastPrinted>
  <dcterms:created xsi:type="dcterms:W3CDTF">2019-08-21T12:17:00Z</dcterms:created>
  <dcterms:modified xsi:type="dcterms:W3CDTF">2025-05-08T07:55:00Z</dcterms:modified>
</cp:coreProperties>
</file>