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90" w:rsidRPr="00B45D90" w:rsidRDefault="00B45D90" w:rsidP="00B45D90">
      <w:pPr>
        <w:spacing w:after="0" w:line="240" w:lineRule="auto"/>
        <w:jc w:val="center"/>
        <w:rPr>
          <w:rFonts w:ascii="Times New Roman" w:eastAsia="Times New Roman" w:hAnsi="Times New Roman" w:cs="Times New Roman"/>
          <w:b/>
          <w:sz w:val="28"/>
          <w:lang w:val="af-ZA"/>
        </w:rPr>
      </w:pPr>
      <w:r w:rsidRPr="00B45D90">
        <w:rPr>
          <w:rFonts w:ascii="Times New Roman" w:eastAsia="Times New Roman" w:hAnsi="Times New Roman" w:cs="Times New Roman"/>
          <w:b/>
          <w:sz w:val="28"/>
          <w:szCs w:val="24"/>
          <w:lang w:val="af-ZA"/>
        </w:rPr>
        <w:t xml:space="preserve">ОБЪЯВЛЕНИЕ </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r w:rsidRPr="00B45D90">
        <w:rPr>
          <w:rFonts w:ascii="Times New Roman" w:eastAsia="Times New Roman" w:hAnsi="Times New Roman" w:cs="Times New Roman"/>
          <w:b/>
          <w:sz w:val="28"/>
          <w:szCs w:val="24"/>
          <w:lang w:val="af-ZA"/>
        </w:rPr>
        <w:t>О ЗАПРОСЕ  КОТИРОВКИ</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p>
    <w:p w:rsidR="00B45D90" w:rsidRPr="00B45D90" w:rsidRDefault="00B45D90" w:rsidP="00B45D90">
      <w:pPr>
        <w:spacing w:after="0" w:line="240" w:lineRule="auto"/>
        <w:jc w:val="center"/>
        <w:rPr>
          <w:rFonts w:ascii="Calibri" w:eastAsia="Times New Roman" w:hAnsi="Calibri" w:cs="Times New Roman"/>
          <w:bCs/>
          <w:szCs w:val="24"/>
          <w:shd w:val="clear" w:color="auto" w:fill="FFFFFF"/>
          <w:lang w:val="ru-RU"/>
        </w:rPr>
      </w:pPr>
      <w:r w:rsidRPr="00B45D90">
        <w:rPr>
          <w:rFonts w:ascii="Times New Roman" w:eastAsia="Times New Roman" w:hAnsi="Times New Roman" w:cs="Times New Roman"/>
          <w:b/>
          <w:sz w:val="24"/>
          <w:szCs w:val="24"/>
          <w:lang w:val="af-ZA"/>
        </w:rPr>
        <w:tab/>
      </w:r>
      <w:r w:rsidRPr="00B45D90">
        <w:rPr>
          <w:rFonts w:ascii="Times New Roman" w:eastAsia="Times New Roman" w:hAnsi="Times New Roman" w:cs="Times New Roman"/>
          <w:b/>
          <w:bCs/>
          <w:i/>
          <w:iCs/>
          <w:sz w:val="24"/>
          <w:szCs w:val="24"/>
          <w:shd w:val="clear" w:color="auto" w:fill="FFFFFF"/>
          <w:lang w:val="ru-RU"/>
        </w:rPr>
        <w:t xml:space="preserve">Текст данного объявления утвержден комиссией по запросу котировки цен по решению N1   </w:t>
      </w:r>
      <w:r w:rsidR="00D37191">
        <w:rPr>
          <w:rFonts w:ascii="Times New Roman" w:eastAsia="Times New Roman" w:hAnsi="Times New Roman" w:cs="Times New Roman"/>
          <w:b/>
          <w:bCs/>
          <w:i/>
          <w:iCs/>
          <w:sz w:val="24"/>
          <w:szCs w:val="24"/>
          <w:shd w:val="clear" w:color="auto" w:fill="FFFFFF"/>
          <w:lang w:val="ru-RU"/>
        </w:rPr>
        <w:t>12</w:t>
      </w:r>
      <w:r w:rsidRPr="00B45D90">
        <w:rPr>
          <w:rFonts w:ascii="Times New Roman" w:eastAsia="Times New Roman" w:hAnsi="Times New Roman" w:cs="Times New Roman"/>
          <w:sz w:val="24"/>
          <w:szCs w:val="24"/>
          <w:lang w:val="ru-RU"/>
        </w:rPr>
        <w:t xml:space="preserve"> </w:t>
      </w:r>
      <w:r w:rsidR="00D37191" w:rsidRPr="00B45D90">
        <w:rPr>
          <w:rFonts w:ascii="Times New Roman" w:eastAsia="Times New Roman" w:hAnsi="Times New Roman" w:cs="Times New Roman"/>
          <w:sz w:val="24"/>
          <w:szCs w:val="24"/>
          <w:lang w:val="ru-RU"/>
        </w:rPr>
        <w:t>мая</w:t>
      </w:r>
      <w:r w:rsidRPr="00B45D90">
        <w:rPr>
          <w:rFonts w:ascii="Times New Roman" w:eastAsia="Times New Roman" w:hAnsi="Times New Roman" w:cs="Times New Roman"/>
          <w:b/>
          <w:bCs/>
          <w:i/>
          <w:iCs/>
          <w:sz w:val="24"/>
          <w:szCs w:val="24"/>
          <w:shd w:val="clear" w:color="auto" w:fill="FFFFFF"/>
          <w:lang w:val="ru-RU"/>
        </w:rPr>
        <w:t xml:space="preserve"> </w:t>
      </w:r>
      <w:r>
        <w:rPr>
          <w:rFonts w:ascii="Times New Roman" w:eastAsia="Times New Roman" w:hAnsi="Times New Roman" w:cs="Times New Roman"/>
          <w:b/>
          <w:bCs/>
          <w:i/>
          <w:iCs/>
          <w:sz w:val="24"/>
          <w:szCs w:val="24"/>
          <w:shd w:val="clear" w:color="auto" w:fill="FFFFFF"/>
          <w:lang w:val="ru-RU"/>
        </w:rPr>
        <w:t xml:space="preserve">  2020</w:t>
      </w:r>
      <w:r w:rsidRPr="00B45D90">
        <w:rPr>
          <w:rFonts w:ascii="Times New Roman" w:eastAsia="Times New Roman" w:hAnsi="Times New Roman" w:cs="Times New Roman"/>
          <w:b/>
          <w:bCs/>
          <w:i/>
          <w:iCs/>
          <w:sz w:val="24"/>
          <w:szCs w:val="24"/>
          <w:shd w:val="clear" w:color="auto" w:fill="FFFFFF"/>
          <w:lang w:val="ru-RU"/>
        </w:rPr>
        <w:t xml:space="preserve"> года и опубликован согласно статье 27 закона РА “О закупках”</w:t>
      </w:r>
    </w:p>
    <w:p w:rsidR="00B45D90" w:rsidRPr="00B45D90" w:rsidRDefault="00B45D90" w:rsidP="00B45D90">
      <w:pPr>
        <w:spacing w:after="0" w:line="240" w:lineRule="auto"/>
        <w:jc w:val="center"/>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Код запроса котировки</w:t>
      </w:r>
      <w:r w:rsidRPr="00B45D9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i/>
          <w:sz w:val="24"/>
          <w:szCs w:val="24"/>
          <w:lang w:val="af-ZA"/>
        </w:rPr>
        <w:t>ԳԹԿ-ԳՀ</w:t>
      </w:r>
      <w:r>
        <w:rPr>
          <w:rFonts w:ascii="Times New Roman" w:eastAsia="Times New Roman" w:hAnsi="Times New Roman" w:cs="Times New Roman"/>
          <w:i/>
          <w:sz w:val="24"/>
          <w:szCs w:val="24"/>
        </w:rPr>
        <w:t>Ծ</w:t>
      </w:r>
      <w:r w:rsidR="00D37191">
        <w:rPr>
          <w:rFonts w:ascii="Times New Roman" w:eastAsia="Times New Roman" w:hAnsi="Times New Roman" w:cs="Times New Roman"/>
          <w:i/>
          <w:sz w:val="24"/>
          <w:szCs w:val="24"/>
          <w:lang w:val="af-ZA"/>
        </w:rPr>
        <w:t>ՁԲ-20/02</w:t>
      </w:r>
      <w:r w:rsidRPr="00B45D90">
        <w:rPr>
          <w:rFonts w:ascii="Times New Roman" w:eastAsia="Times New Roman" w:hAnsi="Times New Roman" w:cs="Times New Roman"/>
          <w:b/>
          <w:sz w:val="24"/>
          <w:szCs w:val="24"/>
          <w:lang w:val="ru-RU"/>
        </w:rPr>
        <w:t>»</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B45D90" w:rsidRPr="00D37191" w:rsidRDefault="00B45D90" w:rsidP="00D37191">
      <w:pPr>
        <w:pStyle w:val="HTMLPreformatted"/>
        <w:spacing w:line="540" w:lineRule="atLeast"/>
        <w:rPr>
          <w:rFonts w:ascii="inherit" w:eastAsia="Times New Roman" w:hAnsi="inherit" w:cs="Courier New"/>
          <w:color w:val="222222"/>
          <w:sz w:val="42"/>
          <w:szCs w:val="42"/>
          <w:lang w:val="ru-RU"/>
        </w:rPr>
      </w:pPr>
      <w:r w:rsidRPr="00B45D90">
        <w:rPr>
          <w:rFonts w:ascii="Times New Roman" w:eastAsia="Times New Roman" w:hAnsi="Times New Roman" w:cs="Times New Roman"/>
          <w:sz w:val="24"/>
          <w:szCs w:val="24"/>
          <w:lang w:val="ru-RU"/>
        </w:rPr>
        <w:t xml:space="preserve">Выбранному участнику запроса котировки в установленном порядке будет предложено заключить договор  (далее Договор) </w:t>
      </w:r>
      <w:bookmarkStart w:id="0" w:name="_Hlk30406060"/>
      <w:r w:rsidRPr="00B45D90">
        <w:rPr>
          <w:rFonts w:ascii="GHEA Grapalat" w:eastAsia="Times New Roman" w:hAnsi="GHEA Grapalat" w:cs="Times New Roman"/>
          <w:b/>
          <w:bCs/>
          <w:spacing w:val="6"/>
          <w:sz w:val="24"/>
          <w:szCs w:val="24"/>
          <w:lang w:val="ru-RU" w:eastAsia="ru-RU" w:bidi="ru-RU"/>
        </w:rPr>
        <w:t xml:space="preserve">предоставления услуг по ременту </w:t>
      </w:r>
      <w:bookmarkEnd w:id="0"/>
      <w:r w:rsidR="00D37191">
        <w:rPr>
          <w:rFonts w:ascii="Arial" w:eastAsia="Times New Roman" w:hAnsi="Arial" w:cs="Arial"/>
          <w:b/>
          <w:color w:val="222222"/>
          <w:sz w:val="22"/>
          <w:szCs w:val="42"/>
          <w:lang w:val="ru-RU"/>
        </w:rPr>
        <w:t xml:space="preserve">компьютер и </w:t>
      </w:r>
      <w:r w:rsidR="00D37191" w:rsidRPr="00D37191">
        <w:rPr>
          <w:rFonts w:ascii="Arial" w:eastAsia="Times New Roman" w:hAnsi="Arial" w:cs="Arial"/>
          <w:b/>
          <w:color w:val="222222"/>
          <w:sz w:val="22"/>
          <w:szCs w:val="42"/>
          <w:lang w:val="ru-RU"/>
        </w:rPr>
        <w:t>принтер</w:t>
      </w:r>
      <w:r w:rsidR="00D37191">
        <w:rPr>
          <w:rFonts w:ascii="Arial" w:eastAsia="Times New Roman" w:hAnsi="Arial" w:cs="Arial"/>
          <w:b/>
          <w:color w:val="222222"/>
          <w:sz w:val="22"/>
          <w:szCs w:val="42"/>
          <w:lang w:val="ru-RU"/>
        </w:rPr>
        <w:t>.</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Pr>
          <w:rFonts w:ascii="Times New Roman" w:eastAsia="Times New Roman" w:hAnsi="Times New Roman" w:cs="Times New Roman"/>
          <w:sz w:val="24"/>
          <w:szCs w:val="24"/>
          <w:lang w:val="ru-RU"/>
        </w:rPr>
        <w:t xml:space="preserve"> 12:00</w:t>
      </w:r>
      <w:r w:rsidR="00687519">
        <w:rPr>
          <w:rFonts w:ascii="Times New Roman" w:eastAsia="Times New Roman" w:hAnsi="Times New Roman" w:cs="Times New Roman"/>
          <w:sz w:val="24"/>
          <w:szCs w:val="24"/>
          <w:lang w:val="ru-RU"/>
        </w:rPr>
        <w:t xml:space="preserve"> 20</w:t>
      </w:r>
      <w:r w:rsidR="00D37191">
        <w:rPr>
          <w:rFonts w:ascii="Times New Roman" w:eastAsia="Times New Roman" w:hAnsi="Times New Roman" w:cs="Times New Roman"/>
          <w:sz w:val="24"/>
          <w:szCs w:val="24"/>
          <w:lang w:val="ru-RU"/>
        </w:rPr>
        <w:t>.05</w:t>
      </w:r>
      <w:r>
        <w:rPr>
          <w:rFonts w:ascii="Times New Roman" w:eastAsia="Times New Roman" w:hAnsi="Times New Roman" w:cs="Times New Roman"/>
          <w:sz w:val="24"/>
          <w:szCs w:val="24"/>
          <w:lang w:val="ru-RU"/>
        </w:rPr>
        <w:t xml:space="preserve"> 2020</w:t>
      </w:r>
      <w:r w:rsidRPr="00B45D90">
        <w:rPr>
          <w:rFonts w:ascii="Times New Roman" w:eastAsia="Times New Roman" w:hAnsi="Times New Roman" w:cs="Times New Roman"/>
          <w:sz w:val="24"/>
          <w:szCs w:val="24"/>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sidR="003A3C0C">
        <w:rPr>
          <w:rFonts w:ascii="Times New Roman" w:eastAsia="Times New Roman" w:hAnsi="Times New Roman" w:cs="Times New Roman"/>
          <w:sz w:val="24"/>
          <w:szCs w:val="24"/>
          <w:lang w:val="ru-RU"/>
        </w:rPr>
        <w:t xml:space="preserve"> 1</w:t>
      </w:r>
      <w:r w:rsidR="003A3C0C">
        <w:rPr>
          <w:rFonts w:ascii="Times New Roman" w:eastAsia="Times New Roman" w:hAnsi="Times New Roman" w:cs="Times New Roman"/>
          <w:sz w:val="24"/>
          <w:szCs w:val="24"/>
        </w:rPr>
        <w:t>1</w:t>
      </w:r>
      <w:r>
        <w:rPr>
          <w:rFonts w:ascii="Times New Roman" w:eastAsia="Times New Roman" w:hAnsi="Times New Roman" w:cs="Times New Roman"/>
          <w:sz w:val="24"/>
          <w:szCs w:val="24"/>
          <w:lang w:val="ru-RU"/>
        </w:rPr>
        <w:t xml:space="preserve">:00 </w:t>
      </w:r>
      <w:r w:rsidR="00687519">
        <w:rPr>
          <w:rFonts w:ascii="Times New Roman" w:eastAsia="Times New Roman" w:hAnsi="Times New Roman" w:cs="Times New Roman"/>
          <w:sz w:val="24"/>
          <w:szCs w:val="24"/>
          <w:lang w:val="ru-RU"/>
        </w:rPr>
        <w:t>20</w:t>
      </w:r>
      <w:bookmarkStart w:id="1" w:name="_GoBack"/>
      <w:bookmarkEnd w:id="1"/>
      <w:r w:rsidR="00D37191">
        <w:rPr>
          <w:rFonts w:ascii="Times New Roman" w:eastAsia="Times New Roman" w:hAnsi="Times New Roman" w:cs="Times New Roman"/>
          <w:sz w:val="24"/>
          <w:szCs w:val="24"/>
          <w:lang w:val="ru-RU"/>
        </w:rPr>
        <w:t>.05</w:t>
      </w:r>
      <w:r w:rsidRPr="00B45D90">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2020</w:t>
      </w:r>
      <w:r w:rsidRPr="00B45D90">
        <w:rPr>
          <w:rFonts w:ascii="Times New Roman" w:eastAsia="Times New Roman" w:hAnsi="Times New Roman" w:cs="Times New Roman"/>
          <w:sz w:val="24"/>
          <w:szCs w:val="24"/>
          <w:lang w:val="ru-RU"/>
        </w:rPr>
        <w:t>г.. Заявки можно представить не только на армянском языке, а также на русском и анлийском языках.</w:t>
      </w:r>
    </w:p>
    <w:p w:rsidR="00B45D90" w:rsidRPr="00B45D90" w:rsidRDefault="00B45D90" w:rsidP="00B45D90">
      <w:pPr>
        <w:spacing w:after="0" w:line="240" w:lineRule="auto"/>
        <w:ind w:firstLine="720"/>
        <w:jc w:val="both"/>
        <w:rPr>
          <w:rFonts w:ascii="Times New Roman" w:eastAsia="Times New Roman" w:hAnsi="Times New Roman" w:cs="Times New Roman"/>
          <w:b/>
          <w:sz w:val="24"/>
          <w:szCs w:val="24"/>
          <w:lang w:val="ru-RU"/>
        </w:rPr>
      </w:pPr>
      <w:r w:rsidRPr="00B45D90">
        <w:rPr>
          <w:rFonts w:ascii="GHEA Grapalat" w:eastAsia="Times New Roman" w:hAnsi="GHEA Grapalat" w:cs="Times New Roman"/>
          <w:i/>
          <w:sz w:val="24"/>
          <w:szCs w:val="24"/>
          <w:lang w:val="ru-RU"/>
        </w:rPr>
        <w:t>Процесс закупок осуществляется на основании части 6 статьи 15 Закона о закупках РА</w:t>
      </w:r>
      <w:r w:rsidRPr="00B45D90">
        <w:rPr>
          <w:rFonts w:ascii="Times New Roman" w:eastAsia="Times New Roman" w:hAnsi="Times New Roman" w:cs="Times New Roman"/>
          <w:b/>
          <w:sz w:val="24"/>
          <w:szCs w:val="24"/>
          <w:lang w:val="ru-RU"/>
        </w:rPr>
        <w:t xml:space="preserve">․ </w:t>
      </w:r>
      <w:r w:rsidRPr="00B45D90">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B45D90" w:rsidRPr="00B45D90" w:rsidRDefault="00B45D90" w:rsidP="00B45D90">
      <w:pPr>
        <w:spacing w:after="0" w:line="240" w:lineRule="auto"/>
        <w:jc w:val="both"/>
        <w:rPr>
          <w:rFonts w:ascii="Times New Roman" w:eastAsia="Times New Roman" w:hAnsi="Times New Roman" w:cs="Times New Roman"/>
          <w:sz w:val="24"/>
          <w:szCs w:val="24"/>
          <w:lang w:val="hy-AM"/>
        </w:rPr>
      </w:pPr>
      <w:r w:rsidRPr="00B45D90">
        <w:rPr>
          <w:rFonts w:ascii="Times New Roman" w:eastAsia="Times New Roman" w:hAnsi="Times New Roman" w:cs="Times New Roman"/>
          <w:sz w:val="24"/>
          <w:szCs w:val="24"/>
          <w:lang w:val="ru-RU"/>
        </w:rPr>
        <w:lastRenderedPageBreak/>
        <w:t>Для получения дополнительной информации относительно данного приглашения можете обратиться к секретарю оценивающей коми</w:t>
      </w:r>
      <w:r w:rsidRPr="00B45D90">
        <w:rPr>
          <w:rFonts w:ascii="Times New Roman" w:eastAsia="Times New Roman" w:hAnsi="Times New Roman" w:cs="Times New Roman"/>
          <w:sz w:val="24"/>
          <w:szCs w:val="24"/>
        </w:rPr>
        <w:t>c</w:t>
      </w:r>
      <w:r w:rsidRPr="00B45D90">
        <w:rPr>
          <w:rFonts w:ascii="Times New Roman" w:eastAsia="Times New Roman" w:hAnsi="Times New Roman" w:cs="Times New Roman"/>
          <w:sz w:val="24"/>
          <w:szCs w:val="24"/>
          <w:lang w:val="ru-RU"/>
        </w:rPr>
        <w:t>сии,Т</w:t>
      </w:r>
      <w:r w:rsidRPr="00B45D90">
        <w:rPr>
          <w:rFonts w:ascii="Times New Roman" w:eastAsia="Times New Roman" w:hAnsi="Times New Roman" w:cs="Times New Roman"/>
          <w:sz w:val="24"/>
          <w:szCs w:val="24"/>
          <w:lang w:val="hy-AM"/>
        </w:rPr>
        <w:t>арон Вардан</w:t>
      </w:r>
      <w:r w:rsidRPr="00B45D90">
        <w:rPr>
          <w:rFonts w:ascii="Times New Roman" w:eastAsia="Times New Roman" w:hAnsi="Times New Roman" w:cs="Times New Roman"/>
          <w:sz w:val="24"/>
          <w:szCs w:val="24"/>
          <w:lang w:val="ru-RU"/>
        </w:rPr>
        <w:t>я</w:t>
      </w:r>
      <w:r w:rsidRPr="00B45D90">
        <w:rPr>
          <w:rFonts w:ascii="Times New Roman" w:eastAsia="Times New Roman" w:hAnsi="Times New Roman" w:cs="Times New Roman"/>
          <w:sz w:val="24"/>
          <w:szCs w:val="24"/>
          <w:lang w:val="hy-AM"/>
        </w:rPr>
        <w:t>н</w:t>
      </w:r>
    </w:p>
    <w:p w:rsidR="00B45D90" w:rsidRPr="00B45D90" w:rsidRDefault="00B45D90" w:rsidP="00B45D90">
      <w:pPr>
        <w:spacing w:after="0" w:line="240" w:lineRule="auto"/>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Телефон: </w:t>
      </w:r>
      <w:r w:rsidRPr="00B45D90">
        <w:rPr>
          <w:rFonts w:ascii="Times New Roman" w:eastAsia="Times New Roman" w:hAnsi="Times New Roman" w:cs="Times New Roman"/>
          <w:i/>
          <w:sz w:val="24"/>
          <w:szCs w:val="24"/>
          <w:lang w:val="af-ZA"/>
        </w:rPr>
        <w:t>(010) 57-67-35</w:t>
      </w:r>
    </w:p>
    <w:p w:rsidR="00B45D90" w:rsidRPr="00B45D90" w:rsidRDefault="00B45D90" w:rsidP="00B45D90">
      <w:pPr>
        <w:spacing w:after="0" w:line="240" w:lineRule="auto"/>
        <w:jc w:val="both"/>
        <w:rPr>
          <w:rFonts w:ascii="Times New Roman" w:eastAsia="Times New Roman" w:hAnsi="Times New Roman" w:cs="Times New Roman"/>
          <w:i/>
          <w:sz w:val="24"/>
          <w:szCs w:val="24"/>
          <w:u w:val="single"/>
          <w:lang w:val="af-ZA"/>
        </w:rPr>
      </w:pPr>
      <w:r w:rsidRPr="00B45D90">
        <w:rPr>
          <w:rFonts w:ascii="Times New Roman" w:eastAsia="Times New Roman" w:hAnsi="Times New Roman" w:cs="Times New Roman"/>
          <w:sz w:val="24"/>
          <w:szCs w:val="24"/>
          <w:lang w:val="ru-RU"/>
        </w:rPr>
        <w:t xml:space="preserve">Эл.почта: </w:t>
      </w:r>
      <w:hyperlink r:id="rId4" w:history="1">
        <w:r w:rsidRPr="00B45D90">
          <w:rPr>
            <w:rFonts w:ascii="Times New Roman" w:eastAsia="Times New Roman" w:hAnsi="Times New Roman" w:cs="Times New Roman"/>
            <w:i/>
            <w:color w:val="0000FF"/>
            <w:sz w:val="24"/>
            <w:szCs w:val="24"/>
            <w:u w:val="single"/>
            <w:lang w:val="af-ZA"/>
          </w:rPr>
          <w:t>gnumner@atc.am</w:t>
        </w:r>
      </w:hyperlink>
    </w:p>
    <w:p w:rsidR="00B45D90" w:rsidRPr="00B45D90" w:rsidRDefault="00B45D90" w:rsidP="00B45D90">
      <w:pPr>
        <w:spacing w:after="0" w:line="240" w:lineRule="auto"/>
        <w:ind w:left="283"/>
        <w:jc w:val="center"/>
        <w:rPr>
          <w:rFonts w:ascii="Times New Roman" w:eastAsia="Calibri" w:hAnsi="Times New Roman" w:cs="Times New Roman"/>
          <w:b/>
          <w:sz w:val="24"/>
          <w:szCs w:val="24"/>
          <w:lang w:val="ru-RU"/>
        </w:rPr>
      </w:pPr>
      <w:r w:rsidRPr="00B45D90">
        <w:rPr>
          <w:rFonts w:ascii="Times New Roman" w:eastAsia="Calibri" w:hAnsi="Times New Roman" w:cs="Times New Roman"/>
          <w:b/>
          <w:sz w:val="24"/>
          <w:szCs w:val="24"/>
          <w:lang w:val="ru-RU"/>
        </w:rPr>
        <w:t xml:space="preserve"> </w:t>
      </w:r>
    </w:p>
    <w:p w:rsidR="00D17990" w:rsidRPr="00B45D90" w:rsidRDefault="00D17990">
      <w:pPr>
        <w:rPr>
          <w:lang w:val="ru-RU"/>
        </w:rPr>
      </w:pPr>
    </w:p>
    <w:sectPr w:rsidR="00D17990" w:rsidRPr="00B45D90" w:rsidSect="008F77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Arial CIT"/>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80B7E"/>
    <w:rsid w:val="003A3C0C"/>
    <w:rsid w:val="00680B7E"/>
    <w:rsid w:val="00687519"/>
    <w:rsid w:val="008F77F4"/>
    <w:rsid w:val="00B45D90"/>
    <w:rsid w:val="00D17990"/>
    <w:rsid w:val="00D37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7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3719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D37191"/>
    <w:rPr>
      <w:rFonts w:ascii="Consolas" w:hAnsi="Consolas"/>
      <w:sz w:val="20"/>
      <w:szCs w:val="20"/>
    </w:rPr>
  </w:style>
</w:styles>
</file>

<file path=word/webSettings.xml><?xml version="1.0" encoding="utf-8"?>
<w:webSettings xmlns:r="http://schemas.openxmlformats.org/officeDocument/2006/relationships" xmlns:w="http://schemas.openxmlformats.org/wordprocessingml/2006/main">
  <w:divs>
    <w:div w:id="1248272318">
      <w:bodyDiv w:val="1"/>
      <w:marLeft w:val="0"/>
      <w:marRight w:val="0"/>
      <w:marTop w:val="0"/>
      <w:marBottom w:val="0"/>
      <w:divBdr>
        <w:top w:val="none" w:sz="0" w:space="0" w:color="auto"/>
        <w:left w:val="none" w:sz="0" w:space="0" w:color="auto"/>
        <w:bottom w:val="none" w:sz="0" w:space="0" w:color="auto"/>
        <w:right w:val="none" w:sz="0" w:space="0" w:color="auto"/>
      </w:divBdr>
      <w:divsChild>
        <w:div w:id="1266574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at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grigor</cp:lastModifiedBy>
  <cp:revision>5</cp:revision>
  <dcterms:created xsi:type="dcterms:W3CDTF">2020-02-27T08:21:00Z</dcterms:created>
  <dcterms:modified xsi:type="dcterms:W3CDTF">2020-05-13T08:43:00Z</dcterms:modified>
</cp:coreProperties>
</file>