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030E1764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C34C2"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</w:t>
      </w:r>
      <w:r w:rsidR="000B2232">
        <w:rPr>
          <w:rFonts w:ascii="GHEA Grapalat" w:hAnsi="GHEA Grapalat"/>
          <w:sz w:val="20"/>
          <w:lang w:val="hy-AM"/>
        </w:rPr>
        <w:t>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076E225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B2232" w:rsidRPr="000B2232">
        <w:rPr>
          <w:rFonts w:ascii="GHEA Grapalat" w:hAnsi="GHEA Grapalat"/>
          <w:sz w:val="20"/>
          <w:szCs w:val="16"/>
          <w:lang w:val="af-ZA"/>
        </w:rPr>
        <w:t>քարտրիջի լիցքավորման ծառայությա</w:t>
      </w:r>
      <w:r w:rsidR="000B2232" w:rsidRPr="000B2232">
        <w:rPr>
          <w:rFonts w:ascii="GHEA Grapalat" w:hAnsi="GHEA Grapalat"/>
          <w:sz w:val="20"/>
          <w:szCs w:val="16"/>
          <w:lang w:val="af-ZA"/>
        </w:rPr>
        <w:t>ն</w:t>
      </w:r>
      <w:r w:rsidR="000B2232" w:rsidRPr="000B2232">
        <w:rPr>
          <w:rFonts w:ascii="GHEA Grapalat" w:hAnsi="GHEA Grapalat"/>
          <w:sz w:val="20"/>
          <w:szCs w:val="16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C34C2"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</w:t>
      </w:r>
      <w:r w:rsidR="000B2232">
        <w:rPr>
          <w:rFonts w:ascii="GHEA Grapalat" w:hAnsi="GHEA Grapalat"/>
          <w:sz w:val="20"/>
          <w:lang w:val="hy-AM"/>
        </w:rPr>
        <w:t>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  <w:bookmarkStart w:id="0" w:name="_GoBack"/>
      <w:bookmarkEnd w:id="0"/>
    </w:p>
    <w:p w14:paraId="1DFA142F" w14:textId="4A0AD0E0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CC34C2">
        <w:rPr>
          <w:rFonts w:ascii="GHEA Grapalat" w:hAnsi="GHEA Grapalat"/>
          <w:sz w:val="20"/>
          <w:lang w:val="hy-AM"/>
        </w:rPr>
        <w:t>հունվարի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C34C2">
        <w:rPr>
          <w:rFonts w:ascii="GHEA Grapalat" w:hAnsi="GHEA Grapalat"/>
          <w:sz w:val="20"/>
          <w:lang w:val="hy-AM"/>
        </w:rPr>
        <w:t>1</w:t>
      </w:r>
      <w:r w:rsidR="000B2232">
        <w:rPr>
          <w:rFonts w:ascii="GHEA Grapalat" w:hAnsi="GHEA Grapalat"/>
          <w:sz w:val="20"/>
          <w:lang w:val="hy-AM"/>
        </w:rPr>
        <w:t>9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28AA2606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0B2232" w:rsidRPr="000B2232">
        <w:rPr>
          <w:rFonts w:ascii="GHEA Grapalat" w:hAnsi="GHEA Grapalat"/>
          <w:sz w:val="16"/>
          <w:szCs w:val="16"/>
          <w:lang w:val="af-ZA"/>
        </w:rPr>
        <w:t>Քարտրիջի լիցքավորման ծառայություն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0905E42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E16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E1602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ED3D667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D1D25DC" w:rsidR="009E1602" w:rsidRPr="001864D9" w:rsidRDefault="000B223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01181B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E8734C7" w:rsidR="00E747E7" w:rsidRPr="001864D9" w:rsidRDefault="009E160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</w:t>
      </w:r>
      <w:r w:rsidR="000B2232">
        <w:rPr>
          <w:rFonts w:ascii="GHEA Grapalat" w:hAnsi="GHEA Grapalat"/>
          <w:sz w:val="20"/>
          <w:lang w:val="hy-AM"/>
        </w:rPr>
        <w:t>5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C63842">
          <w:rPr>
            <w:rStyle w:val="ad"/>
            <w:rFonts w:ascii="GHEA Grapalat" w:hAnsi="GHEA Grapalat"/>
            <w:sz w:val="20"/>
            <w:lang w:val="ru-RU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00F4" w14:textId="77777777" w:rsidR="001B2EAE" w:rsidRDefault="001B2EAE">
      <w:r>
        <w:separator/>
      </w:r>
    </w:p>
  </w:endnote>
  <w:endnote w:type="continuationSeparator" w:id="0">
    <w:p w14:paraId="563697D3" w14:textId="77777777" w:rsidR="001B2EAE" w:rsidRDefault="001B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7F737C10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2232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3408" w14:textId="77777777" w:rsidR="001B2EAE" w:rsidRDefault="001B2EAE">
      <w:r>
        <w:separator/>
      </w:r>
    </w:p>
  </w:footnote>
  <w:footnote w:type="continuationSeparator" w:id="0">
    <w:p w14:paraId="4F82395F" w14:textId="77777777" w:rsidR="001B2EAE" w:rsidRDefault="001B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38</cp:revision>
  <cp:lastPrinted>2022-12-23T09:02:00Z</cp:lastPrinted>
  <dcterms:created xsi:type="dcterms:W3CDTF">2022-12-05T10:45:00Z</dcterms:created>
  <dcterms:modified xsi:type="dcterms:W3CDTF">2023-01-19T06:29:00Z</dcterms:modified>
</cp:coreProperties>
</file>