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E328" w14:textId="77777777" w:rsidR="00A6628A" w:rsidRPr="00D93742" w:rsidRDefault="00A6628A" w:rsidP="00A6628A">
      <w:pPr>
        <w:spacing w:line="360" w:lineRule="auto"/>
        <w:ind w:firstLine="720"/>
        <w:jc w:val="both"/>
        <w:rPr>
          <w:rFonts w:ascii="GHEA Grapalat" w:hAnsi="GHEA Grapalat" w:cs="Sylfaen"/>
          <w:sz w:val="22"/>
          <w:lang w:val="hy-AM"/>
        </w:rPr>
      </w:pPr>
    </w:p>
    <w:p w14:paraId="20754F39" w14:textId="77777777" w:rsidR="00A6628A" w:rsidRPr="00D93742" w:rsidRDefault="00A6628A" w:rsidP="00A6628A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D93742">
        <w:rPr>
          <w:rFonts w:ascii="GHEA Grapalat" w:hAnsi="GHEA Grapalat" w:cs="Sylfaen"/>
          <w:lang w:val="hy-AM"/>
        </w:rPr>
        <w:t>ՀԱՅՏԱՐԱՐՈՒԹՅՈՒՆ</w:t>
      </w:r>
    </w:p>
    <w:p w14:paraId="4F6D0171" w14:textId="77777777" w:rsidR="00A6628A" w:rsidRPr="00D93742" w:rsidRDefault="00A6628A" w:rsidP="00A6628A">
      <w:pPr>
        <w:spacing w:line="360" w:lineRule="auto"/>
        <w:ind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D93742">
        <w:rPr>
          <w:rFonts w:ascii="GHEA Grapalat" w:hAnsi="GHEA Grapalat" w:cs="Sylfaen"/>
          <w:sz w:val="22"/>
          <w:szCs w:val="22"/>
          <w:lang w:val="hy-AM"/>
        </w:rPr>
        <w:t>&lt;&lt;Գնումների մասին&gt;&gt; ՀՀ օրենքի 33-րդ հոդվածի 6-րդ մասով նախատեսված շահերի բախման բացակայության մասին</w:t>
      </w:r>
    </w:p>
    <w:p w14:paraId="23DD2DAF" w14:textId="77777777" w:rsidR="00A6628A" w:rsidRPr="00D93742" w:rsidRDefault="00A6628A" w:rsidP="00A6628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772E600C" w14:textId="77A2097D" w:rsidR="00A6628A" w:rsidRPr="00D93742" w:rsidRDefault="00A6628A" w:rsidP="00A6628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93742">
        <w:rPr>
          <w:rFonts w:ascii="GHEA Grapalat" w:hAnsi="GHEA Grapalat" w:cs="Sylfaen"/>
          <w:lang w:val="hy-AM"/>
        </w:rPr>
        <w:t>Հայտնում ենք, որ մեր կողմից հիմնադրված կամ բաժնեմաս (փայաբաժին) ունեցող կազմակերպությունը, կամ մեր մերձավոր ազգակցությամբ կամ խնամիությամբ կապված անձը (</w:t>
      </w:r>
      <w:r w:rsidR="0058294A" w:rsidRPr="00D93742">
        <w:rPr>
          <w:rFonts w:ascii="GHEA Grapalat" w:hAnsi="GHEA Grapalat" w:cs="Sylfaen"/>
          <w:lang w:val="hy-AM"/>
        </w:rPr>
        <w:t>ծնող, ամուսին, երեխա, եղբայր, քույր, տատ, պապ, թոռ, ինչպես նաև ամուսնու ծնող, երեխա, եղբայր, քույր, տատ, պապ, թոռ</w:t>
      </w:r>
      <w:r w:rsidRPr="00D93742">
        <w:rPr>
          <w:rFonts w:ascii="GHEA Grapalat" w:hAnsi="GHEA Grapalat" w:cs="Sylfaen"/>
          <w:lang w:val="hy-AM"/>
        </w:rPr>
        <w:t xml:space="preserve">) կամ այդ անձի կողմից հիմնադրված կամ բաժնեմաս (փայաբաժին) ունեցող կազմակերպությունը </w:t>
      </w:r>
      <w:r w:rsidR="000D06A1" w:rsidRPr="000D06A1">
        <w:rPr>
          <w:rFonts w:ascii="GHEA Grapalat" w:hAnsi="GHEA Grapalat"/>
          <w:b/>
          <w:bCs/>
          <w:lang w:val="hy-AM"/>
        </w:rPr>
        <w:t>A5487405420</w:t>
      </w:r>
      <w:r w:rsidRPr="00D93742">
        <w:rPr>
          <w:rFonts w:ascii="GHEA Grapalat" w:hAnsi="GHEA Grapalat" w:cs="Sylfaen"/>
          <w:lang w:val="hy-AM"/>
        </w:rPr>
        <w:t xml:space="preserve"> ընթացակարգին մասնակցելու համար հայտ չի ներկայացրել:  </w:t>
      </w:r>
    </w:p>
    <w:p w14:paraId="4927A585" w14:textId="77777777" w:rsidR="00A6628A" w:rsidRPr="00D93742" w:rsidRDefault="00A6628A">
      <w:pPr>
        <w:rPr>
          <w:rFonts w:ascii="GHEA Grapalat" w:hAnsi="GHEA Grapalat"/>
          <w:lang w:val="hy-AM"/>
        </w:rPr>
      </w:pPr>
    </w:p>
    <w:p w14:paraId="1105AE38" w14:textId="77777777" w:rsidR="00A6628A" w:rsidRPr="00D93742" w:rsidRDefault="00A6628A" w:rsidP="00A6628A">
      <w:pPr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93"/>
        <w:tblW w:w="10102" w:type="dxa"/>
        <w:tblLook w:val="01E0" w:firstRow="1" w:lastRow="1" w:firstColumn="1" w:lastColumn="1" w:noHBand="0" w:noVBand="0"/>
      </w:tblPr>
      <w:tblGrid>
        <w:gridCol w:w="10200"/>
        <w:gridCol w:w="200"/>
        <w:gridCol w:w="22"/>
      </w:tblGrid>
      <w:tr w:rsidR="00720F3D" w:rsidRPr="00D93742" w14:paraId="75096839" w14:textId="77777777" w:rsidTr="00A707B4">
        <w:trPr>
          <w:trHeight w:val="759"/>
        </w:trPr>
        <w:tc>
          <w:tcPr>
            <w:tcW w:w="4618" w:type="dxa"/>
          </w:tcPr>
          <w:tbl>
            <w:tblPr>
              <w:tblpPr w:leftFromText="180" w:rightFromText="180" w:vertAnchor="text" w:horzAnchor="margin" w:tblpY="93"/>
              <w:tblW w:w="10102" w:type="dxa"/>
              <w:tblLook w:val="01E0" w:firstRow="1" w:lastRow="1" w:firstColumn="1" w:lastColumn="1" w:noHBand="0" w:noVBand="0"/>
            </w:tblPr>
            <w:tblGrid>
              <w:gridCol w:w="4618"/>
              <w:gridCol w:w="4715"/>
              <w:gridCol w:w="769"/>
            </w:tblGrid>
            <w:tr w:rsidR="00A707B4" w:rsidRPr="00D93742" w14:paraId="66120812" w14:textId="77777777" w:rsidTr="00FA3241">
              <w:trPr>
                <w:trHeight w:val="709"/>
              </w:trPr>
              <w:tc>
                <w:tcPr>
                  <w:tcW w:w="4618" w:type="dxa"/>
                  <w:hideMark/>
                </w:tcPr>
                <w:p w14:paraId="71AF4B29" w14:textId="77777777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/>
                      <w:bCs/>
                      <w:sz w:val="22"/>
                      <w:szCs w:val="22"/>
                      <w:lang w:val="es-ES"/>
                    </w:rPr>
                  </w:pPr>
                </w:p>
                <w:p w14:paraId="6CE35CD4" w14:textId="2BFB79CA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  <w:t>Գնահատող</w:t>
                  </w:r>
                  <w:r w:rsidRPr="00D93742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 xml:space="preserve"> </w:t>
                  </w: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  <w:t>հանձնաժողովի նախագահ՝</w:t>
                  </w:r>
                </w:p>
              </w:tc>
              <w:tc>
                <w:tcPr>
                  <w:tcW w:w="5484" w:type="dxa"/>
                  <w:gridSpan w:val="2"/>
                  <w:hideMark/>
                </w:tcPr>
                <w:p w14:paraId="696D1172" w14:textId="77777777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</w:pP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  <w:t xml:space="preserve">                         </w:t>
                  </w:r>
                </w:p>
                <w:p w14:paraId="184339ED" w14:textId="77777777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</w:tc>
            </w:tr>
            <w:tr w:rsidR="00A707B4" w:rsidRPr="00D93742" w14:paraId="3ED364D3" w14:textId="77777777" w:rsidTr="00FA3241">
              <w:trPr>
                <w:trHeight w:val="1835"/>
              </w:trPr>
              <w:tc>
                <w:tcPr>
                  <w:tcW w:w="4618" w:type="dxa"/>
                </w:tcPr>
                <w:p w14:paraId="5CCC859C" w14:textId="77777777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  <w:p w14:paraId="2D2EA12B" w14:textId="77777777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</w:p>
                <w:p w14:paraId="70E9ACE2" w14:textId="75B5DF5B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484" w:type="dxa"/>
                  <w:gridSpan w:val="2"/>
                  <w:hideMark/>
                </w:tcPr>
                <w:p w14:paraId="4F9A5821" w14:textId="4D0B3BF0" w:rsidR="00A707B4" w:rsidRPr="00A4791A" w:rsidRDefault="00A707B4" w:rsidP="00A707B4">
                  <w:pPr>
                    <w:spacing w:line="276" w:lineRule="auto"/>
                    <w:rPr>
                      <w:rFonts w:ascii="GHEA Grapalat" w:hAnsi="GHEA Grapalat" w:cstheme="minorBidi"/>
                      <w:bCs/>
                      <w:sz w:val="22"/>
                      <w:szCs w:val="22"/>
                      <w:lang w:val="hy-AM" w:bidi="fa-IR"/>
                    </w:rPr>
                  </w:pP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  <w:t xml:space="preserve">-----------------------                </w:t>
                  </w:r>
                  <w:r w:rsidR="00D30DF7">
                    <w:rPr>
                      <w:rFonts w:ascii="GHEA Grapalat" w:hAnsi="GHEA Grapalat" w:cs="GHEA Grapalat"/>
                      <w:lang w:val="hy-AM"/>
                    </w:rPr>
                    <w:t xml:space="preserve"> </w:t>
                  </w:r>
                  <w:r w:rsidR="00A4791A">
                    <w:rPr>
                      <w:rFonts w:ascii="GHEA Grapalat" w:hAnsi="GHEA Grapalat" w:cs="GHEA Grapalat"/>
                      <w:lang w:val="hy-AM"/>
                    </w:rPr>
                    <w:t xml:space="preserve"> </w:t>
                  </w:r>
                  <w:r w:rsidR="000D06A1">
                    <w:rPr>
                      <w:rFonts w:ascii="GHEA Grapalat" w:hAnsi="GHEA Grapalat" w:cs="GHEA Grapalat"/>
                      <w:lang w:val="hy-AM"/>
                    </w:rPr>
                    <w:t>Հ.Նիկողոսյան</w:t>
                  </w:r>
                </w:p>
                <w:p w14:paraId="0DEFAD2E" w14:textId="38963682" w:rsidR="00A707B4" w:rsidRPr="00D93742" w:rsidRDefault="00A707B4" w:rsidP="00D043F4">
                  <w:pPr>
                    <w:spacing w:line="276" w:lineRule="auto"/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</w:pP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  <w:t xml:space="preserve">                                   </w:t>
                  </w:r>
                </w:p>
              </w:tc>
            </w:tr>
            <w:tr w:rsidR="00A707B4" w:rsidRPr="00D93742" w14:paraId="13D69B9B" w14:textId="77777777" w:rsidTr="00FA3241">
              <w:trPr>
                <w:gridAfter w:val="1"/>
                <w:wAfter w:w="769" w:type="dxa"/>
                <w:trHeight w:val="61"/>
              </w:trPr>
              <w:tc>
                <w:tcPr>
                  <w:tcW w:w="9333" w:type="dxa"/>
                  <w:gridSpan w:val="2"/>
                  <w:hideMark/>
                </w:tcPr>
                <w:p w14:paraId="4ECFC573" w14:textId="06962632" w:rsidR="00A707B4" w:rsidRPr="00D93742" w:rsidRDefault="00A707B4" w:rsidP="00A707B4">
                  <w:pPr>
                    <w:spacing w:line="276" w:lineRule="auto"/>
                    <w:rPr>
                      <w:rFonts w:ascii="GHEA Grapalat" w:hAnsi="GHEA Grapalat"/>
                      <w:bCs/>
                      <w:sz w:val="22"/>
                      <w:szCs w:val="22"/>
                      <w:lang w:val="hy-AM"/>
                    </w:rPr>
                  </w:pP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  <w:t>Քարտուղար</w:t>
                  </w:r>
                  <w:r w:rsidRPr="00D93742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 xml:space="preserve">` </w:t>
                  </w: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  <w:t xml:space="preserve">                                               ------------------------              </w:t>
                  </w:r>
                  <w:r w:rsidR="009915DF">
                    <w:rPr>
                      <w:rFonts w:ascii="GHEA Grapalat" w:hAnsi="GHEA Grapalat" w:cs="Sylfaen"/>
                      <w:bCs/>
                      <w:sz w:val="22"/>
                      <w:szCs w:val="22"/>
                      <w:lang w:val="hy-AM"/>
                    </w:rPr>
                    <w:t xml:space="preserve">   </w:t>
                  </w:r>
                  <w:r w:rsidRPr="00D93742"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  <w:t xml:space="preserve"> </w:t>
                  </w:r>
                  <w:r w:rsidRPr="00A4791A">
                    <w:rPr>
                      <w:rFonts w:ascii="GHEA Grapalat" w:hAnsi="GHEA Grapalat" w:cs="Sylfaen"/>
                      <w:bCs/>
                    </w:rPr>
                    <w:t>Դ. Մհերյան</w:t>
                  </w:r>
                </w:p>
              </w:tc>
            </w:tr>
          </w:tbl>
          <w:p w14:paraId="178CB11E" w14:textId="124666CB" w:rsidR="00720F3D" w:rsidRPr="00D93742" w:rsidRDefault="00720F3D" w:rsidP="00D771A7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484" w:type="dxa"/>
            <w:gridSpan w:val="2"/>
          </w:tcPr>
          <w:p w14:paraId="6ADE810B" w14:textId="71B39ACC" w:rsidR="00720F3D" w:rsidRPr="00D93742" w:rsidRDefault="00720F3D" w:rsidP="00D771A7">
            <w:pPr>
              <w:tabs>
                <w:tab w:val="left" w:pos="2522"/>
                <w:tab w:val="left" w:pos="2842"/>
              </w:tabs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720F3D" w:rsidRPr="00D93742" w14:paraId="546FB427" w14:textId="77777777" w:rsidTr="00A707B4">
        <w:trPr>
          <w:trHeight w:val="1835"/>
        </w:trPr>
        <w:tc>
          <w:tcPr>
            <w:tcW w:w="4618" w:type="dxa"/>
          </w:tcPr>
          <w:p w14:paraId="5FDE245C" w14:textId="77777777" w:rsidR="00720F3D" w:rsidRPr="00D93742" w:rsidRDefault="00720F3D" w:rsidP="00D771A7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484" w:type="dxa"/>
            <w:gridSpan w:val="2"/>
          </w:tcPr>
          <w:p w14:paraId="5CF5955B" w14:textId="31E235C4" w:rsidR="00720F3D" w:rsidRPr="00D93742" w:rsidRDefault="00720F3D" w:rsidP="00D771A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720F3D" w:rsidRPr="00D93742" w14:paraId="45552DFD" w14:textId="77777777" w:rsidTr="00A707B4">
        <w:trPr>
          <w:gridAfter w:val="1"/>
          <w:wAfter w:w="769" w:type="dxa"/>
          <w:trHeight w:val="61"/>
        </w:trPr>
        <w:tc>
          <w:tcPr>
            <w:tcW w:w="9333" w:type="dxa"/>
            <w:gridSpan w:val="2"/>
          </w:tcPr>
          <w:p w14:paraId="5C5F0BD1" w14:textId="4E3566A3" w:rsidR="00720F3D" w:rsidRPr="00D93742" w:rsidRDefault="00720F3D" w:rsidP="00D771A7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</w:tbl>
    <w:p w14:paraId="21F95816" w14:textId="77777777" w:rsidR="00A6628A" w:rsidRPr="00D93742" w:rsidRDefault="00A6628A" w:rsidP="00A6628A">
      <w:pPr>
        <w:rPr>
          <w:rFonts w:ascii="GHEA Grapalat" w:hAnsi="GHEA Grapalat"/>
          <w:lang w:val="hy-AM"/>
        </w:rPr>
      </w:pPr>
    </w:p>
    <w:p w14:paraId="75B5113E" w14:textId="77777777" w:rsidR="00A6628A" w:rsidRPr="00D93742" w:rsidRDefault="00A6628A" w:rsidP="00A6628A">
      <w:pPr>
        <w:rPr>
          <w:rFonts w:ascii="GHEA Grapalat" w:hAnsi="GHEA Grapalat"/>
          <w:lang w:val="hy-AM"/>
        </w:rPr>
      </w:pPr>
    </w:p>
    <w:p w14:paraId="3E635BC7" w14:textId="77777777" w:rsidR="00A6628A" w:rsidRPr="00D93742" w:rsidRDefault="00A6628A" w:rsidP="00A6628A">
      <w:pPr>
        <w:rPr>
          <w:rFonts w:ascii="GHEA Grapalat" w:hAnsi="GHEA Grapalat"/>
          <w:lang w:val="hy-AM"/>
        </w:rPr>
      </w:pPr>
    </w:p>
    <w:p w14:paraId="0E81B5EB" w14:textId="667D712D" w:rsidR="00F95956" w:rsidRPr="00D93742" w:rsidRDefault="00F95956" w:rsidP="0027483C">
      <w:pPr>
        <w:tabs>
          <w:tab w:val="left" w:pos="6855"/>
        </w:tabs>
        <w:ind w:left="-180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sectPr w:rsidR="00F95956" w:rsidRPr="00D93742" w:rsidSect="000E3FCA">
      <w:pgSz w:w="12240" w:h="15840"/>
      <w:pgMar w:top="1440" w:right="7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33"/>
    <w:rsid w:val="00022662"/>
    <w:rsid w:val="00044F04"/>
    <w:rsid w:val="000A10C3"/>
    <w:rsid w:val="000D06A1"/>
    <w:rsid w:val="000E3FCA"/>
    <w:rsid w:val="001057DA"/>
    <w:rsid w:val="00143A41"/>
    <w:rsid w:val="00147575"/>
    <w:rsid w:val="00167059"/>
    <w:rsid w:val="0018012A"/>
    <w:rsid w:val="00182BFF"/>
    <w:rsid w:val="0027483C"/>
    <w:rsid w:val="0028106E"/>
    <w:rsid w:val="002C161A"/>
    <w:rsid w:val="002C1C19"/>
    <w:rsid w:val="00324441"/>
    <w:rsid w:val="00355F61"/>
    <w:rsid w:val="00371072"/>
    <w:rsid w:val="003908CD"/>
    <w:rsid w:val="003C5E99"/>
    <w:rsid w:val="004041AE"/>
    <w:rsid w:val="004543E4"/>
    <w:rsid w:val="005016F7"/>
    <w:rsid w:val="00506AFD"/>
    <w:rsid w:val="00517768"/>
    <w:rsid w:val="00541E1F"/>
    <w:rsid w:val="0058294A"/>
    <w:rsid w:val="005B60FE"/>
    <w:rsid w:val="005E2233"/>
    <w:rsid w:val="0072027B"/>
    <w:rsid w:val="00720F3D"/>
    <w:rsid w:val="00751B6C"/>
    <w:rsid w:val="007606BE"/>
    <w:rsid w:val="007A315D"/>
    <w:rsid w:val="007D5773"/>
    <w:rsid w:val="008038C6"/>
    <w:rsid w:val="008C735A"/>
    <w:rsid w:val="009915DF"/>
    <w:rsid w:val="00A00BC9"/>
    <w:rsid w:val="00A14B16"/>
    <w:rsid w:val="00A4791A"/>
    <w:rsid w:val="00A6628A"/>
    <w:rsid w:val="00A707B4"/>
    <w:rsid w:val="00A932B7"/>
    <w:rsid w:val="00AD0BC1"/>
    <w:rsid w:val="00B31DE9"/>
    <w:rsid w:val="00B703D8"/>
    <w:rsid w:val="00B77C35"/>
    <w:rsid w:val="00BB787E"/>
    <w:rsid w:val="00BF25D1"/>
    <w:rsid w:val="00C3476A"/>
    <w:rsid w:val="00C42462"/>
    <w:rsid w:val="00CB5E06"/>
    <w:rsid w:val="00CD1943"/>
    <w:rsid w:val="00D043F4"/>
    <w:rsid w:val="00D158FD"/>
    <w:rsid w:val="00D30DF7"/>
    <w:rsid w:val="00D57BF8"/>
    <w:rsid w:val="00D65265"/>
    <w:rsid w:val="00D71865"/>
    <w:rsid w:val="00D93742"/>
    <w:rsid w:val="00DA1794"/>
    <w:rsid w:val="00DD1DE4"/>
    <w:rsid w:val="00E0420A"/>
    <w:rsid w:val="00E05D07"/>
    <w:rsid w:val="00E13813"/>
    <w:rsid w:val="00E17B9F"/>
    <w:rsid w:val="00E3502C"/>
    <w:rsid w:val="00E41DD5"/>
    <w:rsid w:val="00E90306"/>
    <w:rsid w:val="00F1056D"/>
    <w:rsid w:val="00F16CEE"/>
    <w:rsid w:val="00F20ABD"/>
    <w:rsid w:val="00F63ED1"/>
    <w:rsid w:val="00F84B62"/>
    <w:rsid w:val="00F95956"/>
    <w:rsid w:val="00FA0228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ECB6"/>
  <w15:docId w15:val="{DBBB5426-451C-4B28-9F74-DDC159EA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3CharCharChar">
    <w:name w:val="Char3 Char Char Char"/>
    <w:basedOn w:val="Normal"/>
    <w:next w:val="Normal"/>
    <w:semiHidden/>
    <w:rsid w:val="00A6628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A6628A"/>
    <w:rPr>
      <w:rFonts w:ascii="Arial Armenian" w:hAnsi="Arial Armenian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628A"/>
    <w:rPr>
      <w:rFonts w:ascii="Arial Armenian" w:eastAsia="Times New Roman" w:hAnsi="Arial Armeni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A527-3407-41ED-9739-1FBA753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Harutyumyan</dc:creator>
  <cp:keywords/>
  <dc:description/>
  <cp:lastModifiedBy>David L. Mheryan</cp:lastModifiedBy>
  <cp:revision>78</cp:revision>
  <cp:lastPrinted>2021-12-21T13:03:00Z</cp:lastPrinted>
  <dcterms:created xsi:type="dcterms:W3CDTF">2017-08-30T12:48:00Z</dcterms:created>
  <dcterms:modified xsi:type="dcterms:W3CDTF">2026-03-05T08:25:00Z</dcterms:modified>
</cp:coreProperties>
</file>