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F26EFB9" w:rsidR="00642EFE" w:rsidRPr="00064ADD" w:rsidRDefault="002223FD"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514C4DD"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5032C">
        <w:rPr>
          <w:rFonts w:ascii="GHEA Grapalat" w:hAnsi="GHEA Grapalat"/>
          <w:i w:val="0"/>
          <w:lang w:val="hy-AM"/>
        </w:rPr>
        <w:t>23</w:t>
      </w:r>
      <w:r w:rsidRPr="00064ADD">
        <w:rPr>
          <w:rFonts w:ascii="GHEA Grapalat" w:hAnsi="GHEA Grapalat"/>
          <w:i w:val="0"/>
          <w:lang w:val="af-ZA"/>
        </w:rPr>
        <w:t xml:space="preserve">թվականի </w:t>
      </w:r>
      <w:r w:rsidR="0015032C">
        <w:rPr>
          <w:rFonts w:ascii="GHEA Grapalat" w:hAnsi="GHEA Grapalat"/>
          <w:i w:val="0"/>
          <w:lang w:val="hy-AM"/>
        </w:rPr>
        <w:t xml:space="preserve">նոյեմբերի 23-ի </w:t>
      </w:r>
      <w:r w:rsidR="0015032C" w:rsidRPr="0015032C">
        <w:rPr>
          <w:rFonts w:ascii="GHEA Grapalat" w:hAnsi="GHEA Grapalat"/>
          <w:i w:val="0"/>
          <w:lang w:val="af-ZA"/>
        </w:rPr>
        <w:t>N</w:t>
      </w:r>
      <w:r w:rsidRPr="00064ADD">
        <w:rPr>
          <w:rFonts w:ascii="GHEA Grapalat" w:hAnsi="GHEA Grapalat"/>
          <w:i w:val="0"/>
          <w:lang w:val="af-ZA"/>
        </w:rPr>
        <w:t xml:space="preserve"> </w:t>
      </w:r>
      <w:r w:rsidR="00A76C15" w:rsidRPr="00064ADD">
        <w:rPr>
          <w:rFonts w:ascii="GHEA Grapalat" w:hAnsi="GHEA Grapalat"/>
          <w:i w:val="0"/>
          <w:lang w:val="af-ZA"/>
        </w:rPr>
        <w:t>«</w:t>
      </w:r>
      <w:r w:rsidR="0015032C">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0F0B3BC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47D0B" w:rsidRPr="00947D0B">
        <w:rPr>
          <w:rFonts w:ascii="GHEA Grapalat" w:hAnsi="GHEA Grapalat"/>
          <w:i w:val="0"/>
          <w:lang w:val="af-ZA"/>
        </w:rPr>
        <w:t>«</w:t>
      </w:r>
      <w:r w:rsidR="008C1E65">
        <w:rPr>
          <w:rFonts w:ascii="GHEA Grapalat" w:hAnsi="GHEA Grapalat"/>
          <w:i w:val="0"/>
          <w:lang w:val="hy-AM"/>
        </w:rPr>
        <w:t>ԹԻՎ</w:t>
      </w:r>
      <w:r w:rsidR="00947D0B" w:rsidRPr="00947D0B">
        <w:rPr>
          <w:rFonts w:ascii="GHEA Grapalat" w:hAnsi="GHEA Grapalat"/>
          <w:i w:val="0"/>
          <w:lang w:val="af-ZA"/>
        </w:rPr>
        <w:t>122-</w:t>
      </w:r>
      <w:r w:rsidR="00947D0B">
        <w:rPr>
          <w:rFonts w:ascii="GHEA Grapalat" w:hAnsi="GHEA Grapalat"/>
          <w:i w:val="0"/>
          <w:lang w:val="hy-AM"/>
        </w:rPr>
        <w:t>ԳՀ</w:t>
      </w:r>
      <w:r w:rsidR="008C1E65">
        <w:rPr>
          <w:rFonts w:ascii="GHEA Grapalat" w:hAnsi="GHEA Grapalat"/>
          <w:i w:val="0"/>
          <w:lang w:val="hy-AM"/>
        </w:rPr>
        <w:t>Ծ</w:t>
      </w:r>
      <w:r w:rsidR="00947D0B" w:rsidRPr="00947D0B">
        <w:rPr>
          <w:rFonts w:ascii="GHEA Grapalat" w:hAnsi="GHEA Grapalat"/>
          <w:i w:val="0"/>
          <w:lang w:val="af-ZA"/>
        </w:rPr>
        <w:t>ՁԲ-0</w:t>
      </w:r>
      <w:r w:rsidR="00947D0B">
        <w:rPr>
          <w:rFonts w:ascii="GHEA Grapalat" w:hAnsi="GHEA Grapalat"/>
          <w:i w:val="0"/>
          <w:lang w:val="hy-AM"/>
        </w:rPr>
        <w:t>1</w:t>
      </w:r>
      <w:r w:rsidR="00947D0B" w:rsidRPr="00947D0B">
        <w:rPr>
          <w:rFonts w:ascii="GHEA Grapalat" w:hAnsi="GHEA Grapalat"/>
          <w:i w:val="0"/>
          <w:lang w:val="af-ZA"/>
        </w:rPr>
        <w:t>/2</w:t>
      </w:r>
      <w:r w:rsidR="00947D0B">
        <w:rPr>
          <w:rFonts w:ascii="GHEA Grapalat" w:hAnsi="GHEA Grapalat"/>
          <w:i w:val="0"/>
          <w:lang w:val="hy-AM"/>
        </w:rPr>
        <w:t>4</w:t>
      </w:r>
      <w:r w:rsidR="00947D0B" w:rsidRPr="00947D0B">
        <w:rPr>
          <w:rFonts w:ascii="GHEA Grapalat" w:hAnsi="GHEA Grapalat"/>
          <w:i w:val="0"/>
          <w:lang w:val="af-ZA"/>
        </w:rPr>
        <w:t>»</w:t>
      </w:r>
      <w:r w:rsidR="00947D0B" w:rsidRPr="00101A6C">
        <w:rPr>
          <w:rFonts w:ascii="GHEA Grapalat" w:hAnsi="GHEA Grapalat" w:cs="Sylfaen"/>
          <w:b/>
          <w:lang w:val="hy-AM"/>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5D7FA627" w:rsidR="00642EFE" w:rsidRPr="00064ADD" w:rsidRDefault="00642EFE" w:rsidP="009201D5">
      <w:pPr>
        <w:pStyle w:val="a3"/>
        <w:spacing w:line="240" w:lineRule="auto"/>
        <w:ind w:firstLine="426"/>
        <w:rPr>
          <w:rFonts w:ascii="GHEA Grapalat" w:hAnsi="GHEA Grapalat"/>
          <w:i w:val="0"/>
          <w:lang w:val="af-ZA"/>
        </w:rPr>
      </w:pPr>
      <w:r w:rsidRPr="009201D5">
        <w:rPr>
          <w:rFonts w:ascii="GHEA Grapalat" w:hAnsi="GHEA Grapalat"/>
          <w:i w:val="0"/>
          <w:lang w:val="af-ZA"/>
        </w:rPr>
        <w:t>Պատվիրատուն`</w:t>
      </w:r>
      <w:r w:rsidR="0091042F" w:rsidRPr="009201D5">
        <w:rPr>
          <w:rFonts w:ascii="GHEA Grapalat" w:hAnsi="GHEA Grapalat"/>
          <w:i w:val="0"/>
          <w:lang w:val="af-ZA"/>
        </w:rPr>
        <w:t xml:space="preserve"> </w:t>
      </w:r>
      <w:bookmarkStart w:id="0" w:name="_Hlk151624640"/>
      <w:r w:rsidR="009201D5" w:rsidRPr="009201D5">
        <w:rPr>
          <w:rFonts w:ascii="GHEA Grapalat" w:hAnsi="GHEA Grapalat"/>
          <w:i w:val="0"/>
          <w:lang w:val="af-ZA"/>
        </w:rPr>
        <w:t>«Երևանի Ալ.Բլոկի անվան հ</w:t>
      </w:r>
      <w:r w:rsidR="009201D5" w:rsidRPr="009201D5">
        <w:rPr>
          <w:rFonts w:ascii="Cambria Math" w:hAnsi="Cambria Math" w:cs="Cambria Math"/>
          <w:i w:val="0"/>
          <w:lang w:val="af-ZA"/>
        </w:rPr>
        <w:t>․</w:t>
      </w:r>
      <w:r w:rsidR="009201D5" w:rsidRPr="009201D5">
        <w:rPr>
          <w:rFonts w:ascii="GHEA Grapalat" w:hAnsi="GHEA Grapalat"/>
          <w:i w:val="0"/>
          <w:lang w:val="af-ZA"/>
        </w:rPr>
        <w:t xml:space="preserve"> 122 հիմնական դպրոց» ՊՈԱԿ</w:t>
      </w:r>
      <w:bookmarkEnd w:id="0"/>
      <w:r w:rsidR="009201D5" w:rsidRPr="009201D5">
        <w:rPr>
          <w:rFonts w:ascii="GHEA Grapalat" w:hAnsi="GHEA Grapalat"/>
          <w:i w:val="0"/>
          <w:lang w:val="af-ZA"/>
        </w:rPr>
        <w:t>-ը</w:t>
      </w:r>
      <w:r w:rsidRPr="009201D5">
        <w:rPr>
          <w:rFonts w:ascii="GHEA Grapalat" w:hAnsi="GHEA Grapalat"/>
          <w:i w:val="0"/>
          <w:lang w:val="af-ZA"/>
        </w:rPr>
        <w:t>, որը գտնվում է</w:t>
      </w:r>
      <w:r w:rsidR="009201D5" w:rsidRPr="009201D5">
        <w:rPr>
          <w:rFonts w:ascii="GHEA Grapalat" w:hAnsi="GHEA Grapalat"/>
          <w:i w:val="0"/>
          <w:lang w:val="af-ZA"/>
        </w:rPr>
        <w:t xml:space="preserve"> </w:t>
      </w:r>
      <w:bookmarkStart w:id="1" w:name="_Hlk151624846"/>
      <w:r w:rsidR="009201D5" w:rsidRPr="009201D5">
        <w:rPr>
          <w:rFonts w:ascii="GHEA Grapalat" w:hAnsi="GHEA Grapalat"/>
          <w:i w:val="0"/>
          <w:lang w:val="af-ZA"/>
        </w:rPr>
        <w:t>ք</w:t>
      </w:r>
      <w:r w:rsidR="009201D5" w:rsidRPr="009201D5">
        <w:rPr>
          <w:rFonts w:ascii="Cambria Math" w:hAnsi="Cambria Math" w:cs="Cambria Math"/>
          <w:i w:val="0"/>
          <w:lang w:val="af-ZA"/>
        </w:rPr>
        <w:t>․</w:t>
      </w:r>
      <w:r w:rsidR="009201D5" w:rsidRPr="009201D5">
        <w:rPr>
          <w:rFonts w:ascii="GHEA Grapalat" w:hAnsi="GHEA Grapalat"/>
          <w:i w:val="0"/>
          <w:lang w:val="af-ZA"/>
        </w:rPr>
        <w:t xml:space="preserve"> Երևան Արզումանյան 5</w:t>
      </w:r>
      <w:r w:rsidR="00311076" w:rsidRPr="009201D5">
        <w:rPr>
          <w:rFonts w:ascii="GHEA Grapalat" w:hAnsi="GHEA Grapalat"/>
          <w:i w:val="0"/>
          <w:lang w:val="af-ZA"/>
        </w:rPr>
        <w:t xml:space="preserve"> </w:t>
      </w:r>
      <w:bookmarkEnd w:id="1"/>
      <w:r w:rsidRPr="009201D5">
        <w:rPr>
          <w:rFonts w:ascii="GHEA Grapalat" w:hAnsi="GHEA Grapalat"/>
          <w:i w:val="0"/>
          <w:lang w:val="af-ZA"/>
        </w:rPr>
        <w:t>հասցեում,</w:t>
      </w:r>
      <w:r w:rsidR="009201D5" w:rsidRPr="009201D5">
        <w:rPr>
          <w:rFonts w:ascii="GHEA Grapalat" w:hAnsi="GHEA Grapalat"/>
          <w:i w:val="0"/>
          <w:lang w:val="af-ZA"/>
        </w:rPr>
        <w:t xml:space="preserve"> </w:t>
      </w:r>
      <w:r w:rsidRPr="00064ADD">
        <w:rPr>
          <w:rFonts w:ascii="GHEA Grapalat" w:hAnsi="GHEA Grapalat"/>
          <w:i w:val="0"/>
          <w:lang w:val="af-ZA"/>
        </w:rPr>
        <w:t xml:space="preserve">հայտարարում է </w:t>
      </w:r>
      <w:r w:rsidR="002223FD" w:rsidRPr="009201D5">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6DDEAB32" w:rsidR="00496E18" w:rsidRPr="00064ADD" w:rsidRDefault="00A20B69" w:rsidP="00255314">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A367C">
        <w:rPr>
          <w:rFonts w:ascii="GHEA Grapalat" w:hAnsi="GHEA Grapalat"/>
          <w:i w:val="0"/>
          <w:lang w:val="hy-AM"/>
        </w:rPr>
        <w:t>անվտանգության ապահովման՝ պահնորդային ծառայություններ</w:t>
      </w:r>
      <w:r w:rsidR="00255314">
        <w:rPr>
          <w:rFonts w:ascii="GHEA Grapalat" w:hAnsi="GHEA Grapalat"/>
          <w:i w:val="0"/>
          <w:lang w:val="hy-AM"/>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BC4C1C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5032C" w:rsidRPr="009201D5">
        <w:rPr>
          <w:rFonts w:ascii="GHEA Grapalat" w:hAnsi="GHEA Grapalat"/>
          <w:i w:val="0"/>
          <w:lang w:val="af-ZA"/>
        </w:rPr>
        <w:t>ք</w:t>
      </w:r>
      <w:r w:rsidR="0015032C" w:rsidRPr="0015032C">
        <w:rPr>
          <w:rFonts w:ascii="Cambria Math" w:hAnsi="Cambria Math" w:cs="Cambria Math"/>
          <w:i w:val="0"/>
          <w:lang w:val="af-ZA"/>
        </w:rPr>
        <w:t>․</w:t>
      </w:r>
      <w:r w:rsidR="0015032C" w:rsidRPr="009201D5">
        <w:rPr>
          <w:rFonts w:ascii="GHEA Grapalat" w:hAnsi="GHEA Grapalat"/>
          <w:i w:val="0"/>
          <w:lang w:val="af-ZA"/>
        </w:rPr>
        <w:t xml:space="preserve"> Երևան Արզումանյան 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15032C" w:rsidRPr="0015032C">
        <w:rPr>
          <w:rFonts w:ascii="GHEA Grapalat" w:hAnsi="GHEA Grapalat"/>
          <w:i w:val="0"/>
          <w:lang w:val="af-ZA"/>
        </w:rPr>
        <w:t>7</w:t>
      </w:r>
      <w:r w:rsidRPr="00064ADD">
        <w:rPr>
          <w:rFonts w:ascii="GHEA Grapalat" w:hAnsi="GHEA Grapalat"/>
          <w:i w:val="0"/>
          <w:lang w:val="af-ZA"/>
        </w:rPr>
        <w:t xml:space="preserve">-րդ օրվա ժամը </w:t>
      </w:r>
      <w:r w:rsidR="0015032C" w:rsidRPr="0015032C">
        <w:rPr>
          <w:rFonts w:ascii="GHEA Grapalat" w:hAnsi="GHEA Grapalat"/>
          <w:i w:val="0"/>
          <w:lang w:val="af-ZA"/>
        </w:rPr>
        <w:t>15:00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784392F" w:rsidR="003E7559" w:rsidRPr="00064ADD" w:rsidRDefault="003E7559" w:rsidP="0015032C">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15032C" w:rsidRPr="009201D5">
        <w:rPr>
          <w:rFonts w:ascii="GHEA Grapalat" w:hAnsi="GHEA Grapalat"/>
          <w:i w:val="0"/>
          <w:lang w:val="af-ZA"/>
        </w:rPr>
        <w:t>ք</w:t>
      </w:r>
      <w:r w:rsidR="0015032C" w:rsidRPr="0015032C">
        <w:rPr>
          <w:rFonts w:ascii="Cambria Math" w:hAnsi="Cambria Math" w:cs="Cambria Math"/>
          <w:i w:val="0"/>
          <w:lang w:val="af-ZA"/>
        </w:rPr>
        <w:t>․</w:t>
      </w:r>
      <w:r w:rsidR="0015032C" w:rsidRPr="009201D5">
        <w:rPr>
          <w:rFonts w:ascii="GHEA Grapalat" w:hAnsi="GHEA Grapalat"/>
          <w:i w:val="0"/>
          <w:lang w:val="af-ZA"/>
        </w:rPr>
        <w:t xml:space="preserve"> Երևան Արզումանյան 5</w:t>
      </w:r>
      <w:r w:rsidR="0015032C">
        <w:rPr>
          <w:rFonts w:ascii="GHEA Grapalat" w:hAnsi="GHEA Grapalat"/>
          <w:i w:val="0"/>
          <w:lang w:val="af-ZA"/>
        </w:rPr>
        <w:t xml:space="preserve"> </w:t>
      </w:r>
      <w:r w:rsidRPr="00064ADD">
        <w:rPr>
          <w:rFonts w:ascii="GHEA Grapalat" w:hAnsi="GHEA Grapalat"/>
          <w:i w:val="0"/>
          <w:lang w:val="af-ZA"/>
        </w:rPr>
        <w:t>հասցեում,</w:t>
      </w:r>
      <w:r w:rsidR="0015032C">
        <w:rPr>
          <w:rFonts w:ascii="GHEA Grapalat" w:hAnsi="GHEA Grapalat"/>
          <w:i w:val="0"/>
          <w:lang w:val="af-ZA"/>
        </w:rPr>
        <w:t>`</w:t>
      </w:r>
      <w:r w:rsidRPr="00064ADD">
        <w:rPr>
          <w:rFonts w:ascii="GHEA Grapalat" w:hAnsi="GHEA Grapalat"/>
          <w:i w:val="0"/>
          <w:lang w:val="af-ZA"/>
        </w:rPr>
        <w:t xml:space="preserve">  </w:t>
      </w:r>
      <w:r w:rsidR="0015032C">
        <w:rPr>
          <w:rFonts w:ascii="GHEA Grapalat" w:hAnsi="GHEA Grapalat"/>
          <w:i w:val="0"/>
          <w:lang w:val="af-ZA"/>
        </w:rPr>
        <w:t>2023</w:t>
      </w:r>
      <w:r w:rsidR="0015032C" w:rsidRPr="0015032C">
        <w:rPr>
          <w:rFonts w:ascii="GHEA Grapalat" w:hAnsi="GHEA Grapalat"/>
          <w:i w:val="0"/>
          <w:lang w:val="af-ZA"/>
        </w:rPr>
        <w:t>թ</w:t>
      </w:r>
      <w:r w:rsidR="0015032C" w:rsidRPr="0015032C">
        <w:rPr>
          <w:rFonts w:ascii="Cambria Math" w:hAnsi="Cambria Math" w:cs="Cambria Math"/>
          <w:i w:val="0"/>
          <w:lang w:val="af-ZA"/>
        </w:rPr>
        <w:t>․</w:t>
      </w:r>
      <w:r w:rsidR="0015032C" w:rsidRPr="0015032C">
        <w:rPr>
          <w:rFonts w:ascii="GHEA Grapalat" w:hAnsi="GHEA Grapalat"/>
          <w:i w:val="0"/>
          <w:lang w:val="af-ZA"/>
        </w:rPr>
        <w:t xml:space="preserve"> </w:t>
      </w:r>
      <w:r w:rsidR="0015032C" w:rsidRPr="0015032C">
        <w:rPr>
          <w:rFonts w:ascii="GHEA Grapalat" w:hAnsi="GHEA Grapalat" w:cs="GHEA Grapalat"/>
          <w:i w:val="0"/>
          <w:lang w:val="af-ZA"/>
        </w:rPr>
        <w:t>նոյեմբերի</w:t>
      </w:r>
      <w:r w:rsidR="0015032C" w:rsidRPr="0015032C">
        <w:rPr>
          <w:rFonts w:ascii="GHEA Grapalat" w:hAnsi="GHEA Grapalat"/>
          <w:i w:val="0"/>
          <w:lang w:val="af-ZA"/>
        </w:rPr>
        <w:t xml:space="preserve"> 30-</w:t>
      </w:r>
      <w:r w:rsidR="0015032C" w:rsidRPr="0015032C">
        <w:rPr>
          <w:rFonts w:ascii="GHEA Grapalat" w:hAnsi="GHEA Grapalat" w:cs="GHEA Grapalat"/>
          <w:i w:val="0"/>
          <w:lang w:val="af-ZA"/>
        </w:rPr>
        <w:t>ին</w:t>
      </w:r>
      <w:r w:rsidRPr="00064ADD">
        <w:rPr>
          <w:rFonts w:ascii="GHEA Grapalat" w:hAnsi="GHEA Grapalat"/>
          <w:i w:val="0"/>
          <w:lang w:val="af-ZA"/>
        </w:rPr>
        <w:t xml:space="preserve"> ժամը  </w:t>
      </w:r>
      <w:r w:rsidRPr="0015032C">
        <w:rPr>
          <w:rFonts w:ascii="GHEA Grapalat" w:hAnsi="GHEA Grapalat"/>
          <w:i w:val="0"/>
          <w:lang w:val="af-ZA"/>
        </w:rPr>
        <w:t xml:space="preserve">         </w:t>
      </w:r>
      <w:r w:rsidR="0015032C" w:rsidRPr="0015032C">
        <w:rPr>
          <w:rFonts w:ascii="GHEA Grapalat" w:hAnsi="GHEA Grapalat"/>
          <w:i w:val="0"/>
          <w:lang w:val="af-ZA"/>
        </w:rPr>
        <w:t>15։00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D60F663" w:rsidR="00906B82" w:rsidRPr="0015032C" w:rsidRDefault="0015032C" w:rsidP="00EF3662">
      <w:pPr>
        <w:pStyle w:val="a3"/>
        <w:spacing w:line="240" w:lineRule="auto"/>
        <w:rPr>
          <w:rFonts w:ascii="GHEA Grapalat" w:hAnsi="GHEA Grapalat"/>
          <w:i w:val="0"/>
          <w:lang w:val="hy-AM"/>
        </w:rPr>
      </w:pPr>
      <w:r>
        <w:rPr>
          <w:rFonts w:ascii="GHEA Grapalat" w:hAnsi="GHEA Grapalat"/>
          <w:i w:val="0"/>
          <w:lang w:val="hy-AM"/>
        </w:rPr>
        <w:t xml:space="preserve">Գնման գործընթացը իրականացվում է </w:t>
      </w:r>
      <w:r w:rsidRPr="00064ADD">
        <w:rPr>
          <w:rFonts w:ascii="GHEA Grapalat" w:hAnsi="GHEA Grapalat"/>
          <w:i w:val="0"/>
          <w:lang w:val="af-ZA"/>
        </w:rPr>
        <w:t xml:space="preserve">«Գնումների մասին» </w:t>
      </w:r>
      <w:r>
        <w:rPr>
          <w:rFonts w:ascii="GHEA Grapalat" w:hAnsi="GHEA Grapalat"/>
          <w:i w:val="0"/>
          <w:lang w:val="hy-AM"/>
        </w:rPr>
        <w:t>ՀՀ օրենքի 15-րդ հոդվածի 6-րդ կետի հիման վրա։</w:t>
      </w:r>
    </w:p>
    <w:p w14:paraId="649E1DC8" w14:textId="4C0BE32A"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15032C" w:rsidRPr="0015032C">
        <w:rPr>
          <w:rFonts w:ascii="GHEA Grapalat" w:hAnsi="GHEA Grapalat"/>
          <w:i w:val="0"/>
          <w:lang w:val="af-ZA"/>
        </w:rPr>
        <w:t>Ա</w:t>
      </w:r>
      <w:r w:rsidR="0015032C" w:rsidRPr="0015032C">
        <w:rPr>
          <w:rFonts w:ascii="Cambria Math" w:hAnsi="Cambria Math" w:cs="Cambria Math"/>
          <w:i w:val="0"/>
          <w:lang w:val="af-ZA"/>
        </w:rPr>
        <w:t>․</w:t>
      </w:r>
      <w:r w:rsidR="0015032C" w:rsidRPr="0015032C">
        <w:rPr>
          <w:rFonts w:ascii="GHEA Grapalat" w:hAnsi="GHEA Grapalat"/>
          <w:i w:val="0"/>
          <w:lang w:val="af-ZA"/>
        </w:rPr>
        <w:t xml:space="preserve"> </w:t>
      </w:r>
      <w:r w:rsidR="0015032C" w:rsidRPr="0015032C">
        <w:rPr>
          <w:rFonts w:ascii="GHEA Grapalat" w:hAnsi="GHEA Grapalat" w:cs="GHEA Grapalat"/>
          <w:i w:val="0"/>
          <w:lang w:val="af-ZA"/>
        </w:rPr>
        <w:t>Մարտիրոսյանին</w:t>
      </w:r>
    </w:p>
    <w:p w14:paraId="20E95C9F" w14:textId="7F169846" w:rsidR="009F18D0" w:rsidRPr="00064ADD" w:rsidRDefault="009F18D0" w:rsidP="0015032C">
      <w:pPr>
        <w:pStyle w:val="a3"/>
        <w:spacing w:line="240" w:lineRule="auto"/>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39306DF" w14:textId="4843EF13" w:rsidR="00754697" w:rsidRPr="0015032C"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                                     </w:t>
      </w:r>
      <w:r w:rsidR="0015032C">
        <w:rPr>
          <w:rFonts w:ascii="GHEA Grapalat" w:hAnsi="GHEA Grapalat"/>
          <w:i w:val="0"/>
          <w:lang w:val="af-ZA"/>
        </w:rPr>
        <w:t xml:space="preserve">       </w:t>
      </w: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15032C" w:rsidRPr="0015032C">
        <w:rPr>
          <w:rFonts w:ascii="GHEA Grapalat" w:hAnsi="GHEA Grapalat"/>
          <w:i w:val="0"/>
          <w:lang w:val="af-ZA"/>
        </w:rPr>
        <w:t>041 90-96-09</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637BB20A" w:rsidR="00754697" w:rsidRPr="0015032C"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15032C" w:rsidRPr="0015032C">
        <w:rPr>
          <w:rFonts w:ascii="GHEA Grapalat" w:hAnsi="GHEA Grapalat"/>
          <w:i w:val="0"/>
          <w:lang w:val="af-ZA"/>
        </w:rPr>
        <w:t>petgnumner.kentron@mail.ru</w:t>
      </w:r>
    </w:p>
    <w:p w14:paraId="5D74B8EA"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CFC44B1" w14:textId="23D10EB3" w:rsidR="00754697" w:rsidRPr="00064ADD" w:rsidRDefault="00754697" w:rsidP="0015032C">
      <w:pPr>
        <w:pStyle w:val="a3"/>
        <w:spacing w:line="240" w:lineRule="auto"/>
        <w:ind w:firstLine="0"/>
        <w:jc w:val="center"/>
        <w:rPr>
          <w:rFonts w:ascii="GHEA Grapalat" w:hAnsi="GHEA Grapalat" w:cs="Sylfaen"/>
          <w:b/>
          <w:lang w:val="es-ES"/>
        </w:rPr>
      </w:pPr>
      <w:r w:rsidRPr="00064ADD">
        <w:rPr>
          <w:rFonts w:ascii="GHEA Grapalat" w:hAnsi="GHEA Grapalat"/>
          <w:i w:val="0"/>
          <w:lang w:val="af-ZA"/>
        </w:rPr>
        <w:t>Պատվիրատու</w:t>
      </w:r>
      <w:r w:rsidR="0015032C">
        <w:rPr>
          <w:rFonts w:ascii="GHEA Grapalat" w:hAnsi="GHEA Grapalat"/>
          <w:i w:val="0"/>
          <w:lang w:val="af-ZA"/>
        </w:rPr>
        <w:t xml:space="preserve"> </w:t>
      </w:r>
      <w:r w:rsidR="009F18D0" w:rsidRPr="00064ADD">
        <w:rPr>
          <w:rFonts w:ascii="GHEA Grapalat" w:hAnsi="GHEA Grapalat"/>
          <w:i w:val="0"/>
          <w:lang w:val="af-ZA"/>
        </w:rPr>
        <w:t xml:space="preserve"> </w:t>
      </w:r>
      <w:r w:rsidR="0015032C" w:rsidRPr="009201D5">
        <w:rPr>
          <w:rFonts w:ascii="GHEA Grapalat" w:hAnsi="GHEA Grapalat"/>
          <w:i w:val="0"/>
          <w:lang w:val="af-ZA"/>
        </w:rPr>
        <w:t>«Երևանի Ալ.Բլոկի անվան հ</w:t>
      </w:r>
      <w:r w:rsidR="0015032C" w:rsidRPr="009201D5">
        <w:rPr>
          <w:rFonts w:ascii="Cambria Math" w:hAnsi="Cambria Math" w:cs="Cambria Math"/>
          <w:i w:val="0"/>
          <w:lang w:val="af-ZA"/>
        </w:rPr>
        <w:t>․</w:t>
      </w:r>
      <w:r w:rsidR="0015032C" w:rsidRPr="009201D5">
        <w:rPr>
          <w:rFonts w:ascii="GHEA Grapalat" w:hAnsi="GHEA Grapalat"/>
          <w:i w:val="0"/>
          <w:lang w:val="af-ZA"/>
        </w:rPr>
        <w:t xml:space="preserve"> 122 հիմնական դպրոց»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119B1D78" w14:textId="77777777" w:rsidR="00DD5700" w:rsidRP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lastRenderedPageBreak/>
        <w:t>STATEMENT:</w:t>
      </w:r>
    </w:p>
    <w:p w14:paraId="06C6433D" w14:textId="77777777" w:rsidR="00DD5700" w:rsidRP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t>ABOUT RATING REQUEST</w:t>
      </w:r>
    </w:p>
    <w:p w14:paraId="7F0E28F0" w14:textId="77777777" w:rsidR="00DD5700" w:rsidRPr="00DD5700" w:rsidRDefault="00DD5700" w:rsidP="00DD5700">
      <w:pPr>
        <w:pStyle w:val="aa"/>
        <w:ind w:firstLine="567"/>
        <w:jc w:val="center"/>
        <w:rPr>
          <w:rFonts w:ascii="GHEA Grapalat" w:hAnsi="GHEA Grapalat" w:cs="Sylfaen"/>
          <w:iCs/>
          <w:sz w:val="20"/>
          <w:szCs w:val="20"/>
          <w:lang w:val="af-ZA"/>
        </w:rPr>
      </w:pPr>
    </w:p>
    <w:p w14:paraId="5D457EB7" w14:textId="77777777" w:rsidR="00DD5700" w:rsidRP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t>This text of the statement is approved by the evaluation committee</w:t>
      </w:r>
    </w:p>
    <w:p w14:paraId="4E1B1250" w14:textId="77777777" w:rsidR="00DD5700" w:rsidRP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t>By decision N "1" of November 23, 2023</w:t>
      </w:r>
    </w:p>
    <w:p w14:paraId="7F9A6D1C" w14:textId="77777777" w:rsidR="00DD5700" w:rsidRPr="00DD5700" w:rsidRDefault="00DD5700" w:rsidP="00DD5700">
      <w:pPr>
        <w:pStyle w:val="aa"/>
        <w:ind w:firstLine="567"/>
        <w:jc w:val="center"/>
        <w:rPr>
          <w:rFonts w:ascii="GHEA Grapalat" w:hAnsi="GHEA Grapalat" w:cs="Sylfaen"/>
          <w:iCs/>
          <w:sz w:val="20"/>
          <w:szCs w:val="20"/>
          <w:lang w:val="af-ZA"/>
        </w:rPr>
      </w:pPr>
    </w:p>
    <w:p w14:paraId="05C39980" w14:textId="710CDFDC" w:rsid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t>Code of the procedure: «</w:t>
      </w:r>
      <w:r w:rsidRPr="00DD5700">
        <w:rPr>
          <w:rFonts w:ascii="GHEA Grapalat" w:hAnsi="GHEA Grapalat" w:cs="Sylfaen"/>
          <w:iCs/>
          <w:sz w:val="20"/>
          <w:szCs w:val="20"/>
          <w:lang w:val="hy-AM"/>
        </w:rPr>
        <w:t>ԹԻՎ</w:t>
      </w:r>
      <w:r w:rsidRPr="00DD5700">
        <w:rPr>
          <w:rFonts w:ascii="GHEA Grapalat" w:hAnsi="GHEA Grapalat" w:cs="Sylfaen"/>
          <w:iCs/>
          <w:sz w:val="20"/>
          <w:szCs w:val="20"/>
          <w:lang w:val="af-ZA"/>
        </w:rPr>
        <w:t>122-</w:t>
      </w:r>
      <w:r w:rsidRPr="00DD5700">
        <w:rPr>
          <w:rFonts w:ascii="GHEA Grapalat" w:hAnsi="GHEA Grapalat" w:cs="Sylfaen"/>
          <w:iCs/>
          <w:sz w:val="20"/>
          <w:szCs w:val="20"/>
          <w:lang w:val="hy-AM"/>
        </w:rPr>
        <w:t>ԳՀԾ</w:t>
      </w:r>
      <w:r w:rsidRPr="00DD5700">
        <w:rPr>
          <w:rFonts w:ascii="GHEA Grapalat" w:hAnsi="GHEA Grapalat" w:cs="Sylfaen"/>
          <w:iCs/>
          <w:sz w:val="20"/>
          <w:szCs w:val="20"/>
          <w:lang w:val="af-ZA"/>
        </w:rPr>
        <w:t>ՁԲ-0</w:t>
      </w:r>
      <w:r w:rsidRPr="00DD5700">
        <w:rPr>
          <w:rFonts w:ascii="GHEA Grapalat" w:hAnsi="GHEA Grapalat" w:cs="Sylfaen"/>
          <w:iCs/>
          <w:sz w:val="20"/>
          <w:szCs w:val="20"/>
          <w:lang w:val="hy-AM"/>
        </w:rPr>
        <w:t>1</w:t>
      </w:r>
      <w:r w:rsidRPr="00DD5700">
        <w:rPr>
          <w:rFonts w:ascii="GHEA Grapalat" w:hAnsi="GHEA Grapalat" w:cs="Sylfaen"/>
          <w:iCs/>
          <w:sz w:val="20"/>
          <w:szCs w:val="20"/>
          <w:lang w:val="af-ZA"/>
        </w:rPr>
        <w:t>/2</w:t>
      </w:r>
      <w:r w:rsidRPr="00DD5700">
        <w:rPr>
          <w:rFonts w:ascii="GHEA Grapalat" w:hAnsi="GHEA Grapalat" w:cs="Sylfaen"/>
          <w:iCs/>
          <w:sz w:val="20"/>
          <w:szCs w:val="20"/>
          <w:lang w:val="hy-AM"/>
        </w:rPr>
        <w:t>4</w:t>
      </w:r>
      <w:r w:rsidRPr="00DD5700">
        <w:rPr>
          <w:rFonts w:ascii="GHEA Grapalat" w:hAnsi="GHEA Grapalat" w:cs="Sylfaen"/>
          <w:iCs/>
          <w:sz w:val="20"/>
          <w:szCs w:val="20"/>
          <w:lang w:val="af-ZA"/>
        </w:rPr>
        <w:t>»</w:t>
      </w:r>
    </w:p>
    <w:p w14:paraId="5FD1EA9B" w14:textId="77777777" w:rsidR="00DD5700" w:rsidRPr="00DD5700" w:rsidRDefault="00DD5700" w:rsidP="00DD5700">
      <w:pPr>
        <w:pStyle w:val="aa"/>
        <w:ind w:firstLine="567"/>
        <w:jc w:val="center"/>
        <w:rPr>
          <w:rFonts w:ascii="GHEA Grapalat" w:hAnsi="GHEA Grapalat" w:cs="Sylfaen"/>
          <w:iCs/>
          <w:sz w:val="20"/>
          <w:szCs w:val="20"/>
          <w:lang w:val="af-ZA"/>
        </w:rPr>
      </w:pPr>
    </w:p>
    <w:p w14:paraId="3BE48909"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Client: "Yerevan Al. Blok no. 122 primary school" SNOC, which is located in at 5 Arzumanyan Street, Yerevan, announces a request for quotation, which is carried out in one phase.</w:t>
      </w:r>
    </w:p>
    <w:p w14:paraId="4969E753"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As a result of this procedure, the selected participant will be offered to sign a contract for the provision of security and custody services (hereinafter referred to as the contract) in accordance with the established procedure.</w:t>
      </w:r>
    </w:p>
    <w:p w14:paraId="7EDC38CF"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617C5F59"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The conditions presented to the persons who do not have the right to participate in this procedure, as well as to the participants, are defined in the invitation to this procedure.</w:t>
      </w:r>
    </w:p>
    <w:p w14:paraId="7B62C6CD"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17718EC7"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7A7F15C5"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Tender applications must be submitted to at 5 Arzumanyan Street, Yerevan, in documentary form until 15:00 on the 7th day from the date of publication of this announcement. In addition to Armenian, applications can also be submitted in English or Russian.</w:t>
      </w:r>
    </w:p>
    <w:p w14:paraId="78733095"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Applications will be opened in 5 Arzumanyan Street, Yerevan, 2023 on November 30 at 3:00 p.m.</w:t>
      </w:r>
    </w:p>
    <w:p w14:paraId="761BB472"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The appeal regarding this procedure is carried out in accordance with the procedure established by the RA Law "On Purchases" and the RA Civil Procedure Code.</w:t>
      </w:r>
    </w:p>
    <w:p w14:paraId="1FE65E0C"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The procurement process is carried out on the basis of Article 15, Clause 6 of the RA Law "On Procurement".</w:t>
      </w:r>
    </w:p>
    <w:p w14:paraId="63B2A3BC" w14:textId="77777777" w:rsidR="00DD5700" w:rsidRPr="00DD5700" w:rsidRDefault="00DD5700" w:rsidP="00DD5700">
      <w:pPr>
        <w:pStyle w:val="aa"/>
        <w:ind w:firstLine="567"/>
        <w:jc w:val="both"/>
        <w:rPr>
          <w:rFonts w:ascii="GHEA Grapalat" w:hAnsi="GHEA Grapalat" w:cs="Sylfaen"/>
          <w:iCs/>
          <w:sz w:val="20"/>
          <w:szCs w:val="20"/>
          <w:lang w:val="af-ZA"/>
        </w:rPr>
      </w:pPr>
      <w:r w:rsidRPr="00DD5700">
        <w:rPr>
          <w:rFonts w:ascii="GHEA Grapalat" w:hAnsi="GHEA Grapalat" w:cs="Sylfaen"/>
          <w:iCs/>
          <w:sz w:val="20"/>
          <w:szCs w:val="20"/>
          <w:lang w:val="af-ZA"/>
        </w:rPr>
        <w:t>To get additional information related to this statement, you can contact the secretary of the evaluation committee: A. Martirosyan</w:t>
      </w:r>
    </w:p>
    <w:p w14:paraId="57405809" w14:textId="77777777" w:rsidR="00DD5700" w:rsidRPr="00DD5700" w:rsidRDefault="00DD5700" w:rsidP="00DD5700">
      <w:pPr>
        <w:pStyle w:val="aa"/>
        <w:ind w:firstLine="567"/>
        <w:jc w:val="right"/>
        <w:rPr>
          <w:rFonts w:ascii="GHEA Grapalat" w:hAnsi="GHEA Grapalat" w:cs="Sylfaen"/>
          <w:iCs/>
          <w:sz w:val="20"/>
          <w:szCs w:val="20"/>
          <w:lang w:val="af-ZA"/>
        </w:rPr>
      </w:pPr>
    </w:p>
    <w:p w14:paraId="5A7E2AF5" w14:textId="44915D8B" w:rsidR="00DD5700" w:rsidRP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t>Phone: 041 90-96-09</w:t>
      </w:r>
    </w:p>
    <w:p w14:paraId="3542E31A" w14:textId="77777777" w:rsidR="00DD5700" w:rsidRPr="00DD5700" w:rsidRDefault="00DD5700" w:rsidP="00DD5700">
      <w:pPr>
        <w:pStyle w:val="aa"/>
        <w:ind w:firstLine="567"/>
        <w:jc w:val="center"/>
        <w:rPr>
          <w:rFonts w:ascii="GHEA Grapalat" w:hAnsi="GHEA Grapalat" w:cs="Sylfaen"/>
          <w:iCs/>
          <w:sz w:val="20"/>
          <w:szCs w:val="20"/>
          <w:lang w:val="af-ZA"/>
        </w:rPr>
      </w:pPr>
    </w:p>
    <w:p w14:paraId="620F3E13" w14:textId="17BE6AC0" w:rsidR="00DD5700" w:rsidRPr="00DD5700" w:rsidRDefault="00DD5700" w:rsidP="00DD5700">
      <w:pPr>
        <w:pStyle w:val="aa"/>
        <w:ind w:firstLine="567"/>
        <w:jc w:val="center"/>
        <w:rPr>
          <w:rFonts w:ascii="GHEA Grapalat" w:hAnsi="GHEA Grapalat" w:cs="Sylfaen"/>
          <w:iCs/>
          <w:sz w:val="20"/>
          <w:szCs w:val="20"/>
          <w:lang w:val="af-ZA"/>
        </w:rPr>
      </w:pPr>
      <w:r w:rsidRPr="00DD5700">
        <w:rPr>
          <w:rFonts w:ascii="GHEA Grapalat" w:hAnsi="GHEA Grapalat" w:cs="Sylfaen"/>
          <w:iCs/>
          <w:sz w:val="20"/>
          <w:szCs w:val="20"/>
          <w:lang w:val="af-ZA"/>
        </w:rPr>
        <w:t>Email Email: petgnumner.kentron@mail.ru</w:t>
      </w:r>
    </w:p>
    <w:p w14:paraId="7DCD52BD" w14:textId="77777777" w:rsidR="00DD5700" w:rsidRPr="00DD5700" w:rsidRDefault="00DD5700" w:rsidP="00DD5700">
      <w:pPr>
        <w:pStyle w:val="aa"/>
        <w:ind w:firstLine="567"/>
        <w:jc w:val="center"/>
        <w:rPr>
          <w:rFonts w:ascii="GHEA Grapalat" w:hAnsi="GHEA Grapalat" w:cs="Sylfaen"/>
          <w:iCs/>
          <w:sz w:val="20"/>
          <w:szCs w:val="20"/>
          <w:lang w:val="af-ZA"/>
        </w:rPr>
      </w:pPr>
    </w:p>
    <w:p w14:paraId="48EC15D2" w14:textId="77777777" w:rsidR="00DD5700" w:rsidRPr="00DD5700" w:rsidRDefault="00DD5700" w:rsidP="00DD5700">
      <w:pPr>
        <w:pStyle w:val="aa"/>
        <w:ind w:firstLine="567"/>
        <w:jc w:val="center"/>
        <w:rPr>
          <w:rFonts w:ascii="GHEA Grapalat" w:hAnsi="GHEA Grapalat" w:cs="Sylfaen"/>
          <w:iCs/>
          <w:sz w:val="20"/>
          <w:szCs w:val="20"/>
          <w:lang w:val="af-ZA"/>
        </w:rPr>
      </w:pPr>
    </w:p>
    <w:p w14:paraId="500DF0C0" w14:textId="240DE831" w:rsidR="00DD5700" w:rsidRDefault="00DD5700" w:rsidP="00DD5700">
      <w:pPr>
        <w:pStyle w:val="aa"/>
        <w:spacing w:after="0"/>
        <w:ind w:firstLine="567"/>
        <w:jc w:val="center"/>
        <w:rPr>
          <w:rFonts w:ascii="GHEA Grapalat" w:hAnsi="GHEA Grapalat" w:cs="Sylfaen"/>
          <w:i/>
          <w:sz w:val="20"/>
          <w:szCs w:val="20"/>
          <w:lang w:val="af-ZA"/>
        </w:rPr>
      </w:pPr>
      <w:r w:rsidRPr="00DD5700">
        <w:rPr>
          <w:rFonts w:ascii="GHEA Grapalat" w:hAnsi="GHEA Grapalat" w:cs="Sylfaen"/>
          <w:iCs/>
          <w:sz w:val="20"/>
          <w:szCs w:val="20"/>
          <w:lang w:val="af-ZA"/>
        </w:rPr>
        <w:t>Client "Yerevan Al. Blok no. 122 primary schools" SNOC</w:t>
      </w:r>
      <w:r w:rsidR="007D01A8" w:rsidRPr="00064ADD">
        <w:rPr>
          <w:rFonts w:ascii="GHEA Grapalat" w:hAnsi="GHEA Grapalat" w:cs="Sylfaen"/>
          <w:i/>
          <w:sz w:val="20"/>
          <w:szCs w:val="20"/>
          <w:lang w:val="af-ZA"/>
        </w:rPr>
        <w:br w:type="page"/>
      </w:r>
    </w:p>
    <w:p w14:paraId="12CDE128" w14:textId="789A3C73"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BA42EB4" w:rsidR="00096865" w:rsidRPr="0015032C" w:rsidRDefault="003C26DF" w:rsidP="00EF3662">
      <w:pPr>
        <w:pStyle w:val="aa"/>
        <w:spacing w:after="0"/>
        <w:ind w:firstLine="567"/>
        <w:jc w:val="right"/>
        <w:rPr>
          <w:rFonts w:ascii="GHEA Grapalat" w:hAnsi="GHEA Grapalat" w:cs="Sylfaen"/>
          <w:i/>
          <w:sz w:val="20"/>
          <w:szCs w:val="20"/>
          <w:lang w:val="af-ZA"/>
        </w:rPr>
      </w:pPr>
      <w:r w:rsidRPr="0015032C">
        <w:rPr>
          <w:rFonts w:ascii="GHEA Grapalat" w:hAnsi="GHEA Grapalat" w:cs="Sylfaen"/>
          <w:i/>
          <w:sz w:val="20"/>
          <w:szCs w:val="20"/>
          <w:lang w:val="af-ZA"/>
        </w:rPr>
        <w:t>«</w:t>
      </w:r>
      <w:r w:rsidRPr="003C26DF">
        <w:rPr>
          <w:rFonts w:ascii="GHEA Grapalat" w:hAnsi="GHEA Grapalat" w:cs="Sylfaen"/>
          <w:i/>
          <w:sz w:val="20"/>
          <w:szCs w:val="20"/>
        </w:rPr>
        <w:t>ԹԻՎ</w:t>
      </w:r>
      <w:r w:rsidRPr="0015032C">
        <w:rPr>
          <w:rFonts w:ascii="GHEA Grapalat" w:hAnsi="GHEA Grapalat" w:cs="Sylfaen"/>
          <w:i/>
          <w:sz w:val="20"/>
          <w:szCs w:val="20"/>
          <w:lang w:val="af-ZA"/>
        </w:rPr>
        <w:t>122-</w:t>
      </w:r>
      <w:r w:rsidRPr="003C26DF">
        <w:rPr>
          <w:rFonts w:ascii="GHEA Grapalat" w:hAnsi="GHEA Grapalat" w:cs="Sylfaen"/>
          <w:i/>
          <w:sz w:val="20"/>
          <w:szCs w:val="20"/>
        </w:rPr>
        <w:t>ԳՀԾՁԲ</w:t>
      </w:r>
      <w:r w:rsidRPr="0015032C">
        <w:rPr>
          <w:rFonts w:ascii="GHEA Grapalat" w:hAnsi="GHEA Grapalat" w:cs="Sylfaen"/>
          <w:i/>
          <w:sz w:val="20"/>
          <w:szCs w:val="20"/>
          <w:lang w:val="af-ZA"/>
        </w:rPr>
        <w:t xml:space="preserve">-01/24» </w:t>
      </w:r>
      <w:r w:rsidR="00096865" w:rsidRPr="00064ADD">
        <w:rPr>
          <w:rFonts w:ascii="GHEA Grapalat" w:hAnsi="GHEA Grapalat" w:cs="Sylfaen"/>
          <w:i/>
          <w:sz w:val="20"/>
          <w:szCs w:val="20"/>
        </w:rPr>
        <w:t>ծածկա</w:t>
      </w:r>
      <w:r w:rsidR="00096865" w:rsidRPr="003C26DF">
        <w:rPr>
          <w:rFonts w:ascii="GHEA Grapalat" w:hAnsi="GHEA Grapalat" w:cs="Sylfaen"/>
          <w:i/>
          <w:sz w:val="20"/>
          <w:szCs w:val="20"/>
        </w:rPr>
        <w:t>գ</w:t>
      </w:r>
      <w:r w:rsidR="00096865" w:rsidRPr="00064ADD">
        <w:rPr>
          <w:rFonts w:ascii="GHEA Grapalat" w:hAnsi="GHEA Grapalat" w:cs="Sylfaen"/>
          <w:i/>
          <w:sz w:val="20"/>
          <w:szCs w:val="20"/>
        </w:rPr>
        <w:t>րով</w:t>
      </w:r>
      <w:r w:rsidR="00096865" w:rsidRPr="0015032C">
        <w:rPr>
          <w:rFonts w:ascii="GHEA Grapalat" w:hAnsi="GHEA Grapalat" w:cs="Sylfaen"/>
          <w:i/>
          <w:sz w:val="20"/>
          <w:szCs w:val="20"/>
          <w:lang w:val="af-ZA"/>
        </w:rPr>
        <w:t xml:space="preserve"> </w:t>
      </w:r>
    </w:p>
    <w:p w14:paraId="5BFA6F62" w14:textId="7B5BD79C" w:rsidR="00096865" w:rsidRPr="0015032C" w:rsidRDefault="002223FD"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5032C">
        <w:rPr>
          <w:rFonts w:ascii="GHEA Grapalat" w:hAnsi="GHEA Grapalat" w:cs="Sylfaen"/>
          <w:i/>
          <w:sz w:val="20"/>
          <w:szCs w:val="20"/>
          <w:lang w:val="af-ZA"/>
        </w:rPr>
        <w:t xml:space="preserve"> </w:t>
      </w:r>
      <w:r>
        <w:rPr>
          <w:rFonts w:ascii="GHEA Grapalat" w:hAnsi="GHEA Grapalat" w:cs="Sylfaen"/>
          <w:i/>
          <w:sz w:val="20"/>
          <w:szCs w:val="20"/>
        </w:rPr>
        <w:t>հարցման</w:t>
      </w:r>
      <w:r w:rsidRPr="0015032C">
        <w:rPr>
          <w:rFonts w:ascii="GHEA Grapalat" w:hAnsi="GHEA Grapalat" w:cs="Sylfaen"/>
          <w:i/>
          <w:sz w:val="20"/>
          <w:szCs w:val="20"/>
          <w:lang w:val="af-ZA"/>
        </w:rPr>
        <w:t xml:space="preserve"> </w:t>
      </w:r>
      <w:r w:rsidR="00EE5855" w:rsidRPr="003C26DF">
        <w:rPr>
          <w:rFonts w:ascii="GHEA Grapalat" w:hAnsi="GHEA Grapalat" w:cs="Sylfaen"/>
          <w:i/>
          <w:sz w:val="20"/>
          <w:szCs w:val="20"/>
        </w:rPr>
        <w:t>գնահատող</w:t>
      </w:r>
      <w:r w:rsidR="00EE5855" w:rsidRPr="0015032C">
        <w:rPr>
          <w:rFonts w:ascii="GHEA Grapalat" w:hAnsi="GHEA Grapalat" w:cs="Sylfaen"/>
          <w:i/>
          <w:sz w:val="20"/>
          <w:szCs w:val="20"/>
          <w:lang w:val="af-ZA"/>
        </w:rPr>
        <w:t xml:space="preserve"> </w:t>
      </w:r>
      <w:r w:rsidR="00096865" w:rsidRPr="00064ADD">
        <w:rPr>
          <w:rFonts w:ascii="GHEA Grapalat" w:hAnsi="GHEA Grapalat" w:cs="Sylfaen"/>
          <w:i/>
          <w:sz w:val="20"/>
          <w:szCs w:val="20"/>
        </w:rPr>
        <w:t>հանձնաժողովի</w:t>
      </w:r>
    </w:p>
    <w:p w14:paraId="318FF8C4" w14:textId="566723A2"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Pr="00DD5700">
        <w:rPr>
          <w:rFonts w:ascii="GHEA Grapalat" w:hAnsi="GHEA Grapalat" w:cs="Sylfaen"/>
          <w:i/>
          <w:sz w:val="20"/>
          <w:szCs w:val="20"/>
          <w:lang w:val="af-ZA"/>
        </w:rPr>
        <w:t>20</w:t>
      </w:r>
      <w:r w:rsidR="0015032C" w:rsidRPr="00DD5700">
        <w:rPr>
          <w:rFonts w:ascii="GHEA Grapalat" w:hAnsi="GHEA Grapalat" w:cs="Sylfaen"/>
          <w:i/>
          <w:sz w:val="20"/>
          <w:szCs w:val="20"/>
          <w:lang w:val="af-ZA"/>
        </w:rPr>
        <w:t>23</w:t>
      </w:r>
      <w:r w:rsidRPr="00064ADD">
        <w:rPr>
          <w:rFonts w:ascii="GHEA Grapalat" w:hAnsi="GHEA Grapalat" w:cs="Sylfaen"/>
          <w:i/>
          <w:sz w:val="20"/>
          <w:szCs w:val="20"/>
        </w:rPr>
        <w:t>թ</w:t>
      </w:r>
      <w:r w:rsidRPr="00DD5700">
        <w:rPr>
          <w:rFonts w:ascii="GHEA Grapalat" w:hAnsi="GHEA Grapalat" w:cs="Sylfaen"/>
          <w:i/>
          <w:sz w:val="20"/>
          <w:szCs w:val="20"/>
          <w:lang w:val="af-ZA"/>
        </w:rPr>
        <w:t xml:space="preserve">.  </w:t>
      </w:r>
      <w:r w:rsidR="0015032C">
        <w:rPr>
          <w:rFonts w:ascii="GHEA Grapalat" w:hAnsi="GHEA Grapalat" w:cs="Sylfaen"/>
          <w:i/>
          <w:sz w:val="20"/>
          <w:szCs w:val="20"/>
          <w:lang w:val="hy-AM"/>
        </w:rPr>
        <w:t>ն</w:t>
      </w:r>
      <w:r w:rsidR="0015032C" w:rsidRPr="0015032C">
        <w:rPr>
          <w:rFonts w:ascii="GHEA Grapalat" w:hAnsi="GHEA Grapalat" w:cs="Sylfaen"/>
          <w:i/>
          <w:sz w:val="20"/>
          <w:szCs w:val="20"/>
        </w:rPr>
        <w:t>ոյեմբերի</w:t>
      </w:r>
      <w:r w:rsidR="0015032C" w:rsidRPr="00DD5700">
        <w:rPr>
          <w:rFonts w:ascii="GHEA Grapalat" w:hAnsi="GHEA Grapalat" w:cs="Sylfaen"/>
          <w:i/>
          <w:sz w:val="20"/>
          <w:szCs w:val="20"/>
          <w:lang w:val="af-ZA"/>
        </w:rPr>
        <w:t xml:space="preserve"> 23</w:t>
      </w:r>
      <w:r w:rsidR="005C6159" w:rsidRPr="00DD5700">
        <w:rPr>
          <w:rFonts w:ascii="GHEA Grapalat" w:hAnsi="GHEA Grapalat" w:cs="Sylfaen"/>
          <w:i/>
          <w:sz w:val="20"/>
          <w:szCs w:val="20"/>
          <w:lang w:val="af-ZA"/>
        </w:rPr>
        <w:t>-</w:t>
      </w:r>
      <w:r w:rsidR="005C6159" w:rsidRPr="0015032C">
        <w:rPr>
          <w:rFonts w:ascii="GHEA Grapalat" w:hAnsi="GHEA Grapalat" w:cs="Sylfaen"/>
          <w:i/>
          <w:sz w:val="20"/>
          <w:szCs w:val="20"/>
        </w:rPr>
        <w:t>ի</w:t>
      </w:r>
      <w:r w:rsidR="005C6159" w:rsidRPr="00DD5700">
        <w:rPr>
          <w:rFonts w:ascii="GHEA Grapalat" w:hAnsi="GHEA Grapalat" w:cs="Sylfaen"/>
          <w:i/>
          <w:sz w:val="20"/>
          <w:szCs w:val="20"/>
          <w:lang w:val="af-ZA"/>
        </w:rPr>
        <w:t xml:space="preserve"> </w:t>
      </w:r>
      <w:r w:rsidRPr="00DD5700">
        <w:rPr>
          <w:rFonts w:ascii="GHEA Grapalat" w:hAnsi="GHEA Grapalat" w:cs="Sylfaen"/>
          <w:i/>
          <w:sz w:val="20"/>
          <w:szCs w:val="20"/>
          <w:lang w:val="af-ZA"/>
        </w:rPr>
        <w:t xml:space="preserve"> </w:t>
      </w:r>
      <w:r w:rsidR="005C6159" w:rsidRPr="00DD5700">
        <w:rPr>
          <w:rFonts w:ascii="GHEA Grapalat" w:hAnsi="GHEA Grapalat" w:cs="Sylfaen"/>
          <w:i/>
          <w:sz w:val="20"/>
          <w:szCs w:val="20"/>
          <w:lang w:val="af-ZA"/>
        </w:rPr>
        <w:t xml:space="preserve">N </w:t>
      </w:r>
      <w:r w:rsidR="0015032C" w:rsidRPr="00DD5700">
        <w:rPr>
          <w:rFonts w:ascii="GHEA Grapalat" w:hAnsi="GHEA Grapalat" w:cs="Sylfae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EC08410" w:rsidR="00096865" w:rsidRPr="00AA367C" w:rsidRDefault="0015032C" w:rsidP="0015032C">
      <w:pPr>
        <w:pStyle w:val="aa"/>
        <w:tabs>
          <w:tab w:val="left" w:pos="5968"/>
        </w:tabs>
        <w:ind w:right="-7" w:firstLine="567"/>
        <w:jc w:val="center"/>
        <w:rPr>
          <w:rFonts w:ascii="GHEA Grapalat" w:hAnsi="GHEA Grapalat"/>
          <w:b/>
          <w:bCs/>
          <w:iCs/>
          <w:lang w:val="af-ZA"/>
        </w:rPr>
      </w:pPr>
      <w:r w:rsidRPr="00AA367C">
        <w:rPr>
          <w:rFonts w:ascii="GHEA Grapalat" w:hAnsi="GHEA Grapalat"/>
          <w:b/>
          <w:bCs/>
          <w:iCs/>
          <w:lang w:val="af-ZA"/>
        </w:rPr>
        <w:t>«ԵՐ</w:t>
      </w:r>
      <w:r w:rsidRPr="00AA367C">
        <w:rPr>
          <w:rFonts w:ascii="GHEA Grapalat" w:hAnsi="GHEA Grapalat"/>
          <w:b/>
          <w:bCs/>
          <w:iCs/>
          <w:lang w:val="hy-AM"/>
        </w:rPr>
        <w:t>ԵՎ</w:t>
      </w:r>
      <w:r w:rsidRPr="00AA367C">
        <w:rPr>
          <w:rFonts w:ascii="GHEA Grapalat" w:hAnsi="GHEA Grapalat"/>
          <w:b/>
          <w:bCs/>
          <w:iCs/>
          <w:lang w:val="af-ZA"/>
        </w:rPr>
        <w:t>ԱՆԻ ԱԼ.ԲԼՈԿԻ ԱՆՎԱՆ Հ</w:t>
      </w:r>
      <w:r w:rsidRPr="00AA367C">
        <w:rPr>
          <w:rFonts w:ascii="Cambria Math" w:hAnsi="Cambria Math" w:cs="Cambria Math"/>
          <w:b/>
          <w:bCs/>
          <w:iCs/>
          <w:lang w:val="af-ZA"/>
        </w:rPr>
        <w:t>․</w:t>
      </w:r>
      <w:r w:rsidRPr="00AA367C">
        <w:rPr>
          <w:rFonts w:ascii="GHEA Grapalat" w:hAnsi="GHEA Grapalat"/>
          <w:b/>
          <w:bCs/>
          <w:iCs/>
          <w:lang w:val="af-ZA"/>
        </w:rPr>
        <w:t xml:space="preserve"> 122 ՀԻՄՆԱԿԱՆ ԴՊՐՈՑ» ՊՈԱԿ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E042426" w:rsidR="00096865" w:rsidRPr="0015032C" w:rsidRDefault="0015032C" w:rsidP="0015032C">
      <w:pPr>
        <w:jc w:val="center"/>
        <w:rPr>
          <w:rFonts w:ascii="GHEA Grapalat" w:hAnsi="GHEA Grapalat"/>
          <w:b/>
          <w:bCs/>
          <w:iCs/>
          <w:sz w:val="22"/>
          <w:szCs w:val="22"/>
          <w:lang w:val="af-ZA"/>
        </w:rPr>
      </w:pPr>
      <w:r w:rsidRPr="0015032C">
        <w:rPr>
          <w:rFonts w:ascii="GHEA Grapalat" w:hAnsi="GHEA Grapalat"/>
          <w:b/>
          <w:bCs/>
          <w:iCs/>
          <w:sz w:val="22"/>
          <w:szCs w:val="22"/>
          <w:lang w:val="af-ZA"/>
        </w:rPr>
        <w:t>«ԵՐ</w:t>
      </w:r>
      <w:r w:rsidRPr="0015032C">
        <w:rPr>
          <w:rFonts w:ascii="GHEA Grapalat" w:hAnsi="GHEA Grapalat"/>
          <w:b/>
          <w:bCs/>
          <w:iCs/>
          <w:sz w:val="22"/>
          <w:szCs w:val="22"/>
          <w:lang w:val="hy-AM"/>
        </w:rPr>
        <w:t>ԵՎ</w:t>
      </w:r>
      <w:r w:rsidRPr="0015032C">
        <w:rPr>
          <w:rFonts w:ascii="GHEA Grapalat" w:hAnsi="GHEA Grapalat"/>
          <w:b/>
          <w:bCs/>
          <w:iCs/>
          <w:sz w:val="22"/>
          <w:szCs w:val="22"/>
          <w:lang w:val="af-ZA"/>
        </w:rPr>
        <w:t>ԱՆԻ ԱԼ.ԲԼՈԿԻ ԱՆՎԱՆ Հ</w:t>
      </w:r>
      <w:r w:rsidRPr="0015032C">
        <w:rPr>
          <w:rFonts w:ascii="Cambria Math" w:hAnsi="Cambria Math" w:cs="Cambria Math"/>
          <w:b/>
          <w:bCs/>
          <w:iCs/>
          <w:sz w:val="22"/>
          <w:szCs w:val="22"/>
          <w:lang w:val="af-ZA"/>
        </w:rPr>
        <w:t>․</w:t>
      </w:r>
      <w:r w:rsidRPr="0015032C">
        <w:rPr>
          <w:rFonts w:ascii="GHEA Grapalat" w:hAnsi="GHEA Grapalat"/>
          <w:b/>
          <w:bCs/>
          <w:iCs/>
          <w:sz w:val="22"/>
          <w:szCs w:val="22"/>
          <w:lang w:val="af-ZA"/>
        </w:rPr>
        <w:t xml:space="preserve"> 122 ՀԻՄՆԱԿԱՆ ԴՊՐՈՑ» ՊՈԱԿ</w:t>
      </w:r>
      <w:r w:rsidRPr="0015032C">
        <w:rPr>
          <w:rFonts w:ascii="GHEA Grapalat" w:hAnsi="GHEA Grapalat"/>
          <w:b/>
          <w:bCs/>
          <w:iCs/>
          <w:sz w:val="22"/>
          <w:szCs w:val="22"/>
          <w:lang w:val="hy-AM"/>
        </w:rPr>
        <w:t>-Ի</w:t>
      </w:r>
      <w:r w:rsidR="002B32D6" w:rsidRPr="0015032C">
        <w:rPr>
          <w:rFonts w:ascii="GHEA Grapalat" w:hAnsi="GHEA Grapalat" w:cs="Sylfaen"/>
          <w:b/>
          <w:bCs/>
          <w:iCs/>
          <w:sz w:val="22"/>
          <w:szCs w:val="22"/>
          <w:lang w:val="af-ZA"/>
        </w:rPr>
        <w:t xml:space="preserve"> </w:t>
      </w:r>
      <w:r w:rsidR="002B32D6" w:rsidRPr="0015032C">
        <w:rPr>
          <w:rFonts w:ascii="GHEA Grapalat" w:hAnsi="GHEA Grapalat" w:cs="Sylfaen"/>
          <w:b/>
          <w:bCs/>
          <w:iCs/>
          <w:sz w:val="22"/>
          <w:szCs w:val="22"/>
        </w:rPr>
        <w:t>ԿԱՐԻՔՆԵՐԻ</w:t>
      </w:r>
      <w:r w:rsidR="002B32D6" w:rsidRPr="0015032C">
        <w:rPr>
          <w:rFonts w:ascii="GHEA Grapalat" w:hAnsi="GHEA Grapalat" w:cs="Times Armenian"/>
          <w:b/>
          <w:bCs/>
          <w:iCs/>
          <w:sz w:val="22"/>
          <w:szCs w:val="22"/>
          <w:lang w:val="af-ZA"/>
        </w:rPr>
        <w:t xml:space="preserve"> </w:t>
      </w:r>
      <w:r w:rsidR="002B32D6" w:rsidRPr="0015032C">
        <w:rPr>
          <w:rFonts w:ascii="GHEA Grapalat" w:hAnsi="GHEA Grapalat" w:cs="Sylfaen"/>
          <w:b/>
          <w:bCs/>
          <w:iCs/>
          <w:sz w:val="22"/>
          <w:szCs w:val="22"/>
        </w:rPr>
        <w:t>ՀԱՄԱՐ</w:t>
      </w:r>
      <w:r w:rsidR="002B32D6" w:rsidRPr="0015032C">
        <w:rPr>
          <w:rFonts w:ascii="GHEA Grapalat" w:hAnsi="GHEA Grapalat" w:cs="Times Armenian"/>
          <w:b/>
          <w:bCs/>
          <w:iCs/>
          <w:sz w:val="22"/>
          <w:szCs w:val="22"/>
          <w:lang w:val="af-ZA"/>
        </w:rPr>
        <w:t xml:space="preserve">` </w:t>
      </w:r>
      <w:r w:rsidR="00AA367C">
        <w:rPr>
          <w:rFonts w:ascii="GHEA Grapalat" w:hAnsi="GHEA Grapalat"/>
          <w:b/>
          <w:bCs/>
          <w:iCs/>
          <w:sz w:val="22"/>
          <w:szCs w:val="22"/>
          <w:lang w:val="hy-AM"/>
        </w:rPr>
        <w:t>ԱՆՎՏԱՆԳՈՒԹՅԱՆ ԱՊԱՀՈՎՄԱՆ՝ ՊԱՀՆՈՐԴԱՅԻՆ ԾԱՌԱՅՈՒԹՅՈՒՆՆԵՐ</w:t>
      </w:r>
      <w:r w:rsidRPr="0015032C">
        <w:rPr>
          <w:rFonts w:ascii="GHEA Grapalat" w:hAnsi="GHEA Grapalat"/>
          <w:b/>
          <w:bCs/>
          <w:iCs/>
          <w:sz w:val="22"/>
          <w:szCs w:val="22"/>
          <w:lang w:val="hy-AM"/>
        </w:rPr>
        <w:t xml:space="preserve">Ի </w:t>
      </w:r>
      <w:r w:rsidR="002B32D6" w:rsidRPr="0015032C">
        <w:rPr>
          <w:rFonts w:ascii="GHEA Grapalat" w:hAnsi="GHEA Grapalat" w:cs="Sylfaen"/>
          <w:b/>
          <w:bCs/>
          <w:iCs/>
          <w:sz w:val="22"/>
          <w:szCs w:val="22"/>
        </w:rPr>
        <w:t>ՁԵՌՔԲԵՐՄԱՆ</w:t>
      </w:r>
      <w:r w:rsidR="002B32D6" w:rsidRPr="0015032C">
        <w:rPr>
          <w:rFonts w:ascii="GHEA Grapalat" w:hAnsi="GHEA Grapalat" w:cs="Times Armenian"/>
          <w:b/>
          <w:bCs/>
          <w:iCs/>
          <w:sz w:val="22"/>
          <w:szCs w:val="22"/>
          <w:lang w:val="af-ZA"/>
        </w:rPr>
        <w:t xml:space="preserve"> </w:t>
      </w:r>
      <w:r w:rsidR="002B32D6" w:rsidRPr="0015032C">
        <w:rPr>
          <w:rFonts w:ascii="GHEA Grapalat" w:hAnsi="GHEA Grapalat" w:cs="Sylfaen"/>
          <w:b/>
          <w:bCs/>
          <w:iCs/>
          <w:sz w:val="22"/>
          <w:szCs w:val="22"/>
        </w:rPr>
        <w:t>ՆՊԱՏԱԿՈՎ</w:t>
      </w:r>
      <w:r w:rsidR="002B32D6" w:rsidRPr="0015032C">
        <w:rPr>
          <w:rFonts w:ascii="GHEA Grapalat" w:hAnsi="GHEA Grapalat" w:cs="Sylfaen"/>
          <w:b/>
          <w:bCs/>
          <w:iCs/>
          <w:sz w:val="22"/>
          <w:szCs w:val="22"/>
          <w:lang w:val="af-ZA"/>
        </w:rPr>
        <w:t xml:space="preserve"> </w:t>
      </w:r>
      <w:r w:rsidR="002B32D6" w:rsidRPr="0015032C">
        <w:rPr>
          <w:rFonts w:ascii="GHEA Grapalat" w:hAnsi="GHEA Grapalat" w:cs="Times Armenian"/>
          <w:b/>
          <w:bCs/>
          <w:iCs/>
          <w:sz w:val="22"/>
          <w:szCs w:val="22"/>
          <w:lang w:val="af-ZA"/>
        </w:rPr>
        <w:t xml:space="preserve"> </w:t>
      </w:r>
      <w:r w:rsidR="002B32D6" w:rsidRPr="0015032C">
        <w:rPr>
          <w:rFonts w:ascii="GHEA Grapalat" w:hAnsi="GHEA Grapalat" w:cs="Sylfaen"/>
          <w:b/>
          <w:bCs/>
          <w:iCs/>
          <w:sz w:val="22"/>
          <w:szCs w:val="22"/>
        </w:rPr>
        <w:t>ՀԱՅՏԱՐԱՐՎԱԾ</w:t>
      </w:r>
      <w:r w:rsidR="002B32D6" w:rsidRPr="0015032C">
        <w:rPr>
          <w:rFonts w:ascii="GHEA Grapalat" w:hAnsi="GHEA Grapalat" w:cs="Times Armenian"/>
          <w:b/>
          <w:bCs/>
          <w:iCs/>
          <w:sz w:val="22"/>
          <w:szCs w:val="22"/>
          <w:lang w:val="af-ZA"/>
        </w:rPr>
        <w:t xml:space="preserve"> </w:t>
      </w:r>
      <w:r w:rsidR="002223FD" w:rsidRPr="0015032C">
        <w:rPr>
          <w:rFonts w:ascii="GHEA Grapalat" w:hAnsi="GHEA Grapalat"/>
          <w:b/>
          <w:bCs/>
          <w:iCs/>
          <w:sz w:val="22"/>
          <w:szCs w:val="22"/>
          <w:lang w:val="hy-AM"/>
        </w:rPr>
        <w:t>ԳՆԱՆՇՄԱՆ 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088A9E2" w:rsidR="00096865" w:rsidRPr="0015032C" w:rsidRDefault="0015032C" w:rsidP="0015032C">
      <w:pPr>
        <w:ind w:firstLine="567"/>
        <w:jc w:val="center"/>
        <w:rPr>
          <w:rFonts w:ascii="GHEA Grapalat" w:hAnsi="GHEA Grapalat"/>
          <w:b/>
          <w:sz w:val="20"/>
          <w:lang w:val="af-ZA"/>
        </w:rPr>
      </w:pPr>
      <w:r w:rsidRPr="0015032C">
        <w:rPr>
          <w:rFonts w:ascii="GHEA Grapalat" w:hAnsi="GHEA Grapalat"/>
          <w:b/>
          <w:sz w:val="20"/>
          <w:lang w:val="af-ZA"/>
        </w:rPr>
        <w:t>«ԵՐԵՎԱՆԻ ԱԼ.ԲԼՈԿԻ ԱՆՎԱՆ Հ</w:t>
      </w:r>
      <w:r w:rsidRPr="0015032C">
        <w:rPr>
          <w:rFonts w:ascii="Cambria Math" w:hAnsi="Cambria Math" w:cs="Cambria Math"/>
          <w:b/>
          <w:sz w:val="20"/>
          <w:lang w:val="af-ZA"/>
        </w:rPr>
        <w:t>․</w:t>
      </w:r>
      <w:r w:rsidRPr="0015032C">
        <w:rPr>
          <w:rFonts w:ascii="GHEA Grapalat" w:hAnsi="GHEA Grapalat"/>
          <w:b/>
          <w:sz w:val="20"/>
          <w:lang w:val="af-ZA"/>
        </w:rPr>
        <w:t xml:space="preserve"> 122 ՀԻՄՆԱԿԱՆ ԴՊՐՈՑ» ՊՈԱԿ-Ի ԿԱՐԻՔՆԵՐԻ ՀԱՄԱՐ` </w:t>
      </w:r>
      <w:r w:rsidR="00AA367C">
        <w:rPr>
          <w:rFonts w:ascii="GHEA Grapalat" w:hAnsi="GHEA Grapalat"/>
          <w:b/>
          <w:sz w:val="20"/>
          <w:lang w:val="af-ZA"/>
        </w:rPr>
        <w:t>ԱՆՎՏԱՆԳՈՒԹՅԱՆ ԱՊԱՀՈՎՄԱՆ՝ ՊԱՀՆՈՐԴԱՅԻՆ ԾԱՌԱՅՈՒԹՅՈՒՆՆԵՐ</w:t>
      </w:r>
      <w:r w:rsidRPr="0015032C">
        <w:rPr>
          <w:rFonts w:ascii="GHEA Grapalat" w:hAnsi="GHEA Grapalat"/>
          <w:b/>
          <w:sz w:val="20"/>
          <w:lang w:val="af-ZA"/>
        </w:rPr>
        <w:t xml:space="preserve">Ի </w:t>
      </w:r>
      <w:r w:rsidR="00160AE4" w:rsidRPr="00064ADD">
        <w:rPr>
          <w:rFonts w:ascii="GHEA Grapalat" w:hAnsi="GHEA Grapalat"/>
          <w:b/>
          <w:sz w:val="20"/>
          <w:lang w:val="af-ZA"/>
        </w:rPr>
        <w:t xml:space="preserve">ՁԵՌՔԲԵՐՄԱՆ ՆՊԱՏԱԿՈՎ ՀԱՅՏԱՐԱՐՎԱԾ </w:t>
      </w:r>
      <w:r w:rsidR="002223FD">
        <w:rPr>
          <w:rFonts w:ascii="GHEA Grapalat" w:hAnsi="GHEA Grapalat"/>
          <w:b/>
          <w:sz w:val="20"/>
          <w:lang w:val="af-ZA"/>
        </w:rPr>
        <w:t xml:space="preserve">ԳՆԱՆՇՄԱՆ ՀԱՐՑՄԱՆ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94A99C1"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B6CB5F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223FD">
        <w:rPr>
          <w:rFonts w:ascii="GHEA Grapalat" w:hAnsi="GHEA Grapalat" w:cs="Sylfaen"/>
          <w:b/>
          <w:sz w:val="20"/>
        </w:rPr>
        <w:t>ԳՆԱՆՇՄԱՆ</w:t>
      </w:r>
      <w:r w:rsidR="002223FD" w:rsidRPr="00DD5700">
        <w:rPr>
          <w:rFonts w:ascii="GHEA Grapalat" w:hAnsi="GHEA Grapalat" w:cs="Sylfaen"/>
          <w:b/>
          <w:sz w:val="20"/>
          <w:lang w:val="af-ZA"/>
        </w:rPr>
        <w:t xml:space="preserve"> </w:t>
      </w:r>
      <w:proofErr w:type="gramStart"/>
      <w:r w:rsidR="002223FD">
        <w:rPr>
          <w:rFonts w:ascii="GHEA Grapalat" w:hAnsi="GHEA Grapalat" w:cs="Sylfaen"/>
          <w:b/>
          <w:sz w:val="20"/>
        </w:rPr>
        <w:t>ՀԱՐՑՄԱՆ</w:t>
      </w:r>
      <w:r w:rsidR="002223FD" w:rsidRPr="00DD5700">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653D77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223FD">
        <w:rPr>
          <w:rFonts w:ascii="GHEA Grapalat" w:hAnsi="GHEA Grapalat" w:cs="Sylfaen"/>
          <w:sz w:val="20"/>
        </w:rPr>
        <w:t>գնանշման</w:t>
      </w:r>
      <w:r w:rsidR="002223FD" w:rsidRPr="002223FD">
        <w:rPr>
          <w:rFonts w:ascii="GHEA Grapalat" w:hAnsi="GHEA Grapalat" w:cs="Sylfaen"/>
          <w:sz w:val="20"/>
          <w:lang w:val="af-ZA"/>
        </w:rPr>
        <w:t xml:space="preserve"> </w:t>
      </w:r>
      <w:r w:rsidR="002223FD">
        <w:rPr>
          <w:rFonts w:ascii="GHEA Grapalat" w:hAnsi="GHEA Grapalat" w:cs="Sylfaen"/>
          <w:sz w:val="20"/>
        </w:rPr>
        <w:t>հարցման</w:t>
      </w:r>
      <w:r w:rsidR="002223FD" w:rsidRPr="002223F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A7660ED" w:rsidR="00096865" w:rsidRPr="0015032C" w:rsidRDefault="00096865" w:rsidP="0015032C">
      <w:pPr>
        <w:jc w:val="both"/>
        <w:rPr>
          <w:rFonts w:ascii="GHEA Grapalat" w:hAnsi="GHEA Grapalat"/>
          <w:iCs/>
          <w:sz w:val="20"/>
          <w:szCs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15032C" w:rsidRPr="0093688E">
        <w:rPr>
          <w:rFonts w:ascii="GHEA Grapalat" w:hAnsi="GHEA Grapalat"/>
          <w:iCs/>
          <w:sz w:val="20"/>
          <w:szCs w:val="20"/>
          <w:lang w:val="af-ZA"/>
        </w:rPr>
        <w:t>«Երևանի Ալ.Բլոկի անվան հ</w:t>
      </w:r>
      <w:r w:rsidR="0015032C" w:rsidRPr="0093688E">
        <w:rPr>
          <w:rFonts w:ascii="Cambria Math" w:hAnsi="Cambria Math" w:cs="Cambria Math"/>
          <w:iCs/>
          <w:sz w:val="20"/>
          <w:szCs w:val="20"/>
          <w:lang w:val="af-ZA"/>
        </w:rPr>
        <w:t>․</w:t>
      </w:r>
      <w:r w:rsidR="0015032C" w:rsidRPr="0093688E">
        <w:rPr>
          <w:rFonts w:ascii="GHEA Grapalat" w:hAnsi="GHEA Grapalat"/>
          <w:iCs/>
          <w:sz w:val="20"/>
          <w:szCs w:val="20"/>
          <w:lang w:val="af-ZA"/>
        </w:rPr>
        <w:t xml:space="preserve"> 122 հիմնական դպրոց» ՊՈԱԿ</w:t>
      </w:r>
      <w:r w:rsidR="0015032C">
        <w:rPr>
          <w:rFonts w:ascii="GHEA Grapalat" w:hAnsi="GHEA Grapalat"/>
          <w:iCs/>
          <w:sz w:val="20"/>
          <w:szCs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B22D74F"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15032C" w:rsidRPr="0015032C">
        <w:rPr>
          <w:rFonts w:ascii="GHEA Grapalat" w:hAnsi="GHEA Grapalat"/>
        </w:rPr>
        <w:t>petgnumner.kentron@mail.ru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4283B7C" w:rsidR="00096865" w:rsidRPr="00171F21" w:rsidRDefault="00845AA5" w:rsidP="00171F21">
      <w:pPr>
        <w:pStyle w:val="23"/>
        <w:spacing w:line="240" w:lineRule="auto"/>
        <w:ind w:firstLine="567"/>
        <w:rPr>
          <w:rFonts w:ascii="GHEA Grapalat" w:hAnsi="GHEA Grapalat"/>
        </w:rPr>
      </w:pPr>
      <w:r w:rsidRPr="00171F21">
        <w:rPr>
          <w:rFonts w:ascii="GHEA Grapalat" w:hAnsi="GHEA Grapalat"/>
        </w:rPr>
        <w:t xml:space="preserve">1.1 </w:t>
      </w:r>
      <w:r w:rsidR="00096865" w:rsidRPr="00171F21">
        <w:rPr>
          <w:rFonts w:ascii="GHEA Grapalat" w:hAnsi="GHEA Grapalat"/>
        </w:rPr>
        <w:t xml:space="preserve">Գնման առարկա է հանդիսանում  </w:t>
      </w:r>
      <w:r w:rsidR="00171F21" w:rsidRPr="00171F21">
        <w:rPr>
          <w:rFonts w:ascii="GHEA Grapalat" w:hAnsi="GHEA Grapalat"/>
        </w:rPr>
        <w:t>«Երևանի Ալ.Բլոկի անվան հ</w:t>
      </w:r>
      <w:r w:rsidR="00171F21" w:rsidRPr="00171F21">
        <w:rPr>
          <w:rFonts w:ascii="Cambria Math" w:hAnsi="Cambria Math" w:cs="Cambria Math"/>
        </w:rPr>
        <w:t>․</w:t>
      </w:r>
      <w:r w:rsidR="00171F21" w:rsidRPr="00171F21">
        <w:rPr>
          <w:rFonts w:ascii="GHEA Grapalat" w:hAnsi="GHEA Grapalat"/>
        </w:rPr>
        <w:t xml:space="preserve"> 122 հիմնական դպրոց» ՊՈԱԿ-ի </w:t>
      </w:r>
      <w:r w:rsidR="00096865" w:rsidRPr="00171F21">
        <w:rPr>
          <w:rFonts w:ascii="GHEA Grapalat" w:hAnsi="GHEA Grapalat"/>
        </w:rPr>
        <w:t xml:space="preserve">կարիքների համար` </w:t>
      </w:r>
      <w:r w:rsidR="00AA367C">
        <w:rPr>
          <w:rFonts w:ascii="GHEA Grapalat" w:hAnsi="GHEA Grapalat"/>
        </w:rPr>
        <w:t>անվտանգության ապահովման՝ պահնորդային ծառայություններ</w:t>
      </w:r>
      <w:r w:rsidR="00171F21" w:rsidRPr="00171F21">
        <w:rPr>
          <w:rFonts w:ascii="GHEA Grapalat" w:hAnsi="GHEA Grapalat"/>
        </w:rPr>
        <w:t xml:space="preserve">ի </w:t>
      </w:r>
      <w:r w:rsidR="00096865" w:rsidRPr="00171F21">
        <w:rPr>
          <w:rFonts w:ascii="GHEA Grapalat" w:hAnsi="GHEA Grapalat"/>
        </w:rPr>
        <w:t>ձեռքբերումը</w:t>
      </w:r>
      <w:r w:rsidR="00816505" w:rsidRPr="00171F21">
        <w:rPr>
          <w:rFonts w:ascii="GHEA Grapalat" w:hAnsi="GHEA Grapalat"/>
        </w:rPr>
        <w:t xml:space="preserve"> (այսուհետ` նաև </w:t>
      </w:r>
      <w:r w:rsidR="00DC39B5" w:rsidRPr="00171F21">
        <w:rPr>
          <w:rFonts w:ascii="GHEA Grapalat" w:hAnsi="GHEA Grapalat"/>
        </w:rPr>
        <w:t>ծառայություն</w:t>
      </w:r>
      <w:r w:rsidR="00816505" w:rsidRPr="00171F21">
        <w:rPr>
          <w:rFonts w:ascii="GHEA Grapalat" w:hAnsi="GHEA Grapalat"/>
        </w:rPr>
        <w:t>)</w:t>
      </w:r>
      <w:r w:rsidR="00C43524" w:rsidRPr="00171F21">
        <w:rPr>
          <w:rFonts w:ascii="GHEA Grapalat" w:hAnsi="GHEA Grapalat"/>
        </w:rPr>
        <w:t>,</w:t>
      </w:r>
      <w:r w:rsidR="00096865" w:rsidRPr="00171F21">
        <w:rPr>
          <w:rFonts w:ascii="GHEA Grapalat" w:hAnsi="GHEA Grapalat"/>
        </w:rPr>
        <w:t xml:space="preserve"> որոնք խմբավորված  են </w:t>
      </w:r>
      <w:r w:rsidR="00171F21" w:rsidRPr="00171F21">
        <w:rPr>
          <w:rFonts w:ascii="GHEA Grapalat" w:hAnsi="GHEA Grapalat"/>
          <w:lang w:val="hy-AM"/>
        </w:rPr>
        <w:t>1</w:t>
      </w:r>
      <w:r w:rsidR="00096865" w:rsidRPr="00171F21">
        <w:rPr>
          <w:rFonts w:ascii="GHEA Grapalat" w:hAnsi="GHEA Grapalat"/>
        </w:rPr>
        <w:t xml:space="preserve"> չափաբաժիներ</w:t>
      </w:r>
      <w:r w:rsidR="00753E6E" w:rsidRPr="00171F21">
        <w:rPr>
          <w:rFonts w:ascii="GHEA Grapalat" w:hAnsi="GHEA Grapalat"/>
        </w:rPr>
        <w:t>ում</w:t>
      </w:r>
      <w:r w:rsidR="00096865" w:rsidRPr="00171F21">
        <w:rPr>
          <w:rFonts w:ascii="GHEA Grapalat" w:hAnsi="GHEA Grapalat"/>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2223FD" w14:paraId="14AFC9BC" w14:textId="77777777" w:rsidTr="00171F21">
        <w:trPr>
          <w:trHeight w:val="665"/>
        </w:trPr>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3A8A6BF" w:rsidR="005D26B6" w:rsidRPr="00171F21" w:rsidRDefault="00171F21" w:rsidP="005D26B6">
            <w:pPr>
              <w:pStyle w:val="23"/>
              <w:spacing w:line="240" w:lineRule="auto"/>
              <w:ind w:firstLine="0"/>
              <w:jc w:val="center"/>
              <w:rPr>
                <w:rFonts w:ascii="GHEA Grapalat" w:hAnsi="GHEA Grapalat"/>
                <w:lang w:val="hy-AM"/>
              </w:rPr>
            </w:pPr>
            <w:r w:rsidRPr="00171F21">
              <w:rPr>
                <w:rFonts w:ascii="GHEA Grapalat" w:hAnsi="GHEA Grapalat"/>
                <w:lang w:val="hy-AM"/>
              </w:rPr>
              <w:t>5</w:t>
            </w:r>
            <w:r w:rsidRPr="00171F21">
              <w:rPr>
                <w:rFonts w:ascii="Calibri" w:hAnsi="Calibri" w:cs="Calibri"/>
                <w:lang w:val="hy-AM"/>
              </w:rPr>
              <w:t> </w:t>
            </w:r>
            <w:r w:rsidRPr="00171F21">
              <w:rPr>
                <w:rFonts w:ascii="GHEA Grapalat" w:hAnsi="GHEA Grapalat"/>
                <w:lang w:val="hy-AM"/>
              </w:rPr>
              <w:t>900 000</w:t>
            </w:r>
          </w:p>
        </w:tc>
        <w:tc>
          <w:tcPr>
            <w:tcW w:w="7231" w:type="dxa"/>
            <w:vAlign w:val="center"/>
          </w:tcPr>
          <w:p w14:paraId="619E65AF" w14:textId="5A9A9014" w:rsidR="005D26B6" w:rsidRPr="00171F21" w:rsidRDefault="00AA367C" w:rsidP="00171F21">
            <w:pPr>
              <w:jc w:val="both"/>
              <w:rPr>
                <w:rFonts w:ascii="GHEA Grapalat" w:hAnsi="GHEA Grapalat"/>
                <w:iCs/>
                <w:sz w:val="20"/>
                <w:szCs w:val="20"/>
                <w:lang w:val="af-ZA"/>
              </w:rPr>
            </w:pPr>
            <w:r>
              <w:rPr>
                <w:rFonts w:ascii="GHEA Grapalat" w:hAnsi="GHEA Grapalat"/>
                <w:iCs/>
                <w:sz w:val="20"/>
                <w:szCs w:val="20"/>
                <w:lang w:val="hy-AM"/>
              </w:rPr>
              <w:t>Անվտանգության ապահովման՝ պահնորդային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F95021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BB7BD7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B6B58E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223FD">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1A512C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7824D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824DA">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7824DA" w:rsidRPr="007824DA">
        <w:rPr>
          <w:rFonts w:ascii="GHEA Grapalat" w:hAnsi="GHEA Grapalat" w:cs="Sylfaen"/>
          <w:szCs w:val="24"/>
          <w:lang w:val="hy-AM"/>
        </w:rPr>
        <w:t>15։00</w:t>
      </w:r>
      <w:r w:rsidR="00A3468D" w:rsidRPr="00064ADD">
        <w:rPr>
          <w:rFonts w:ascii="GHEA Grapalat" w:hAnsi="GHEA Grapalat" w:cs="Sylfaen"/>
          <w:szCs w:val="24"/>
          <w:lang w:val="hy-AM"/>
        </w:rPr>
        <w:t xml:space="preserve">»-ն, </w:t>
      </w:r>
      <w:r w:rsidR="007824DA" w:rsidRPr="007824DA">
        <w:rPr>
          <w:rFonts w:ascii="GHEA Grapalat" w:hAnsi="GHEA Grapalat" w:cs="Sylfaen"/>
          <w:szCs w:val="24"/>
          <w:lang w:val="hy-AM"/>
        </w:rPr>
        <w:t>ք</w:t>
      </w:r>
      <w:r w:rsidR="007824DA" w:rsidRPr="00DE3794">
        <w:rPr>
          <w:rFonts w:ascii="Cambria Math" w:hAnsi="Cambria Math" w:cs="Cambria Math"/>
          <w:szCs w:val="24"/>
          <w:lang w:val="hy-AM"/>
        </w:rPr>
        <w:t>․</w:t>
      </w:r>
      <w:r w:rsidR="007824DA" w:rsidRPr="007824DA">
        <w:rPr>
          <w:rFonts w:ascii="GHEA Grapalat" w:hAnsi="GHEA Grapalat" w:cs="Sylfaen"/>
          <w:szCs w:val="24"/>
          <w:lang w:val="hy-AM"/>
        </w:rPr>
        <w:t xml:space="preserve"> Երևան Արզումանյան 5</w:t>
      </w:r>
      <w:r w:rsidR="00A3468D" w:rsidRPr="00064ADD">
        <w:rPr>
          <w:rFonts w:ascii="GHEA Grapalat" w:hAnsi="GHEA Grapalat" w:cs="Sylfaen"/>
          <w:szCs w:val="24"/>
          <w:lang w:val="hy-AM"/>
        </w:rPr>
        <w:t xml:space="preserve"> հասցեով:</w:t>
      </w:r>
    </w:p>
    <w:p w14:paraId="29073889" w14:textId="756AEE25"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E3794" w:rsidRPr="00DE3794">
        <w:rPr>
          <w:rFonts w:ascii="GHEA Grapalat" w:hAnsi="GHEA Grapalat" w:cs="Sylfaen"/>
          <w:szCs w:val="24"/>
          <w:lang w:val="hy-AM"/>
        </w:rPr>
        <w:t>Արմեն Մարտիրոսյանին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919132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w:t>
      </w:r>
      <w:r w:rsidR="00A3468D" w:rsidRPr="00DE3794">
        <w:rPr>
          <w:rFonts w:ascii="GHEA Grapalat" w:hAnsi="GHEA Grapalat" w:cs="Sylfaen"/>
          <w:szCs w:val="24"/>
          <w:lang w:val="ru-RU"/>
        </w:rPr>
        <w:t>հայտերի</w:t>
      </w:r>
      <w:r w:rsidR="00A3468D" w:rsidRPr="00DD5700">
        <w:rPr>
          <w:rFonts w:ascii="GHEA Grapalat" w:hAnsi="GHEA Grapalat" w:cs="Sylfaen"/>
          <w:szCs w:val="24"/>
        </w:rPr>
        <w:t xml:space="preserve"> </w:t>
      </w:r>
      <w:r w:rsidR="00A3468D" w:rsidRPr="00DE3794">
        <w:rPr>
          <w:rFonts w:ascii="GHEA Grapalat" w:hAnsi="GHEA Grapalat" w:cs="Sylfaen"/>
          <w:szCs w:val="24"/>
          <w:lang w:val="ru-RU"/>
        </w:rPr>
        <w:t>բացման</w:t>
      </w:r>
      <w:r w:rsidR="00A3468D" w:rsidRPr="00DD5700">
        <w:rPr>
          <w:rFonts w:ascii="GHEA Grapalat" w:hAnsi="GHEA Grapalat" w:cs="Sylfaen"/>
          <w:szCs w:val="24"/>
        </w:rPr>
        <w:t xml:space="preserve"> </w:t>
      </w:r>
      <w:r w:rsidR="00A3468D" w:rsidRPr="00DE3794">
        <w:rPr>
          <w:rFonts w:ascii="GHEA Grapalat" w:hAnsi="GHEA Grapalat" w:cs="Sylfaen"/>
          <w:szCs w:val="24"/>
          <w:lang w:val="ru-RU"/>
        </w:rPr>
        <w:t>նիստում</w:t>
      </w:r>
      <w:r w:rsidR="00A3468D" w:rsidRPr="00DD5700" w:rsidDel="00B65C2F">
        <w:rPr>
          <w:rFonts w:ascii="GHEA Grapalat" w:hAnsi="GHEA Grapalat" w:cs="Sylfaen"/>
          <w:szCs w:val="24"/>
        </w:rPr>
        <w:t xml:space="preserve"> </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և</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DD5700">
        <w:rPr>
          <w:rFonts w:ascii="GHEA Grapalat" w:hAnsi="GHEA Grapalat" w:cs="Sylfaen"/>
          <w:szCs w:val="24"/>
        </w:rPr>
        <w:t xml:space="preserve"> </w:t>
      </w:r>
      <w:r w:rsidR="00A3468D" w:rsidRPr="00DE3794">
        <w:rPr>
          <w:rFonts w:ascii="GHEA Grapalat" w:hAnsi="GHEA Grapalat" w:cs="Sylfaen"/>
          <w:szCs w:val="24"/>
          <w:lang w:val="ru-RU"/>
        </w:rPr>
        <w:t>տեղեկագրում</w:t>
      </w:r>
      <w:r w:rsidR="00A3468D" w:rsidRPr="00DD5700">
        <w:rPr>
          <w:rFonts w:ascii="GHEA Grapalat" w:hAnsi="GHEA Grapalat" w:cs="Sylfaen"/>
          <w:szCs w:val="24"/>
        </w:rPr>
        <w:t xml:space="preserve"> </w:t>
      </w:r>
      <w:r w:rsidR="00A3468D" w:rsidRPr="00DE3794">
        <w:rPr>
          <w:rFonts w:ascii="GHEA Grapalat" w:hAnsi="GHEA Grapalat" w:cs="Sylfaen"/>
          <w:szCs w:val="24"/>
          <w:lang w:val="ru-RU"/>
        </w:rPr>
        <w:t>հ</w:t>
      </w:r>
      <w:r w:rsidR="00A3468D" w:rsidRPr="00064ADD">
        <w:rPr>
          <w:rFonts w:ascii="GHEA Grapalat" w:hAnsi="GHEA Grapalat" w:cs="Sylfaen"/>
          <w:szCs w:val="24"/>
          <w:lang w:val="ru-RU"/>
        </w:rPr>
        <w:t>րապարակվելու</w:t>
      </w:r>
      <w:r w:rsidR="00A3468D" w:rsidRPr="00DD5700">
        <w:rPr>
          <w:rFonts w:ascii="GHEA Grapalat" w:hAnsi="GHEA Grapalat" w:cs="Sylfaen"/>
          <w:szCs w:val="24"/>
        </w:rPr>
        <w:t xml:space="preserve"> </w:t>
      </w:r>
      <w:r w:rsidR="00A3468D" w:rsidRPr="00DE3794">
        <w:rPr>
          <w:rFonts w:ascii="GHEA Grapalat" w:hAnsi="GHEA Grapalat" w:cs="Sylfaen"/>
          <w:szCs w:val="24"/>
          <w:lang w:val="ru-RU"/>
        </w:rPr>
        <w:t>օրվանից</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DD5700">
        <w:rPr>
          <w:rFonts w:ascii="GHEA Grapalat" w:hAnsi="GHEA Grapalat" w:cs="Sylfaen"/>
          <w:szCs w:val="24"/>
        </w:rPr>
        <w:t xml:space="preserve"> «</w:t>
      </w:r>
      <w:r w:rsidR="00DE3794" w:rsidRPr="00DD5700">
        <w:rPr>
          <w:rFonts w:ascii="GHEA Grapalat" w:hAnsi="GHEA Grapalat" w:cs="Sylfaen"/>
          <w:szCs w:val="24"/>
        </w:rPr>
        <w:t>7</w:t>
      </w:r>
      <w:r w:rsidR="00A3468D" w:rsidRPr="00DD5700">
        <w:rPr>
          <w:rFonts w:ascii="GHEA Grapalat" w:hAnsi="GHEA Grapalat" w:cs="Sylfaen"/>
          <w:szCs w:val="24"/>
        </w:rPr>
        <w:t>»</w:t>
      </w:r>
      <w:r w:rsidR="00A3468D" w:rsidRPr="00064ADD">
        <w:rPr>
          <w:rFonts w:ascii="GHEA Grapalat" w:hAnsi="GHEA Grapalat" w:cs="Sylfaen"/>
          <w:szCs w:val="24"/>
          <w:lang w:val="ru-RU"/>
        </w:rPr>
        <w:t>րդ</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DD5700">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DD5700">
        <w:rPr>
          <w:rFonts w:ascii="GHEA Grapalat" w:hAnsi="GHEA Grapalat" w:cs="Sylfaen"/>
          <w:szCs w:val="24"/>
        </w:rPr>
        <w:t xml:space="preserve"> «</w:t>
      </w:r>
      <w:r w:rsidR="00DE3794" w:rsidRPr="00DD5700">
        <w:rPr>
          <w:rFonts w:ascii="GHEA Grapalat" w:hAnsi="GHEA Grapalat" w:cs="Sylfaen"/>
          <w:szCs w:val="24"/>
        </w:rPr>
        <w:t>15</w:t>
      </w:r>
      <w:r w:rsidR="00DE3794" w:rsidRPr="00DE3794">
        <w:rPr>
          <w:rFonts w:ascii="GHEA Grapalat" w:hAnsi="GHEA Grapalat" w:cs="Sylfaen"/>
          <w:szCs w:val="24"/>
          <w:lang w:val="ru-RU"/>
        </w:rPr>
        <w:t>։00</w:t>
      </w:r>
      <w:r w:rsidR="00A3468D" w:rsidRPr="00DE3794">
        <w:rPr>
          <w:rFonts w:ascii="GHEA Grapalat" w:hAnsi="GHEA Grapalat" w:cs="Sylfaen"/>
          <w:szCs w:val="24"/>
          <w:lang w:val="ru-RU"/>
        </w:rPr>
        <w:t xml:space="preserve"> »-ի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A1767B1"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DE3794">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A4D2282"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DE3794">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DDF550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5BCD4FC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3701C7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D5700">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D5700">
        <w:rPr>
          <w:rFonts w:ascii="GHEA Grapalat" w:hAnsi="GHEA Grapalat" w:cs="Sylfaen"/>
          <w:sz w:val="20"/>
          <w:lang w:val="hy-AM"/>
        </w:rPr>
        <w:t>րդ</w:t>
      </w:r>
      <w:r w:rsidRPr="00D20E6D">
        <w:rPr>
          <w:rFonts w:ascii="GHEA Grapalat" w:hAnsi="GHEA Grapalat" w:cs="Sylfaen"/>
          <w:sz w:val="20"/>
          <w:lang w:val="af-ZA"/>
        </w:rPr>
        <w:t xml:space="preserve"> </w:t>
      </w:r>
      <w:r w:rsidRPr="00DD5700">
        <w:rPr>
          <w:rFonts w:ascii="GHEA Grapalat" w:hAnsi="GHEA Grapalat" w:cs="Sylfaen"/>
          <w:sz w:val="20"/>
          <w:lang w:val="hy-AM"/>
        </w:rPr>
        <w:t>հոդվածի</w:t>
      </w:r>
      <w:r w:rsidRPr="00D20E6D">
        <w:rPr>
          <w:rFonts w:ascii="GHEA Grapalat" w:hAnsi="GHEA Grapalat" w:cs="Sylfaen"/>
          <w:sz w:val="20"/>
          <w:lang w:val="af-ZA"/>
        </w:rPr>
        <w:t xml:space="preserve"> </w:t>
      </w:r>
      <w:r w:rsidRPr="00DD5700">
        <w:rPr>
          <w:rFonts w:ascii="GHEA Grapalat" w:hAnsi="GHEA Grapalat" w:cs="Sylfaen"/>
          <w:sz w:val="20"/>
          <w:lang w:val="hy-AM"/>
        </w:rPr>
        <w:t>համաձայն</w:t>
      </w:r>
      <w:r w:rsidRPr="00D20E6D">
        <w:rPr>
          <w:rFonts w:ascii="GHEA Grapalat" w:hAnsi="GHEA Grapalat" w:cs="Sylfaen"/>
          <w:sz w:val="20"/>
          <w:lang w:val="af-ZA"/>
        </w:rPr>
        <w:t xml:space="preserve">` </w:t>
      </w:r>
      <w:r w:rsidRPr="00DD5700">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DD5700">
        <w:rPr>
          <w:rFonts w:ascii="GHEA Grapalat" w:hAnsi="GHEA Grapalat" w:cs="Sylfaen"/>
          <w:sz w:val="20"/>
          <w:lang w:val="hy-AM"/>
        </w:rPr>
        <w:t>սույն</w:t>
      </w:r>
      <w:r w:rsidRPr="00D20E6D">
        <w:rPr>
          <w:rFonts w:ascii="GHEA Grapalat" w:hAnsi="GHEA Grapalat" w:cs="Sylfaen"/>
          <w:sz w:val="20"/>
          <w:lang w:val="af-ZA"/>
        </w:rPr>
        <w:t xml:space="preserve"> </w:t>
      </w:r>
      <w:r w:rsidRPr="00DD5700">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DD5700">
        <w:rPr>
          <w:rFonts w:ascii="GHEA Grapalat" w:hAnsi="GHEA Grapalat" w:cs="Sylfaen"/>
          <w:sz w:val="20"/>
          <w:lang w:val="hy-AM"/>
        </w:rPr>
        <w:t>չկայացած</w:t>
      </w:r>
      <w:r w:rsidRPr="00D20E6D">
        <w:rPr>
          <w:rFonts w:ascii="GHEA Grapalat" w:hAnsi="GHEA Grapalat" w:cs="Sylfaen"/>
          <w:sz w:val="20"/>
          <w:lang w:val="af-ZA"/>
        </w:rPr>
        <w:t xml:space="preserve"> </w:t>
      </w:r>
      <w:r w:rsidRPr="00DD5700">
        <w:rPr>
          <w:rFonts w:ascii="GHEA Grapalat" w:hAnsi="GHEA Grapalat" w:cs="Sylfaen"/>
          <w:sz w:val="20"/>
          <w:lang w:val="hy-AM"/>
        </w:rPr>
        <w:t>է</w:t>
      </w:r>
      <w:r w:rsidRPr="00D20E6D">
        <w:rPr>
          <w:rFonts w:ascii="GHEA Grapalat" w:hAnsi="GHEA Grapalat" w:cs="Sylfaen"/>
          <w:sz w:val="20"/>
          <w:lang w:val="af-ZA"/>
        </w:rPr>
        <w:t xml:space="preserve"> </w:t>
      </w:r>
      <w:r w:rsidRPr="00DD5700">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DD5700">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7D8277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DE3794">
        <w:rPr>
          <w:rFonts w:ascii="GHEA Grapalat" w:hAnsi="GHEA Grapalat" w:cs="Sylfaen"/>
          <w:sz w:val="20"/>
          <w:lang w:val="hy-AM"/>
        </w:rPr>
        <w:t xml:space="preserve">կամ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06D410E" w14:textId="77777777" w:rsidR="00DE3794" w:rsidRDefault="00DE3794"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3A6E9C41"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5C550CB"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70B5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4EDC886" w14:textId="77777777" w:rsidR="00070B5E" w:rsidRDefault="00070B5E" w:rsidP="00EF3662">
      <w:pPr>
        <w:pStyle w:val="norm"/>
        <w:spacing w:line="240" w:lineRule="auto"/>
        <w:ind w:firstLine="284"/>
        <w:jc w:val="right"/>
        <w:rPr>
          <w:rFonts w:ascii="GHEA Grapalat" w:hAnsi="GHEA Grapalat" w:cs="Sylfaen"/>
          <w:b/>
          <w:sz w:val="20"/>
          <w:lang w:val="es-ES"/>
        </w:rPr>
      </w:pPr>
    </w:p>
    <w:p w14:paraId="4E774A76" w14:textId="77777777" w:rsidR="00070B5E" w:rsidRDefault="00070B5E" w:rsidP="00EF3662">
      <w:pPr>
        <w:pStyle w:val="norm"/>
        <w:spacing w:line="240" w:lineRule="auto"/>
        <w:ind w:firstLine="284"/>
        <w:jc w:val="right"/>
        <w:rPr>
          <w:rFonts w:ascii="GHEA Grapalat" w:hAnsi="GHEA Grapalat" w:cs="Sylfaen"/>
          <w:b/>
          <w:sz w:val="20"/>
          <w:lang w:val="es-ES"/>
        </w:rPr>
      </w:pPr>
    </w:p>
    <w:p w14:paraId="5F6462D0" w14:textId="77777777" w:rsidR="00070B5E" w:rsidRDefault="00070B5E" w:rsidP="00EF3662">
      <w:pPr>
        <w:pStyle w:val="norm"/>
        <w:spacing w:line="240" w:lineRule="auto"/>
        <w:ind w:firstLine="284"/>
        <w:jc w:val="right"/>
        <w:rPr>
          <w:rFonts w:ascii="GHEA Grapalat" w:hAnsi="GHEA Grapalat" w:cs="Sylfaen"/>
          <w:b/>
          <w:sz w:val="20"/>
          <w:lang w:val="es-ES"/>
        </w:rPr>
      </w:pPr>
    </w:p>
    <w:p w14:paraId="27727102" w14:textId="77777777" w:rsidR="00070B5E" w:rsidRDefault="00070B5E" w:rsidP="00EF3662">
      <w:pPr>
        <w:pStyle w:val="norm"/>
        <w:spacing w:line="240" w:lineRule="auto"/>
        <w:ind w:firstLine="284"/>
        <w:jc w:val="right"/>
        <w:rPr>
          <w:rFonts w:ascii="GHEA Grapalat" w:hAnsi="GHEA Grapalat" w:cs="Sylfaen"/>
          <w:b/>
          <w:sz w:val="20"/>
          <w:lang w:val="es-ES"/>
        </w:rPr>
      </w:pPr>
    </w:p>
    <w:p w14:paraId="254890B5" w14:textId="77777777" w:rsidR="00070B5E" w:rsidRDefault="00070B5E" w:rsidP="00EF3662">
      <w:pPr>
        <w:pStyle w:val="norm"/>
        <w:spacing w:line="240" w:lineRule="auto"/>
        <w:ind w:firstLine="284"/>
        <w:jc w:val="right"/>
        <w:rPr>
          <w:rFonts w:ascii="GHEA Grapalat" w:hAnsi="GHEA Grapalat" w:cs="Sylfaen"/>
          <w:b/>
          <w:sz w:val="20"/>
          <w:lang w:val="es-ES"/>
        </w:rPr>
      </w:pPr>
    </w:p>
    <w:p w14:paraId="28ACA9E8" w14:textId="6C66228E"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625CF920" w:rsidR="00B2572B" w:rsidRPr="00064ADD" w:rsidRDefault="003C26DF" w:rsidP="00EF3662">
      <w:pPr>
        <w:pStyle w:val="31"/>
        <w:spacing w:line="240" w:lineRule="auto"/>
        <w:jc w:val="right"/>
        <w:rPr>
          <w:rFonts w:ascii="GHEA Grapalat" w:hAnsi="GHEA Grapalat" w:cs="Arial"/>
          <w:b/>
          <w:lang w:val="es-ES"/>
        </w:rPr>
      </w:pPr>
      <w:r w:rsidRPr="003C26DF">
        <w:rPr>
          <w:rFonts w:ascii="GHEA Grapalat" w:hAnsi="GHEA Grapalat" w:cs="Sylfaen"/>
          <w:b/>
          <w:lang w:val="es-ES"/>
        </w:rPr>
        <w:t>«ԹԻՎ122-ԳՀԾՁԲ-01/</w:t>
      </w:r>
      <w:proofErr w:type="gramStart"/>
      <w:r w:rsidRPr="003C26DF">
        <w:rPr>
          <w:rFonts w:ascii="GHEA Grapalat" w:hAnsi="GHEA Grapalat" w:cs="Sylfaen"/>
          <w:b/>
          <w:lang w:val="es-ES"/>
        </w:rPr>
        <w:t>24»</w:t>
      </w:r>
      <w:r w:rsidRPr="003C26DF">
        <w:rPr>
          <w:rFonts w:ascii="GHEA Grapalat" w:hAnsi="GHEA Grapalat" w:cs="Sylfaen"/>
          <w:i/>
          <w:lang w:val="af-ZA"/>
        </w:rPr>
        <w:t xml:space="preserve"> </w:t>
      </w:r>
      <w:r>
        <w:rPr>
          <w:rFonts w:ascii="GHEA Grapalat" w:hAnsi="GHEA Grapalat" w:cs="Sylfaen"/>
          <w:i/>
          <w:lang w:val="hy-AM"/>
        </w:rPr>
        <w:t xml:space="preserve"> </w:t>
      </w:r>
      <w:r w:rsidR="00B2572B" w:rsidRPr="00064ADD">
        <w:rPr>
          <w:rFonts w:ascii="GHEA Grapalat" w:hAnsi="GHEA Grapalat" w:cs="Sylfaen"/>
          <w:b/>
          <w:lang w:val="es-ES"/>
        </w:rPr>
        <w:t>ծածկագրով</w:t>
      </w:r>
      <w:proofErr w:type="gramEnd"/>
    </w:p>
    <w:p w14:paraId="075F0508" w14:textId="3F92A506" w:rsidR="00B2572B" w:rsidRPr="00064ADD" w:rsidRDefault="002223FD"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5723477" w:rsidR="00B2572B" w:rsidRPr="00064ADD" w:rsidRDefault="002223FD" w:rsidP="00EF3662">
      <w:pPr>
        <w:pStyle w:val="6"/>
        <w:jc w:val="center"/>
        <w:rPr>
          <w:rFonts w:ascii="GHEA Grapalat" w:hAnsi="GHEA Grapalat" w:cs="Arial"/>
          <w:color w:val="auto"/>
          <w:sz w:val="24"/>
          <w:szCs w:val="24"/>
          <w:lang w:val="es-ES"/>
        </w:rPr>
      </w:pPr>
      <w:r w:rsidRPr="002223FD">
        <w:rPr>
          <w:rFonts w:ascii="GHEA Grapalat" w:hAnsi="GHEA Grapalat" w:cs="Sylfaen"/>
          <w:color w:val="auto"/>
          <w:sz w:val="24"/>
          <w:szCs w:val="24"/>
          <w:lang w:val="es-ES" w:eastAsia="en-US"/>
        </w:rPr>
        <w:t>գնանշման հարցմանը</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7695B2E" w:rsidR="00B2572B" w:rsidRPr="00064ADD" w:rsidRDefault="00070B5E" w:rsidP="00EF3662">
      <w:pPr>
        <w:jc w:val="both"/>
        <w:rPr>
          <w:rFonts w:ascii="GHEA Grapalat" w:hAnsi="GHEA Grapalat"/>
          <w:sz w:val="22"/>
          <w:szCs w:val="22"/>
          <w:u w:val="single"/>
          <w:lang w:val="es-ES"/>
        </w:rPr>
      </w:pPr>
      <w:r w:rsidRPr="0093688E">
        <w:rPr>
          <w:rFonts w:ascii="GHEA Grapalat" w:hAnsi="GHEA Grapalat"/>
          <w:iCs/>
          <w:sz w:val="20"/>
          <w:szCs w:val="20"/>
          <w:lang w:val="af-ZA"/>
        </w:rPr>
        <w:t>«Երևանի Ալ.Բլոկի անվան հ</w:t>
      </w:r>
      <w:r w:rsidRPr="0093688E">
        <w:rPr>
          <w:rFonts w:ascii="Cambria Math" w:hAnsi="Cambria Math" w:cs="Cambria Math"/>
          <w:iCs/>
          <w:sz w:val="20"/>
          <w:szCs w:val="20"/>
          <w:lang w:val="af-ZA"/>
        </w:rPr>
        <w:t>․</w:t>
      </w:r>
      <w:r w:rsidRPr="0093688E">
        <w:rPr>
          <w:rFonts w:ascii="GHEA Grapalat" w:hAnsi="GHEA Grapalat"/>
          <w:iCs/>
          <w:sz w:val="20"/>
          <w:szCs w:val="20"/>
          <w:lang w:val="af-ZA"/>
        </w:rPr>
        <w:t xml:space="preserve"> 122 հիմնական դպրոց»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3C26DF">
        <w:rPr>
          <w:rFonts w:ascii="GHEA Grapalat" w:hAnsi="GHEA Grapalat"/>
          <w:sz w:val="22"/>
          <w:szCs w:val="22"/>
          <w:u w:val="single"/>
          <w:lang w:val="hy-AM"/>
        </w:rPr>
        <w:t xml:space="preserve">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r w:rsidR="00B2572B" w:rsidRPr="00064ADD">
        <w:rPr>
          <w:rFonts w:ascii="GHEA Grapalat" w:hAnsi="GHEA Grapalat" w:cs="Sylfaen"/>
          <w:sz w:val="20"/>
          <w:szCs w:val="20"/>
          <w:lang w:val="es-ES"/>
        </w:rPr>
        <w:t>ծածկագրով հայտարարված</w:t>
      </w:r>
    </w:p>
    <w:p w14:paraId="0B6A84A8" w14:textId="41FF844F" w:rsidR="00B2572B" w:rsidRPr="00064ADD" w:rsidRDefault="002223F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0793EB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proofErr w:type="gramStart"/>
      <w:r w:rsidRPr="00B864E3">
        <w:rPr>
          <w:rFonts w:ascii="GHEA Grapalat" w:hAnsi="GHEA Grapalat" w:cs="Arial"/>
          <w:sz w:val="20"/>
          <w:szCs w:val="20"/>
          <w:lang w:val="es-ES"/>
        </w:rPr>
        <w:t xml:space="preserve">ծածկագրով  </w:t>
      </w:r>
      <w:r w:rsidR="002223FD">
        <w:rPr>
          <w:rFonts w:ascii="GHEA Grapalat" w:hAnsi="GHEA Grapalat" w:cs="Arial"/>
          <w:sz w:val="20"/>
          <w:szCs w:val="20"/>
          <w:lang w:val="es-ES"/>
        </w:rPr>
        <w:t>գնանշման</w:t>
      </w:r>
      <w:proofErr w:type="gramEnd"/>
      <w:r w:rsidR="002223FD">
        <w:rPr>
          <w:rFonts w:ascii="GHEA Grapalat" w:hAnsi="GHEA Grapalat" w:cs="Arial"/>
          <w:sz w:val="20"/>
          <w:szCs w:val="20"/>
          <w:lang w:val="es-ES"/>
        </w:rPr>
        <w:t xml:space="preserve">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4CBAA2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r w:rsidR="006C3873" w:rsidRPr="00B864E3">
        <w:rPr>
          <w:rFonts w:ascii="GHEA Grapalat" w:hAnsi="GHEA Grapalat" w:cs="Arial"/>
          <w:sz w:val="20"/>
          <w:szCs w:val="20"/>
          <w:lang w:val="es-ES"/>
        </w:rPr>
        <w:t xml:space="preserve">ծածկագրով </w:t>
      </w:r>
      <w:r w:rsidR="002223FD" w:rsidRPr="002223FD">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0CFEEE5" w14:textId="77777777" w:rsidR="003C26DF" w:rsidRDefault="003C26DF" w:rsidP="008D6E8E">
      <w:pPr>
        <w:pStyle w:val="norm"/>
        <w:spacing w:line="240" w:lineRule="auto"/>
        <w:ind w:firstLine="284"/>
        <w:jc w:val="right"/>
        <w:rPr>
          <w:rFonts w:ascii="GHEA Grapalat" w:hAnsi="GHEA Grapalat" w:cs="Sylfaen"/>
          <w:b/>
          <w:sz w:val="20"/>
          <w:lang w:val="es-ES"/>
        </w:rPr>
      </w:pPr>
    </w:p>
    <w:p w14:paraId="14849654" w14:textId="77777777" w:rsidR="003C26DF" w:rsidRDefault="003C26DF" w:rsidP="008D6E8E">
      <w:pPr>
        <w:pStyle w:val="norm"/>
        <w:spacing w:line="240" w:lineRule="auto"/>
        <w:ind w:firstLine="284"/>
        <w:jc w:val="right"/>
        <w:rPr>
          <w:rFonts w:ascii="GHEA Grapalat" w:hAnsi="GHEA Grapalat" w:cs="Sylfaen"/>
          <w:b/>
          <w:sz w:val="20"/>
          <w:lang w:val="es-ES"/>
        </w:rPr>
      </w:pPr>
    </w:p>
    <w:p w14:paraId="20C1E266" w14:textId="77777777" w:rsidR="003C26DF" w:rsidRDefault="003C26DF" w:rsidP="008D6E8E">
      <w:pPr>
        <w:pStyle w:val="norm"/>
        <w:spacing w:line="240" w:lineRule="auto"/>
        <w:ind w:firstLine="284"/>
        <w:jc w:val="right"/>
        <w:rPr>
          <w:rFonts w:ascii="GHEA Grapalat" w:hAnsi="GHEA Grapalat" w:cs="Sylfaen"/>
          <w:b/>
          <w:sz w:val="20"/>
          <w:lang w:val="es-ES"/>
        </w:rPr>
      </w:pPr>
    </w:p>
    <w:p w14:paraId="197FA646" w14:textId="77777777" w:rsidR="003C26DF" w:rsidRDefault="003C26DF" w:rsidP="008D6E8E">
      <w:pPr>
        <w:pStyle w:val="norm"/>
        <w:spacing w:line="240" w:lineRule="auto"/>
        <w:ind w:firstLine="284"/>
        <w:jc w:val="right"/>
        <w:rPr>
          <w:rFonts w:ascii="GHEA Grapalat" w:hAnsi="GHEA Grapalat" w:cs="Sylfaen"/>
          <w:b/>
          <w:sz w:val="20"/>
          <w:lang w:val="es-ES"/>
        </w:rPr>
      </w:pPr>
    </w:p>
    <w:p w14:paraId="02FE9F60" w14:textId="77777777" w:rsidR="003C26DF" w:rsidRDefault="003C26DF" w:rsidP="008D6E8E">
      <w:pPr>
        <w:pStyle w:val="norm"/>
        <w:spacing w:line="240" w:lineRule="auto"/>
        <w:ind w:firstLine="284"/>
        <w:jc w:val="right"/>
        <w:rPr>
          <w:rFonts w:ascii="GHEA Grapalat" w:hAnsi="GHEA Grapalat" w:cs="Sylfaen"/>
          <w:b/>
          <w:sz w:val="20"/>
          <w:lang w:val="es-ES"/>
        </w:rPr>
      </w:pPr>
    </w:p>
    <w:p w14:paraId="70F032F1" w14:textId="77777777" w:rsidR="003C26DF" w:rsidRDefault="003C26DF" w:rsidP="008D6E8E">
      <w:pPr>
        <w:pStyle w:val="norm"/>
        <w:spacing w:line="240" w:lineRule="auto"/>
        <w:ind w:firstLine="284"/>
        <w:jc w:val="right"/>
        <w:rPr>
          <w:rFonts w:ascii="GHEA Grapalat" w:hAnsi="GHEA Grapalat" w:cs="Sylfaen"/>
          <w:b/>
          <w:sz w:val="20"/>
          <w:lang w:val="es-ES"/>
        </w:rPr>
      </w:pPr>
    </w:p>
    <w:p w14:paraId="15800C7C" w14:textId="77777777" w:rsidR="003C26DF" w:rsidRDefault="003C26DF" w:rsidP="008D6E8E">
      <w:pPr>
        <w:pStyle w:val="norm"/>
        <w:spacing w:line="240" w:lineRule="auto"/>
        <w:ind w:firstLine="284"/>
        <w:jc w:val="right"/>
        <w:rPr>
          <w:rFonts w:ascii="GHEA Grapalat" w:hAnsi="GHEA Grapalat" w:cs="Sylfaen"/>
          <w:b/>
          <w:sz w:val="20"/>
          <w:lang w:val="es-ES"/>
        </w:rPr>
      </w:pPr>
    </w:p>
    <w:p w14:paraId="032B9BD9" w14:textId="49DF45A8"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9990E94" w:rsidR="008D6E8E" w:rsidRPr="00712340" w:rsidRDefault="003C26DF" w:rsidP="008D6E8E">
      <w:pPr>
        <w:pStyle w:val="31"/>
        <w:spacing w:line="240" w:lineRule="auto"/>
        <w:jc w:val="right"/>
        <w:rPr>
          <w:rFonts w:ascii="GHEA Grapalat" w:hAnsi="GHEA Grapalat" w:cs="Arial"/>
          <w:b/>
          <w:lang w:val="es-ES"/>
        </w:rPr>
      </w:pPr>
      <w:r w:rsidRPr="003C26DF">
        <w:rPr>
          <w:rFonts w:ascii="GHEA Grapalat" w:hAnsi="GHEA Grapalat" w:cs="Sylfaen"/>
          <w:b/>
          <w:lang w:val="es-ES"/>
        </w:rPr>
        <w:t>«ԹԻՎ122-ԳՀԾՁԲ-01/24»</w:t>
      </w:r>
      <w:r w:rsidRPr="003C26DF">
        <w:rPr>
          <w:rFonts w:ascii="GHEA Grapalat" w:hAnsi="GHEA Grapalat" w:cs="Sylfaen"/>
          <w:i/>
          <w:lang w:val="af-ZA"/>
        </w:rPr>
        <w:t xml:space="preserve"> </w:t>
      </w:r>
      <w:r w:rsidR="008D6E8E" w:rsidRPr="00712340">
        <w:rPr>
          <w:rFonts w:ascii="GHEA Grapalat" w:hAnsi="GHEA Grapalat" w:cs="Sylfaen"/>
          <w:b/>
          <w:lang w:val="es-ES"/>
        </w:rPr>
        <w:t>ծածկագրով</w:t>
      </w:r>
    </w:p>
    <w:p w14:paraId="06E8D7B4" w14:textId="2835270D" w:rsidR="008D6E8E" w:rsidRDefault="002223FD"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3C26DF" w:rsidRDefault="00B2572B" w:rsidP="003C26D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3C26DF">
        <w:rPr>
          <w:rFonts w:ascii="GHEA Grapalat" w:hAnsi="GHEA Grapalat" w:cs="Sylfaen"/>
          <w:b/>
          <w:lang w:val="hy-AM"/>
        </w:rPr>
        <w:t xml:space="preserve"> </w:t>
      </w:r>
      <w:r w:rsidR="00764040" w:rsidRPr="003C26DF">
        <w:rPr>
          <w:rFonts w:ascii="GHEA Grapalat" w:hAnsi="GHEA Grapalat" w:cs="Sylfaen"/>
          <w:b/>
          <w:lang w:val="hy-AM"/>
        </w:rPr>
        <w:t>2</w:t>
      </w:r>
    </w:p>
    <w:p w14:paraId="7DD8B315" w14:textId="35D9DF28" w:rsidR="00B2572B" w:rsidRPr="003C26DF" w:rsidRDefault="003C26DF" w:rsidP="00EF3662">
      <w:pPr>
        <w:pStyle w:val="31"/>
        <w:spacing w:line="240" w:lineRule="auto"/>
        <w:jc w:val="right"/>
        <w:rPr>
          <w:rFonts w:ascii="GHEA Grapalat" w:hAnsi="GHEA Grapalat" w:cs="Sylfaen"/>
          <w:b/>
          <w:lang w:val="hy-AM"/>
        </w:rPr>
      </w:pPr>
      <w:r w:rsidRPr="003C26DF">
        <w:rPr>
          <w:rFonts w:ascii="GHEA Grapalat" w:hAnsi="GHEA Grapalat" w:cs="Sylfaen"/>
          <w:b/>
          <w:lang w:val="hy-AM"/>
        </w:rPr>
        <w:t xml:space="preserve">«ԹԻՎ122-ԳՀԾՁԲ-01/24» </w:t>
      </w:r>
      <w:r w:rsidR="00B2572B" w:rsidRPr="00064ADD">
        <w:rPr>
          <w:rFonts w:ascii="GHEA Grapalat" w:hAnsi="GHEA Grapalat" w:cs="Sylfaen"/>
          <w:b/>
          <w:lang w:val="hy-AM"/>
        </w:rPr>
        <w:t>ծածկագրով</w:t>
      </w:r>
    </w:p>
    <w:p w14:paraId="7D5B2B8E" w14:textId="085A179F" w:rsidR="00B2572B" w:rsidRPr="003C26DF" w:rsidRDefault="002223F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C44132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r w:rsidRPr="00064ADD">
        <w:rPr>
          <w:rFonts w:ascii="GHEA Grapalat" w:hAnsi="GHEA Grapalat" w:cs="Arial"/>
          <w:sz w:val="20"/>
          <w:szCs w:val="20"/>
          <w:lang w:val="es-ES"/>
        </w:rPr>
        <w:t xml:space="preserve">ծածկագրով </w:t>
      </w:r>
      <w:r w:rsidR="002223FD">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 xml:space="preserve">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D570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D570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D570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D570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3C26DF">
        <w:rPr>
          <w:rFonts w:ascii="GHEA Grapalat" w:hAnsi="GHEA Grapalat"/>
          <w:i/>
          <w:sz w:val="16"/>
          <w:szCs w:val="16"/>
          <w:lang w:val="hy-AM"/>
        </w:rPr>
        <w:t>եթե</w:t>
      </w:r>
      <w:r w:rsidRPr="001E7733">
        <w:rPr>
          <w:rFonts w:ascii="GHEA Grapalat" w:hAnsi="GHEA Grapalat"/>
          <w:i/>
          <w:sz w:val="16"/>
          <w:szCs w:val="16"/>
          <w:lang w:val="af-ZA"/>
        </w:rPr>
        <w:t xml:space="preserve"> </w:t>
      </w:r>
      <w:r w:rsidRPr="003C26D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3C26D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3C26D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3C26DF">
        <w:rPr>
          <w:rFonts w:ascii="GHEA Grapalat" w:hAnsi="GHEA Grapalat"/>
          <w:i/>
          <w:sz w:val="16"/>
          <w:szCs w:val="16"/>
          <w:lang w:val="hy-AM"/>
        </w:rPr>
        <w:t>հարկ</w:t>
      </w:r>
      <w:r w:rsidRPr="001E7733">
        <w:rPr>
          <w:rFonts w:ascii="GHEA Grapalat" w:hAnsi="GHEA Grapalat"/>
          <w:i/>
          <w:sz w:val="16"/>
          <w:szCs w:val="16"/>
          <w:lang w:val="af-ZA"/>
        </w:rPr>
        <w:t xml:space="preserve"> </w:t>
      </w:r>
      <w:r w:rsidRPr="003C26D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3C26DF">
        <w:rPr>
          <w:rFonts w:ascii="GHEA Grapalat" w:hAnsi="GHEA Grapalat"/>
          <w:i/>
          <w:sz w:val="16"/>
          <w:szCs w:val="16"/>
          <w:lang w:val="hy-AM"/>
        </w:rPr>
        <w:t>է</w:t>
      </w:r>
      <w:r w:rsidRPr="001E7733">
        <w:rPr>
          <w:rFonts w:ascii="GHEA Grapalat" w:hAnsi="GHEA Grapalat"/>
          <w:i/>
          <w:sz w:val="16"/>
          <w:szCs w:val="16"/>
          <w:lang w:val="af-ZA"/>
        </w:rPr>
        <w:t xml:space="preserve">, </w:t>
      </w:r>
      <w:r w:rsidRPr="003C26DF">
        <w:rPr>
          <w:rFonts w:ascii="GHEA Grapalat" w:hAnsi="GHEA Grapalat"/>
          <w:i/>
          <w:sz w:val="16"/>
          <w:szCs w:val="16"/>
          <w:lang w:val="hy-AM"/>
        </w:rPr>
        <w:t>ապա</w:t>
      </w:r>
      <w:r w:rsidRPr="001E7733">
        <w:rPr>
          <w:rFonts w:ascii="GHEA Grapalat" w:hAnsi="GHEA Grapalat"/>
          <w:i/>
          <w:sz w:val="16"/>
          <w:szCs w:val="16"/>
          <w:lang w:val="af-ZA"/>
        </w:rPr>
        <w:t xml:space="preserve"> </w:t>
      </w:r>
      <w:r w:rsidRPr="003C26DF">
        <w:rPr>
          <w:rFonts w:ascii="GHEA Grapalat" w:hAnsi="GHEA Grapalat"/>
          <w:i/>
          <w:sz w:val="16"/>
          <w:szCs w:val="16"/>
          <w:lang w:val="hy-AM"/>
        </w:rPr>
        <w:t>տվյալ</w:t>
      </w:r>
      <w:r w:rsidRPr="001E7733">
        <w:rPr>
          <w:rFonts w:ascii="GHEA Grapalat" w:hAnsi="GHEA Grapalat"/>
          <w:i/>
          <w:sz w:val="16"/>
          <w:szCs w:val="16"/>
          <w:lang w:val="af-ZA"/>
        </w:rPr>
        <w:t xml:space="preserve"> </w:t>
      </w:r>
      <w:r w:rsidRPr="003C26D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3C26DF">
        <w:rPr>
          <w:rFonts w:ascii="GHEA Grapalat" w:hAnsi="GHEA Grapalat"/>
          <w:i/>
          <w:sz w:val="16"/>
          <w:szCs w:val="16"/>
          <w:lang w:val="hy-AM"/>
        </w:rPr>
        <w:t>գծով</w:t>
      </w:r>
      <w:r w:rsidRPr="001E7733">
        <w:rPr>
          <w:rFonts w:ascii="GHEA Grapalat" w:hAnsi="GHEA Grapalat"/>
          <w:i/>
          <w:sz w:val="16"/>
          <w:szCs w:val="16"/>
          <w:lang w:val="af-ZA"/>
        </w:rPr>
        <w:t xml:space="preserve"> </w:t>
      </w:r>
      <w:r w:rsidRPr="003C26D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3C26D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3C26D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3C26D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3C26D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3C26D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3C26D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3C26DF">
        <w:rPr>
          <w:rFonts w:ascii="GHEA Grapalat" w:hAnsi="GHEA Grapalat"/>
          <w:i/>
          <w:sz w:val="16"/>
          <w:szCs w:val="16"/>
          <w:lang w:val="hy-AM"/>
        </w:rPr>
        <w:t>հարկի</w:t>
      </w:r>
      <w:r w:rsidRPr="001E7733">
        <w:rPr>
          <w:rFonts w:ascii="GHEA Grapalat" w:hAnsi="GHEA Grapalat"/>
          <w:i/>
          <w:sz w:val="16"/>
          <w:szCs w:val="16"/>
          <w:lang w:val="af-ZA"/>
        </w:rPr>
        <w:t xml:space="preserve"> </w:t>
      </w:r>
      <w:r w:rsidRPr="003C26D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3C26D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3C26D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3C26DF">
        <w:rPr>
          <w:rFonts w:ascii="GHEA Grapalat" w:hAnsi="GHEA Grapalat"/>
          <w:i/>
          <w:sz w:val="16"/>
          <w:szCs w:val="16"/>
          <w:lang w:val="hy-AM"/>
        </w:rPr>
        <w:t>րդ</w:t>
      </w:r>
      <w:r w:rsidRPr="001E7733">
        <w:rPr>
          <w:rFonts w:ascii="GHEA Grapalat" w:hAnsi="GHEA Grapalat"/>
          <w:i/>
          <w:sz w:val="16"/>
          <w:szCs w:val="16"/>
          <w:lang w:val="af-ZA"/>
        </w:rPr>
        <w:t xml:space="preserve"> </w:t>
      </w:r>
      <w:r w:rsidRPr="003C26DF">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A9FD4A6"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D2002B7" w:rsidR="007862B1" w:rsidRPr="00064ADD" w:rsidRDefault="003C26DF" w:rsidP="007862B1">
      <w:pPr>
        <w:pStyle w:val="31"/>
        <w:spacing w:line="240" w:lineRule="auto"/>
        <w:jc w:val="right"/>
        <w:rPr>
          <w:rFonts w:ascii="GHEA Grapalat" w:hAnsi="GHEA Grapalat" w:cs="Arial"/>
          <w:b/>
          <w:lang w:val="hy-AM"/>
        </w:rPr>
      </w:pPr>
      <w:r w:rsidRPr="003C26DF">
        <w:rPr>
          <w:rFonts w:ascii="GHEA Grapalat" w:hAnsi="GHEA Grapalat" w:cs="Sylfaen"/>
          <w:b/>
          <w:lang w:val="hy-AM"/>
        </w:rPr>
        <w:t>«ԹԻՎ122-ԳՀԾՁԲ-01/24</w:t>
      </w:r>
      <w:r w:rsidRPr="003C26DF">
        <w:rPr>
          <w:rFonts w:ascii="GHEA Grapalat" w:hAnsi="GHEA Grapalat" w:cs="Times Armenian"/>
          <w:szCs w:val="24"/>
          <w:lang w:val="af-ZA"/>
        </w:rPr>
        <w:t>»</w:t>
      </w:r>
      <w:r w:rsidRPr="003C26DF">
        <w:rPr>
          <w:rFonts w:ascii="GHEA Grapalat" w:hAnsi="GHEA Grapalat" w:cs="Sylfaen"/>
          <w:i/>
          <w:lang w:val="af-ZA"/>
        </w:rPr>
        <w:t xml:space="preserve"> </w:t>
      </w:r>
      <w:r w:rsidR="007862B1" w:rsidRPr="00064ADD">
        <w:rPr>
          <w:rFonts w:ascii="GHEA Grapalat" w:hAnsi="GHEA Grapalat" w:cs="Sylfaen"/>
          <w:b/>
          <w:lang w:val="hy-AM"/>
        </w:rPr>
        <w:t>ծածկագրով</w:t>
      </w:r>
    </w:p>
    <w:p w14:paraId="16DA97FF" w14:textId="5FB46422" w:rsidR="007862B1" w:rsidRPr="00064ADD" w:rsidRDefault="002223F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617B67D" w:rsidR="007862B1" w:rsidRPr="00064ADD" w:rsidRDefault="007862B1" w:rsidP="00070B5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lang w:val="pt-BR"/>
        </w:rPr>
        <w:t>Երևանի Ալ</w:t>
      </w:r>
      <w:r w:rsidR="00070B5E" w:rsidRPr="00070B5E">
        <w:rPr>
          <w:rFonts w:ascii="Cambria Math" w:hAnsi="Cambria Math" w:cs="Cambria Math"/>
          <w:sz w:val="20"/>
          <w:szCs w:val="20"/>
          <w:lang w:val="pt-BR"/>
        </w:rPr>
        <w:t>․</w:t>
      </w:r>
      <w:r w:rsidR="00070B5E" w:rsidRPr="00070B5E">
        <w:rPr>
          <w:rFonts w:ascii="GHEA Grapalat" w:hAnsi="GHEA Grapalat" w:cs="GHEA Grapalat"/>
          <w:sz w:val="20"/>
          <w:szCs w:val="20"/>
          <w:lang w:val="pt-BR"/>
        </w:rPr>
        <w:t>Բլոկի անվան հ</w:t>
      </w:r>
      <w:r w:rsidR="00070B5E" w:rsidRPr="00070B5E">
        <w:rPr>
          <w:rFonts w:ascii="Cambria Math" w:hAnsi="Cambria Math" w:cs="Cambria Math"/>
          <w:sz w:val="20"/>
          <w:szCs w:val="20"/>
          <w:lang w:val="pt-BR"/>
        </w:rPr>
        <w:t>․</w:t>
      </w:r>
      <w:r w:rsidR="00070B5E" w:rsidRPr="00070B5E">
        <w:rPr>
          <w:rFonts w:ascii="GHEA Grapalat" w:hAnsi="GHEA Grapalat" w:cs="GHEA Grapalat"/>
          <w:sz w:val="20"/>
          <w:szCs w:val="20"/>
          <w:lang w:val="pt-BR"/>
        </w:rPr>
        <w:t xml:space="preserve"> 122 հիմնական դպրոց</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lang w:val="pt-BR"/>
        </w:rPr>
        <w:t xml:space="preserve"> ՊՈԱԿ-ի</w:t>
      </w:r>
      <w:r w:rsidRPr="00064ADD">
        <w:rPr>
          <w:rFonts w:ascii="GHEA Grapalat" w:hAnsi="GHEA Grapalat" w:cs="GHEA Grapalat"/>
          <w:sz w:val="20"/>
          <w:szCs w:val="20"/>
          <w:lang w:val="pt-BR"/>
        </w:rPr>
        <w:t xml:space="preserve"> (այսուհետ` Պատվիրատու) կողմից կազմակերպված</w:t>
      </w:r>
      <w:r w:rsidR="003C26DF">
        <w:rPr>
          <w:rFonts w:ascii="GHEA Grapalat" w:hAnsi="GHEA Grapalat" w:cs="GHEA Grapalat"/>
          <w:sz w:val="20"/>
          <w:szCs w:val="20"/>
          <w:lang w:val="hy-AM"/>
        </w:rPr>
        <w:t xml:space="preserve">՝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2223FD" w:rsidRDefault="000149F3" w:rsidP="000149F3">
      <w:pPr>
        <w:ind w:firstLine="360"/>
        <w:jc w:val="both"/>
        <w:rPr>
          <w:rFonts w:ascii="GHEA Grapalat" w:hAnsi="GHEA Grapalat" w:cs="GHEA Grapalat"/>
          <w:color w:val="000000"/>
          <w:sz w:val="20"/>
          <w:szCs w:val="20"/>
          <w:lang w:val="hy-AM"/>
        </w:rPr>
      </w:pPr>
      <w:r w:rsidRPr="002223FD">
        <w:rPr>
          <w:rFonts w:ascii="GHEA Grapalat" w:hAnsi="GHEA Grapalat" w:cs="GHEA Grapalat"/>
          <w:color w:val="000000"/>
          <w:sz w:val="20"/>
          <w:szCs w:val="20"/>
          <w:lang w:val="hy-AM"/>
        </w:rPr>
        <w:t xml:space="preserve">1.3 </w:t>
      </w:r>
      <w:r w:rsidR="007862B1" w:rsidRPr="002223F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2223F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2223F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223F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2223F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2223F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2223FD" w:rsidRDefault="000149F3" w:rsidP="000149F3">
      <w:pPr>
        <w:ind w:firstLine="426"/>
        <w:jc w:val="both"/>
        <w:rPr>
          <w:rFonts w:ascii="GHEA Grapalat" w:hAnsi="GHEA Grapalat" w:cs="GHEA Grapalat"/>
          <w:sz w:val="20"/>
          <w:szCs w:val="20"/>
          <w:lang w:val="hy-AM"/>
        </w:rPr>
      </w:pPr>
      <w:r w:rsidRPr="002223FD">
        <w:rPr>
          <w:rFonts w:ascii="GHEA Grapalat" w:hAnsi="GHEA Grapalat" w:cs="GHEA Grapalat"/>
          <w:sz w:val="20"/>
          <w:szCs w:val="20"/>
          <w:lang w:val="hy-AM"/>
        </w:rPr>
        <w:t>1.4</w:t>
      </w:r>
      <w:r w:rsidR="007862B1" w:rsidRPr="002223F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223F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223F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2223F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2223F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2223F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2223F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2223F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2223F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2223F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2223F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2223F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2223FD" w:rsidRDefault="000149F3" w:rsidP="000149F3">
      <w:pPr>
        <w:ind w:firstLine="426"/>
        <w:jc w:val="both"/>
        <w:rPr>
          <w:rFonts w:ascii="GHEA Grapalat" w:hAnsi="GHEA Grapalat" w:cs="GHEA Grapalat"/>
          <w:sz w:val="20"/>
          <w:szCs w:val="20"/>
          <w:lang w:val="hy-AM"/>
        </w:rPr>
      </w:pPr>
      <w:r w:rsidRPr="002223F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2223F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2223F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2223FD" w:rsidRDefault="000149F3" w:rsidP="000149F3">
      <w:pPr>
        <w:ind w:firstLine="360"/>
        <w:jc w:val="both"/>
        <w:rPr>
          <w:rFonts w:ascii="GHEA Grapalat" w:hAnsi="GHEA Grapalat" w:cs="GHEA Grapalat"/>
          <w:sz w:val="20"/>
          <w:szCs w:val="20"/>
          <w:lang w:val="hy-AM"/>
        </w:rPr>
      </w:pPr>
      <w:r w:rsidRPr="002223FD">
        <w:rPr>
          <w:rFonts w:ascii="GHEA Grapalat" w:hAnsi="GHEA Grapalat" w:cs="GHEA Grapalat"/>
          <w:sz w:val="20"/>
          <w:szCs w:val="20"/>
          <w:lang w:val="hy-AM"/>
        </w:rPr>
        <w:t xml:space="preserve">1.8 </w:t>
      </w:r>
      <w:r w:rsidR="007862B1" w:rsidRPr="002223F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2223F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B3CAD61" w:rsidR="00595213" w:rsidRPr="00070B5E"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70B5E">
              <w:rPr>
                <w:rFonts w:ascii="GHEA Grapalat" w:hAnsi="GHEA Grapalat" w:cs="Arial"/>
                <w:sz w:val="20"/>
                <w:szCs w:val="20"/>
                <w:lang w:val="hy-AM"/>
              </w:rPr>
              <w:t xml:space="preserve"> </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lang w:val="pt-BR"/>
              </w:rPr>
              <w:t>Երևանի</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Ալ</w:t>
            </w:r>
            <w:r w:rsidR="00070B5E" w:rsidRPr="00070B5E">
              <w:rPr>
                <w:rFonts w:ascii="Cambria Math" w:hAnsi="Cambria Math" w:cs="Cambria Math"/>
                <w:sz w:val="20"/>
                <w:szCs w:val="20"/>
              </w:rPr>
              <w:t>․</w:t>
            </w:r>
            <w:r w:rsidR="00070B5E" w:rsidRPr="00070B5E">
              <w:rPr>
                <w:rFonts w:ascii="GHEA Grapalat" w:hAnsi="GHEA Grapalat" w:cs="GHEA Grapalat"/>
                <w:sz w:val="20"/>
                <w:szCs w:val="20"/>
                <w:lang w:val="pt-BR"/>
              </w:rPr>
              <w:t>Բլոկի</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անվան</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հ</w:t>
            </w:r>
            <w:r w:rsidR="00070B5E" w:rsidRPr="00070B5E">
              <w:rPr>
                <w:rFonts w:ascii="Cambria Math" w:hAnsi="Cambria Math" w:cs="Cambria Math"/>
                <w:sz w:val="20"/>
                <w:szCs w:val="20"/>
              </w:rPr>
              <w:t>․</w:t>
            </w:r>
            <w:r w:rsidR="00070B5E" w:rsidRPr="00070B5E">
              <w:rPr>
                <w:rFonts w:ascii="GHEA Grapalat" w:hAnsi="GHEA Grapalat" w:cs="GHEA Grapalat"/>
                <w:sz w:val="20"/>
                <w:szCs w:val="20"/>
              </w:rPr>
              <w:t xml:space="preserve"> 122 </w:t>
            </w:r>
            <w:r w:rsidR="00070B5E" w:rsidRPr="00070B5E">
              <w:rPr>
                <w:rFonts w:ascii="GHEA Grapalat" w:hAnsi="GHEA Grapalat" w:cs="GHEA Grapalat"/>
                <w:sz w:val="20"/>
                <w:szCs w:val="20"/>
                <w:lang w:val="pt-BR"/>
              </w:rPr>
              <w:t>հիմնական</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դպրոց</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D570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D570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D570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D570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D570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51DC8A95" w:rsidR="00EA25A4" w:rsidRDefault="00631658" w:rsidP="003C26DF">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61878F0" w:rsidR="00631658" w:rsidRPr="00064ADD" w:rsidRDefault="003C26DF" w:rsidP="00631658">
      <w:pPr>
        <w:pStyle w:val="31"/>
        <w:spacing w:line="240" w:lineRule="auto"/>
        <w:jc w:val="right"/>
        <w:rPr>
          <w:rFonts w:ascii="GHEA Grapalat" w:hAnsi="GHEA Grapalat" w:cs="Sylfaen"/>
          <w:b/>
          <w:lang w:val="hy-AM"/>
        </w:rPr>
      </w:pPr>
      <w:r w:rsidRPr="003C26DF">
        <w:rPr>
          <w:rFonts w:ascii="GHEA Grapalat" w:hAnsi="GHEA Grapalat" w:cs="Sylfaen"/>
          <w:b/>
          <w:lang w:val="hy-AM"/>
        </w:rPr>
        <w:t>«ԹԻՎ122-ԳՀԾՁԲ-01/24»</w:t>
      </w:r>
      <w:r w:rsidRPr="003C26DF">
        <w:rPr>
          <w:rFonts w:ascii="GHEA Grapalat" w:hAnsi="GHEA Grapalat" w:cs="Sylfaen"/>
          <w:i/>
          <w:lang w:val="af-ZA"/>
        </w:rPr>
        <w:t xml:space="preserve"> </w:t>
      </w:r>
      <w:r w:rsidR="00631658" w:rsidRPr="00064ADD">
        <w:rPr>
          <w:rFonts w:ascii="GHEA Grapalat" w:hAnsi="GHEA Grapalat" w:cs="Sylfaen"/>
          <w:b/>
          <w:lang w:val="hy-AM"/>
        </w:rPr>
        <w:t>ծածկագրով</w:t>
      </w:r>
    </w:p>
    <w:p w14:paraId="31045CC5" w14:textId="529E2EC2" w:rsidR="00631658" w:rsidRPr="00064ADD" w:rsidRDefault="002223F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0595BA6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070B5E">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2223F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2223FD" w:rsidRDefault="00631658" w:rsidP="00631658">
      <w:pPr>
        <w:jc w:val="both"/>
        <w:rPr>
          <w:rFonts w:ascii="GHEA Grapalat" w:hAnsi="GHEA Grapalat" w:cs="GHEA Grapalat"/>
          <w:b/>
          <w:bCs/>
          <w:sz w:val="20"/>
          <w:szCs w:val="20"/>
          <w:lang w:val="hy-AM"/>
        </w:rPr>
      </w:pPr>
      <w:r w:rsidRPr="002223FD">
        <w:rPr>
          <w:rFonts w:ascii="GHEA Grapalat" w:hAnsi="GHEA Grapalat" w:cs="GHEA Grapalat"/>
          <w:sz w:val="20"/>
          <w:szCs w:val="20"/>
          <w:lang w:val="hy-AM"/>
        </w:rPr>
        <w:tab/>
      </w:r>
      <w:r w:rsidRPr="002223FD">
        <w:rPr>
          <w:rFonts w:ascii="GHEA Grapalat" w:hAnsi="GHEA Grapalat" w:cs="GHEA Grapalat"/>
          <w:sz w:val="20"/>
          <w:szCs w:val="20"/>
          <w:lang w:val="hy-AM"/>
        </w:rPr>
        <w:tab/>
        <w:t xml:space="preserve">                               </w:t>
      </w:r>
    </w:p>
    <w:p w14:paraId="1A25B1EF" w14:textId="58A9B7AB" w:rsidR="00631658" w:rsidRPr="002223FD" w:rsidRDefault="00631658" w:rsidP="00070B5E">
      <w:pPr>
        <w:ind w:firstLine="426"/>
        <w:jc w:val="both"/>
        <w:rPr>
          <w:rFonts w:ascii="GHEA Grapalat" w:hAnsi="GHEA Grapalat" w:cs="GHEA Grapalat"/>
          <w:sz w:val="20"/>
          <w:szCs w:val="20"/>
          <w:lang w:val="hy-AM"/>
        </w:rPr>
      </w:pPr>
      <w:r w:rsidRPr="002223FD">
        <w:rPr>
          <w:rFonts w:ascii="GHEA Grapalat" w:hAnsi="GHEA Grapalat" w:cs="GHEA Grapalat"/>
          <w:sz w:val="20"/>
          <w:szCs w:val="20"/>
          <w:lang w:val="hy-AM"/>
        </w:rPr>
        <w:t xml:space="preserve">1.1 Ընկերությունը մասնակցում է </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lang w:val="hy-AM"/>
        </w:rPr>
        <w:t>Երևանի Ալ</w:t>
      </w:r>
      <w:r w:rsidR="00070B5E" w:rsidRPr="00070B5E">
        <w:rPr>
          <w:rFonts w:ascii="Cambria Math" w:hAnsi="Cambria Math" w:cs="Cambria Math"/>
          <w:sz w:val="20"/>
          <w:szCs w:val="20"/>
          <w:lang w:val="hy-AM"/>
        </w:rPr>
        <w:t>․</w:t>
      </w:r>
      <w:r w:rsidR="00070B5E" w:rsidRPr="00070B5E">
        <w:rPr>
          <w:rFonts w:ascii="GHEA Grapalat" w:hAnsi="GHEA Grapalat" w:cs="GHEA Grapalat"/>
          <w:sz w:val="20"/>
          <w:szCs w:val="20"/>
          <w:lang w:val="hy-AM"/>
        </w:rPr>
        <w:t>Բլոկի անվան հ</w:t>
      </w:r>
      <w:r w:rsidR="00070B5E" w:rsidRPr="00070B5E">
        <w:rPr>
          <w:rFonts w:ascii="Cambria Math" w:hAnsi="Cambria Math" w:cs="Cambria Math"/>
          <w:sz w:val="20"/>
          <w:szCs w:val="20"/>
          <w:lang w:val="hy-AM"/>
        </w:rPr>
        <w:t>․</w:t>
      </w:r>
      <w:r w:rsidR="00070B5E" w:rsidRPr="00070B5E">
        <w:rPr>
          <w:rFonts w:ascii="GHEA Grapalat" w:hAnsi="GHEA Grapalat" w:cs="GHEA Grapalat"/>
          <w:sz w:val="20"/>
          <w:szCs w:val="20"/>
          <w:lang w:val="hy-AM"/>
        </w:rPr>
        <w:t xml:space="preserve"> 122 հիմնական դպրոց</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lang w:val="hy-AM"/>
        </w:rPr>
        <w:t xml:space="preserve"> ՊՈԱԿ-ի </w:t>
      </w:r>
      <w:r w:rsidRPr="002223FD">
        <w:rPr>
          <w:rFonts w:ascii="GHEA Grapalat" w:hAnsi="GHEA Grapalat" w:cs="GHEA Grapalat"/>
          <w:sz w:val="20"/>
          <w:szCs w:val="20"/>
          <w:lang w:val="hy-AM"/>
        </w:rPr>
        <w:t xml:space="preserve">(այսուհետ` Պատվիրատու) կողմից կազմակերպված` </w:t>
      </w:r>
      <w:r w:rsidR="003C26DF" w:rsidRPr="003C26DF">
        <w:rPr>
          <w:rFonts w:ascii="GHEA Grapalat" w:hAnsi="GHEA Grapalat" w:cs="Times Armenian"/>
          <w:sz w:val="20"/>
          <w:lang w:val="af-ZA"/>
        </w:rPr>
        <w:t>«ԹԻՎ122-ԳՀԾՁԲ-01/24»</w:t>
      </w:r>
      <w:r w:rsidR="003C26DF" w:rsidRPr="003C26DF">
        <w:rPr>
          <w:rFonts w:ascii="GHEA Grapalat" w:hAnsi="GHEA Grapalat" w:cs="Sylfaen"/>
          <w:i/>
          <w:sz w:val="20"/>
          <w:szCs w:val="20"/>
          <w:lang w:val="af-ZA"/>
        </w:rPr>
        <w:t xml:space="preserve"> </w:t>
      </w:r>
      <w:r w:rsidR="003C26DF">
        <w:rPr>
          <w:rFonts w:ascii="GHEA Grapalat" w:hAnsi="GHEA Grapalat" w:cs="Sylfaen"/>
          <w:i/>
          <w:sz w:val="20"/>
          <w:szCs w:val="20"/>
          <w:lang w:val="hy-AM"/>
        </w:rPr>
        <w:t xml:space="preserve"> </w:t>
      </w:r>
      <w:r w:rsidRPr="002223F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2223F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2223FD" w:rsidRDefault="007A5E2D" w:rsidP="007A5E2D">
      <w:pPr>
        <w:ind w:firstLine="426"/>
        <w:jc w:val="both"/>
        <w:rPr>
          <w:rFonts w:ascii="GHEA Grapalat" w:hAnsi="GHEA Grapalat" w:cs="GHEA Grapalat"/>
          <w:color w:val="000000"/>
          <w:sz w:val="20"/>
          <w:szCs w:val="20"/>
          <w:lang w:val="hy-AM"/>
        </w:rPr>
      </w:pPr>
      <w:r w:rsidRPr="002223FD">
        <w:rPr>
          <w:rFonts w:ascii="GHEA Grapalat" w:hAnsi="GHEA Grapalat" w:cs="GHEA Grapalat"/>
          <w:color w:val="000000"/>
          <w:sz w:val="20"/>
          <w:szCs w:val="20"/>
          <w:lang w:val="hy-AM"/>
        </w:rPr>
        <w:t xml:space="preserve">1.3 </w:t>
      </w:r>
      <w:r w:rsidR="00631658" w:rsidRPr="002223F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2223F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2223F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223F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2223F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2223F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2223F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2223F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2223F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2223F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2223F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2223F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2223F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2223F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2223F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2223F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2223F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2223F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2223F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2223F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2223F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2223FD" w:rsidRDefault="00631658" w:rsidP="00631658">
      <w:pPr>
        <w:numPr>
          <w:ilvl w:val="1"/>
          <w:numId w:val="25"/>
        </w:numPr>
        <w:ind w:left="0" w:firstLine="426"/>
        <w:jc w:val="both"/>
        <w:rPr>
          <w:rFonts w:ascii="GHEA Grapalat" w:hAnsi="GHEA Grapalat" w:cs="GHEA Grapalat"/>
          <w:sz w:val="20"/>
          <w:szCs w:val="20"/>
          <w:lang w:val="hy-AM"/>
        </w:rPr>
      </w:pPr>
      <w:r w:rsidRPr="002223F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2223F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3728BD3" w:rsidR="00334B2F" w:rsidRPr="00070B5E"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070B5E">
              <w:rPr>
                <w:rFonts w:ascii="GHEA Grapalat" w:hAnsi="GHEA Grapalat" w:cs="Arial"/>
                <w:sz w:val="20"/>
                <w:szCs w:val="20"/>
                <w:lang w:val="hy-AM"/>
              </w:rPr>
              <w:t xml:space="preserve"> </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lang w:val="pt-BR"/>
              </w:rPr>
              <w:t>Երևանի</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Ալ</w:t>
            </w:r>
            <w:r w:rsidR="00070B5E" w:rsidRPr="00070B5E">
              <w:rPr>
                <w:rFonts w:ascii="Cambria Math" w:hAnsi="Cambria Math" w:cs="Cambria Math"/>
                <w:sz w:val="20"/>
                <w:szCs w:val="20"/>
              </w:rPr>
              <w:t>․</w:t>
            </w:r>
            <w:r w:rsidR="00070B5E" w:rsidRPr="00070B5E">
              <w:rPr>
                <w:rFonts w:ascii="GHEA Grapalat" w:hAnsi="GHEA Grapalat" w:cs="GHEA Grapalat"/>
                <w:sz w:val="20"/>
                <w:szCs w:val="20"/>
                <w:lang w:val="pt-BR"/>
              </w:rPr>
              <w:t>Բլոկի</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անվան</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հ</w:t>
            </w:r>
            <w:r w:rsidR="00070B5E" w:rsidRPr="00070B5E">
              <w:rPr>
                <w:rFonts w:ascii="Cambria Math" w:hAnsi="Cambria Math" w:cs="Cambria Math"/>
                <w:sz w:val="20"/>
                <w:szCs w:val="20"/>
              </w:rPr>
              <w:t>․</w:t>
            </w:r>
            <w:r w:rsidR="00070B5E" w:rsidRPr="00070B5E">
              <w:rPr>
                <w:rFonts w:ascii="GHEA Grapalat" w:hAnsi="GHEA Grapalat" w:cs="GHEA Grapalat"/>
                <w:sz w:val="20"/>
                <w:szCs w:val="20"/>
              </w:rPr>
              <w:t xml:space="preserve"> 122 </w:t>
            </w:r>
            <w:r w:rsidR="00070B5E" w:rsidRPr="00070B5E">
              <w:rPr>
                <w:rFonts w:ascii="GHEA Grapalat" w:hAnsi="GHEA Grapalat" w:cs="GHEA Grapalat"/>
                <w:sz w:val="20"/>
                <w:szCs w:val="20"/>
                <w:lang w:val="pt-BR"/>
              </w:rPr>
              <w:t>հիմնական</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դպրոց</w:t>
            </w:r>
            <w:r w:rsidR="00070B5E" w:rsidRPr="0093688E">
              <w:rPr>
                <w:rFonts w:ascii="GHEA Grapalat" w:hAnsi="GHEA Grapalat"/>
                <w:iCs/>
                <w:sz w:val="20"/>
                <w:szCs w:val="20"/>
                <w:lang w:val="af-ZA"/>
              </w:rPr>
              <w:t>»</w:t>
            </w:r>
            <w:r w:rsidR="00070B5E" w:rsidRPr="00070B5E">
              <w:rPr>
                <w:rFonts w:ascii="GHEA Grapalat" w:hAnsi="GHEA Grapalat" w:cs="GHEA Grapalat"/>
                <w:sz w:val="20"/>
                <w:szCs w:val="20"/>
              </w:rPr>
              <w:t xml:space="preserve"> </w:t>
            </w:r>
            <w:r w:rsidR="00070B5E" w:rsidRPr="00070B5E">
              <w:rPr>
                <w:rFonts w:ascii="GHEA Grapalat" w:hAnsi="GHEA Grapalat" w:cs="GHEA Grapalat"/>
                <w:sz w:val="20"/>
                <w:szCs w:val="20"/>
                <w:lang w:val="pt-BR"/>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D570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D570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D570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D570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D570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168D18FF" w:rsidR="00D55654" w:rsidRPr="00064ADD" w:rsidRDefault="003B3690" w:rsidP="003C26D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634D1FB" w:rsidR="00071D1C" w:rsidRPr="00064ADD" w:rsidRDefault="003C26DF" w:rsidP="00EF3662">
      <w:pPr>
        <w:pStyle w:val="31"/>
        <w:spacing w:line="240" w:lineRule="auto"/>
        <w:jc w:val="right"/>
        <w:rPr>
          <w:rFonts w:ascii="GHEA Grapalat" w:hAnsi="GHEA Grapalat" w:cs="Sylfaen"/>
          <w:b/>
          <w:lang w:val="hy-AM"/>
        </w:rPr>
      </w:pPr>
      <w:r w:rsidRPr="003C26DF">
        <w:rPr>
          <w:rFonts w:ascii="GHEA Grapalat" w:hAnsi="GHEA Grapalat" w:cs="Sylfaen"/>
          <w:b/>
          <w:lang w:val="hy-AM"/>
        </w:rPr>
        <w:t>«ԹԻՎ122-ԳՀԾՁԲ-01/24»</w:t>
      </w:r>
      <w:r w:rsidRPr="003C26DF">
        <w:rPr>
          <w:rFonts w:ascii="GHEA Grapalat" w:hAnsi="GHEA Grapalat" w:cs="Sylfaen"/>
          <w:i/>
          <w:lang w:val="af-ZA"/>
        </w:rPr>
        <w:t xml:space="preserve"> </w:t>
      </w:r>
      <w:r w:rsidR="00071D1C" w:rsidRPr="00064ADD">
        <w:rPr>
          <w:rFonts w:ascii="GHEA Grapalat" w:hAnsi="GHEA Grapalat" w:cs="Sylfaen"/>
          <w:b/>
          <w:lang w:val="hy-AM"/>
        </w:rPr>
        <w:t>ծածկագրով</w:t>
      </w:r>
    </w:p>
    <w:p w14:paraId="38B53B29" w14:textId="2E15E5F9" w:rsidR="00071D1C" w:rsidRPr="00064ADD" w:rsidRDefault="002223F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A0CDE78" w:rsidR="007678FA" w:rsidRPr="00AA367C" w:rsidRDefault="004309D7" w:rsidP="007678FA">
      <w:pPr>
        <w:ind w:left="-142" w:firstLine="142"/>
        <w:jc w:val="center"/>
        <w:rPr>
          <w:rFonts w:ascii="GHEA Grapalat" w:hAnsi="GHEA Grapalat"/>
          <w:b/>
          <w:sz w:val="22"/>
          <w:szCs w:val="22"/>
          <w:lang w:val="hy-AM"/>
        </w:rPr>
      </w:pPr>
      <w:r w:rsidRPr="00AA367C">
        <w:rPr>
          <w:rFonts w:ascii="GHEA Grapalat" w:hAnsi="GHEA Grapalat" w:cs="Sylfaen"/>
          <w:b/>
          <w:sz w:val="22"/>
          <w:szCs w:val="22"/>
          <w:lang w:val="hy-AM"/>
        </w:rPr>
        <w:t>«ԵՐԵՎԱՆԻ ԱԼ</w:t>
      </w:r>
      <w:r w:rsidRPr="00AA367C">
        <w:rPr>
          <w:rFonts w:ascii="Cambria Math" w:hAnsi="Cambria Math" w:cs="Cambria Math"/>
          <w:b/>
          <w:sz w:val="22"/>
          <w:szCs w:val="22"/>
          <w:lang w:val="hy-AM"/>
        </w:rPr>
        <w:t>․</w:t>
      </w:r>
      <w:r w:rsidRPr="00AA367C">
        <w:rPr>
          <w:rFonts w:ascii="GHEA Grapalat" w:hAnsi="GHEA Grapalat" w:cs="Sylfaen"/>
          <w:b/>
          <w:sz w:val="22"/>
          <w:szCs w:val="22"/>
          <w:lang w:val="hy-AM"/>
        </w:rPr>
        <w:t>ԲԼՈԿԻ ԱՆՎԱՆ Հ</w:t>
      </w:r>
      <w:r w:rsidRPr="00AA367C">
        <w:rPr>
          <w:rFonts w:ascii="Cambria Math" w:hAnsi="Cambria Math" w:cs="Cambria Math"/>
          <w:b/>
          <w:sz w:val="22"/>
          <w:szCs w:val="22"/>
          <w:lang w:val="hy-AM"/>
        </w:rPr>
        <w:t>․</w:t>
      </w:r>
      <w:r w:rsidRPr="00AA367C">
        <w:rPr>
          <w:rFonts w:ascii="GHEA Grapalat" w:hAnsi="GHEA Grapalat" w:cs="Sylfaen"/>
          <w:b/>
          <w:sz w:val="22"/>
          <w:szCs w:val="22"/>
          <w:lang w:val="hy-AM"/>
        </w:rPr>
        <w:t xml:space="preserve"> 122 ՀԻՄՆԱԿԱՆ ԴՊՐՈՑ» ՊՈԱԿ-Ի  </w:t>
      </w:r>
      <w:r w:rsidR="007678FA" w:rsidRPr="00AA367C">
        <w:rPr>
          <w:rFonts w:ascii="GHEA Grapalat" w:hAnsi="GHEA Grapalat" w:cs="Sylfaen"/>
          <w:b/>
          <w:sz w:val="22"/>
          <w:szCs w:val="22"/>
          <w:lang w:val="hy-AM"/>
        </w:rPr>
        <w:t>ԿԱՐԻՔՆԵՐԻ</w:t>
      </w:r>
      <w:r w:rsidR="007678FA" w:rsidRPr="00AA367C">
        <w:rPr>
          <w:rFonts w:ascii="GHEA Grapalat" w:hAnsi="GHEA Grapalat" w:cs="Times Armenian"/>
          <w:b/>
          <w:sz w:val="22"/>
          <w:szCs w:val="22"/>
          <w:lang w:val="hy-AM"/>
        </w:rPr>
        <w:t xml:space="preserve"> </w:t>
      </w:r>
      <w:r w:rsidR="007678FA" w:rsidRPr="00AA367C">
        <w:rPr>
          <w:rFonts w:ascii="GHEA Grapalat" w:hAnsi="GHEA Grapalat" w:cs="Sylfaen"/>
          <w:b/>
          <w:sz w:val="22"/>
          <w:szCs w:val="22"/>
          <w:lang w:val="hy-AM"/>
        </w:rPr>
        <w:t>ՀԱՄԱՐ</w:t>
      </w:r>
      <w:r w:rsidR="007678FA" w:rsidRPr="00AA367C">
        <w:rPr>
          <w:rFonts w:ascii="GHEA Grapalat" w:hAnsi="GHEA Grapalat" w:cs="Times Armenian"/>
          <w:b/>
          <w:sz w:val="22"/>
          <w:szCs w:val="22"/>
          <w:lang w:val="hy-AM"/>
        </w:rPr>
        <w:t xml:space="preserve"> </w:t>
      </w:r>
      <w:r w:rsidR="00AA367C" w:rsidRPr="00AA367C">
        <w:rPr>
          <w:rFonts w:ascii="GHEA Grapalat" w:hAnsi="GHEA Grapalat" w:cs="Sylfaen"/>
          <w:b/>
          <w:sz w:val="22"/>
          <w:szCs w:val="22"/>
          <w:lang w:val="hy-AM"/>
        </w:rPr>
        <w:t>ԱՆՎՏԱՆԳՈՒԹՅԱՆ ԱՊԱՀՈՎՄԱՆ՝ ՊԱՀՆՈՐԴԱՅԻՆ ԾԱՌԱՅՈՒԹՅՈՒՆՆԵՐ</w:t>
      </w:r>
      <w:r w:rsidRPr="00AA367C">
        <w:rPr>
          <w:rFonts w:ascii="GHEA Grapalat" w:hAnsi="GHEA Grapalat" w:cs="Sylfaen"/>
          <w:b/>
          <w:sz w:val="22"/>
          <w:szCs w:val="22"/>
          <w:lang w:val="hy-AM"/>
        </w:rPr>
        <w:t>Ի</w:t>
      </w:r>
      <w:r w:rsidR="007678FA" w:rsidRPr="00AA367C">
        <w:rPr>
          <w:rFonts w:ascii="GHEA Grapalat" w:hAnsi="GHEA Grapalat" w:cs="Sylfaen"/>
          <w:b/>
          <w:sz w:val="22"/>
          <w:szCs w:val="22"/>
          <w:lang w:val="hy-AM"/>
        </w:rPr>
        <w:t xml:space="preserve">  ՄԱՏՈՒՑՄԱՆ</w:t>
      </w:r>
    </w:p>
    <w:p w14:paraId="21522A46" w14:textId="77777777" w:rsidR="007678FA" w:rsidRPr="00AA367C" w:rsidRDefault="007678FA" w:rsidP="007678FA">
      <w:pPr>
        <w:ind w:left="-142" w:firstLine="142"/>
        <w:jc w:val="center"/>
        <w:rPr>
          <w:rFonts w:ascii="GHEA Grapalat" w:hAnsi="GHEA Grapalat" w:cs="Times Armenian"/>
          <w:b/>
          <w:sz w:val="22"/>
          <w:szCs w:val="22"/>
          <w:lang w:val="hy-AM"/>
        </w:rPr>
      </w:pPr>
      <w:r w:rsidRPr="00AA367C">
        <w:rPr>
          <w:rFonts w:ascii="GHEA Grapalat" w:hAnsi="GHEA Grapalat" w:cs="Sylfaen"/>
          <w:b/>
          <w:sz w:val="22"/>
          <w:szCs w:val="22"/>
          <w:lang w:val="hy-AM"/>
        </w:rPr>
        <w:t>ՊԵՏԱԿԱՆ</w:t>
      </w:r>
      <w:r w:rsidRPr="00AA367C">
        <w:rPr>
          <w:rFonts w:ascii="GHEA Grapalat" w:hAnsi="GHEA Grapalat" w:cs="Times Armenian"/>
          <w:b/>
          <w:sz w:val="22"/>
          <w:szCs w:val="22"/>
          <w:lang w:val="hy-AM"/>
        </w:rPr>
        <w:t xml:space="preserve">  </w:t>
      </w:r>
      <w:r w:rsidRPr="00AA367C">
        <w:rPr>
          <w:rFonts w:ascii="GHEA Grapalat" w:hAnsi="GHEA Grapalat" w:cs="Sylfaen"/>
          <w:b/>
          <w:sz w:val="22"/>
          <w:szCs w:val="22"/>
          <w:lang w:val="hy-AM"/>
        </w:rPr>
        <w:t>ԳՆՄԱՆ</w:t>
      </w:r>
      <w:r w:rsidRPr="00AA367C">
        <w:rPr>
          <w:rFonts w:ascii="GHEA Grapalat" w:hAnsi="GHEA Grapalat" w:cs="Times Armenian"/>
          <w:b/>
          <w:sz w:val="22"/>
          <w:szCs w:val="22"/>
          <w:lang w:val="hy-AM"/>
        </w:rPr>
        <w:t xml:space="preserve">  </w:t>
      </w:r>
      <w:r w:rsidRPr="00AA367C">
        <w:rPr>
          <w:rFonts w:ascii="GHEA Grapalat" w:hAnsi="GHEA Grapalat" w:cs="Sylfaen"/>
          <w:b/>
          <w:sz w:val="22"/>
          <w:szCs w:val="22"/>
          <w:lang w:val="hy-AM"/>
        </w:rPr>
        <w:t>ՊԱՅՄԱՆԱԳԻՐ</w:t>
      </w:r>
      <w:r w:rsidRPr="00AA367C">
        <w:rPr>
          <w:rFonts w:ascii="GHEA Grapalat" w:hAnsi="GHEA Grapalat" w:cs="Times Armenian"/>
          <w:b/>
          <w:sz w:val="22"/>
          <w:szCs w:val="22"/>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41DCC9C2"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4309D7">
        <w:rPr>
          <w:rFonts w:ascii="GHEA Grapalat" w:hAnsi="GHEA Grapalat" w:cs="Sylfaen"/>
          <w:sz w:val="20"/>
          <w:u w:val="single"/>
          <w:lang w:val="hy-AM"/>
        </w:rPr>
        <w:t>Երևան</w:t>
      </w:r>
      <w:r w:rsidRPr="00064ADD">
        <w:rPr>
          <w:rFonts w:ascii="GHEA Grapalat" w:hAnsi="GHEA Grapalat" w:cs="Sylfaen"/>
          <w:sz w:val="20"/>
          <w:lang w:val="hy-AM"/>
        </w:rPr>
        <w:t xml:space="preserve">                                                                                          </w:t>
      </w:r>
      <w:r w:rsidR="004309D7">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12549A0" w:rsidR="007678FA" w:rsidRPr="00064ADD" w:rsidRDefault="004309D7" w:rsidP="007678FA">
      <w:pPr>
        <w:ind w:firstLine="720"/>
        <w:jc w:val="both"/>
        <w:rPr>
          <w:rFonts w:ascii="GHEA Grapalat" w:hAnsi="GHEA Grapalat"/>
          <w:sz w:val="20"/>
          <w:lang w:val="hy-AM"/>
        </w:rPr>
      </w:pPr>
      <w:r w:rsidRPr="0093688E">
        <w:rPr>
          <w:rFonts w:ascii="GHEA Grapalat" w:hAnsi="GHEA Grapalat"/>
          <w:iCs/>
          <w:sz w:val="20"/>
          <w:szCs w:val="20"/>
          <w:lang w:val="af-ZA"/>
        </w:rPr>
        <w:t>«</w:t>
      </w:r>
      <w:r w:rsidRPr="004309D7">
        <w:rPr>
          <w:rFonts w:ascii="GHEA Grapalat" w:hAnsi="GHEA Grapalat" w:cs="GHEA Grapalat"/>
          <w:sz w:val="20"/>
          <w:szCs w:val="20"/>
          <w:lang w:val="hy-AM"/>
        </w:rPr>
        <w:t>Երևանի Ալ</w:t>
      </w:r>
      <w:r w:rsidRPr="004309D7">
        <w:rPr>
          <w:rFonts w:ascii="Cambria Math" w:hAnsi="Cambria Math" w:cs="Cambria Math"/>
          <w:sz w:val="20"/>
          <w:szCs w:val="20"/>
          <w:lang w:val="hy-AM"/>
        </w:rPr>
        <w:t>․</w:t>
      </w:r>
      <w:r w:rsidRPr="004309D7">
        <w:rPr>
          <w:rFonts w:ascii="GHEA Grapalat" w:hAnsi="GHEA Grapalat" w:cs="GHEA Grapalat"/>
          <w:sz w:val="20"/>
          <w:szCs w:val="20"/>
          <w:lang w:val="hy-AM"/>
        </w:rPr>
        <w:t>Բլոկի անվան հ</w:t>
      </w:r>
      <w:r w:rsidRPr="004309D7">
        <w:rPr>
          <w:rFonts w:ascii="Cambria Math" w:hAnsi="Cambria Math" w:cs="Cambria Math"/>
          <w:sz w:val="20"/>
          <w:szCs w:val="20"/>
          <w:lang w:val="hy-AM"/>
        </w:rPr>
        <w:t>․</w:t>
      </w:r>
      <w:r w:rsidRPr="004309D7">
        <w:rPr>
          <w:rFonts w:ascii="GHEA Grapalat" w:hAnsi="GHEA Grapalat" w:cs="GHEA Grapalat"/>
          <w:sz w:val="20"/>
          <w:szCs w:val="20"/>
          <w:lang w:val="hy-AM"/>
        </w:rPr>
        <w:t xml:space="preserve"> 122 հիմնական դպրոց</w:t>
      </w:r>
      <w:r w:rsidRPr="0093688E">
        <w:rPr>
          <w:rFonts w:ascii="GHEA Grapalat" w:hAnsi="GHEA Grapalat"/>
          <w:iCs/>
          <w:sz w:val="20"/>
          <w:szCs w:val="20"/>
          <w:lang w:val="af-ZA"/>
        </w:rPr>
        <w:t>»</w:t>
      </w:r>
      <w:r w:rsidRPr="004309D7">
        <w:rPr>
          <w:rFonts w:ascii="GHEA Grapalat" w:hAnsi="GHEA Grapalat" w:cs="GHEA Grapalat"/>
          <w:sz w:val="20"/>
          <w:szCs w:val="20"/>
          <w:lang w:val="hy-AM"/>
        </w:rPr>
        <w:t xml:space="preserve"> ՊՈԱԿ-</w:t>
      </w:r>
      <w:r>
        <w:rPr>
          <w:rFonts w:ascii="GHEA Grapalat" w:hAnsi="GHEA Grapalat" w:cs="GHEA Grapalat"/>
          <w:sz w:val="20"/>
          <w:szCs w:val="20"/>
          <w:lang w:val="hy-AM"/>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 xml:space="preserve">ՊՈԱԿ-ի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2BAB75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A367C">
        <w:rPr>
          <w:rFonts w:ascii="GHEA Grapalat" w:hAnsi="GHEA Grapalat" w:cs="Sylfaen"/>
          <w:sz w:val="20"/>
          <w:lang w:val="hy-AM"/>
        </w:rPr>
        <w:t>անվտանգության ապահովման՝ պահնորդային ծառայություններ</w:t>
      </w:r>
      <w:r w:rsidR="004309D7">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08984D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6B944A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1E1887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AAF938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309D7">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F8FD3B4"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4309D7">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6BB963E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0FAD2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E38FE">
        <w:rPr>
          <w:rFonts w:ascii="GHEA Grapalat" w:hAnsi="GHEA Grapalat"/>
          <w:sz w:val="20"/>
          <w:lang w:val="hy-AM"/>
        </w:rPr>
        <w:t>25-</w:t>
      </w:r>
      <w:r w:rsidRPr="00064ADD">
        <w:rPr>
          <w:rFonts w:ascii="GHEA Grapalat" w:hAnsi="GHEA Grapalat"/>
          <w:sz w:val="20"/>
          <w:lang w:val="hy-AM"/>
        </w:rPr>
        <w:t xml:space="preserve">ը: </w:t>
      </w:r>
    </w:p>
    <w:p w14:paraId="75E52526" w14:textId="143C165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47297A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B31678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2223FD">
        <w:rPr>
          <w:rFonts w:ascii="GHEA Grapalat" w:hAnsi="GHEA Grapalat"/>
          <w:sz w:val="20"/>
          <w:lang w:val="hy-AM"/>
        </w:rPr>
        <w:t>7.6 Եթե պայմանագիրն  իրականացվ</w:t>
      </w:r>
      <w:r w:rsidRPr="00064ADD">
        <w:rPr>
          <w:rFonts w:ascii="GHEA Grapalat" w:hAnsi="GHEA Grapalat"/>
          <w:sz w:val="20"/>
          <w:lang w:val="hy-AM"/>
        </w:rPr>
        <w:t>ում է</w:t>
      </w:r>
      <w:r w:rsidRPr="002223FD">
        <w:rPr>
          <w:rFonts w:ascii="GHEA Grapalat" w:hAnsi="GHEA Grapalat"/>
          <w:sz w:val="20"/>
          <w:lang w:val="hy-AM"/>
        </w:rPr>
        <w:t xml:space="preserve"> գործակալության պայմանագիր կնքելու միջոցով</w:t>
      </w:r>
    </w:p>
    <w:p w14:paraId="1A300478" w14:textId="77777777" w:rsidR="007678FA" w:rsidRPr="002223F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2223FD">
        <w:rPr>
          <w:rFonts w:ascii="GHEA Grapalat" w:hAnsi="GHEA Grapalat"/>
          <w:sz w:val="20"/>
          <w:lang w:val="hy-AM"/>
        </w:rPr>
        <w:t xml:space="preserve"> </w:t>
      </w:r>
      <w:r w:rsidRPr="00064ADD">
        <w:rPr>
          <w:rFonts w:ascii="GHEA Grapalat" w:hAnsi="GHEA Grapalat"/>
          <w:sz w:val="20"/>
          <w:lang w:val="hy-AM"/>
        </w:rPr>
        <w:t>Կատարողը</w:t>
      </w:r>
      <w:r w:rsidRPr="002223F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2223FD" w:rsidRDefault="007678FA" w:rsidP="007678FA">
      <w:pPr>
        <w:tabs>
          <w:tab w:val="left" w:pos="1276"/>
        </w:tabs>
        <w:ind w:firstLine="720"/>
        <w:jc w:val="both"/>
        <w:rPr>
          <w:rFonts w:ascii="GHEA Grapalat" w:hAnsi="GHEA Grapalat"/>
          <w:sz w:val="20"/>
          <w:lang w:val="hy-AM"/>
        </w:rPr>
      </w:pPr>
      <w:r w:rsidRPr="002223F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2223F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2223F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3"/>
      </w:r>
    </w:p>
    <w:p w14:paraId="032C4BD3" w14:textId="28EF9188" w:rsidR="007678FA" w:rsidRPr="002223FD" w:rsidRDefault="007678FA" w:rsidP="007678FA">
      <w:pPr>
        <w:tabs>
          <w:tab w:val="left" w:pos="1276"/>
        </w:tabs>
        <w:ind w:firstLine="720"/>
        <w:jc w:val="both"/>
        <w:rPr>
          <w:rFonts w:ascii="GHEA Grapalat" w:hAnsi="GHEA Grapalat"/>
          <w:sz w:val="20"/>
          <w:lang w:val="hy-AM"/>
        </w:rPr>
      </w:pPr>
      <w:r w:rsidRPr="002223F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4"/>
      </w:r>
    </w:p>
    <w:p w14:paraId="75596451" w14:textId="6C3FD006" w:rsidR="005E25F1" w:rsidRPr="002223FD" w:rsidRDefault="007678FA" w:rsidP="005E25F1">
      <w:pPr>
        <w:tabs>
          <w:tab w:val="left" w:pos="1276"/>
        </w:tabs>
        <w:ind w:firstLine="720"/>
        <w:jc w:val="both"/>
        <w:rPr>
          <w:rFonts w:ascii="GHEA Grapalat" w:hAnsi="GHEA Grapalat"/>
          <w:sz w:val="20"/>
          <w:lang w:val="hy-AM"/>
        </w:rPr>
      </w:pPr>
      <w:r w:rsidRPr="002223FD">
        <w:rPr>
          <w:rFonts w:ascii="GHEA Grapalat" w:hAnsi="GHEA Grapalat" w:cs="Times Armenian"/>
          <w:sz w:val="20"/>
          <w:lang w:val="hy-AM"/>
        </w:rPr>
        <w:t xml:space="preserve">7.8 </w:t>
      </w:r>
      <w:r w:rsidR="005E25F1" w:rsidRPr="002223FD">
        <w:rPr>
          <w:rFonts w:ascii="GHEA Grapalat" w:hAnsi="GHEA Grapalat" w:cs="Times Armenian"/>
          <w:sz w:val="20"/>
          <w:lang w:val="hy-AM"/>
        </w:rPr>
        <w:t xml:space="preserve"> </w:t>
      </w:r>
      <w:r w:rsidR="005E25F1" w:rsidRPr="002223F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AA18C33"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034ECB" w14:textId="77777777" w:rsidR="002E38FE" w:rsidRDefault="007678FA" w:rsidP="007678FA">
      <w:pPr>
        <w:jc w:val="right"/>
        <w:rPr>
          <w:rFonts w:ascii="GHEA Grapalat" w:hAnsi="GHEA Grapalat"/>
          <w:i/>
          <w:sz w:val="18"/>
          <w:lang w:val="hy-AM"/>
        </w:rPr>
        <w:sectPr w:rsidR="002E38FE" w:rsidSect="002E38FE">
          <w:footnotePr>
            <w:pos w:val="beneathText"/>
          </w:footnotePr>
          <w:pgSz w:w="11906" w:h="16838" w:code="9"/>
          <w:pgMar w:top="533" w:right="849" w:bottom="709" w:left="663" w:header="561" w:footer="561" w:gutter="0"/>
          <w:cols w:space="720"/>
        </w:sectPr>
      </w:pPr>
      <w:r w:rsidRPr="00064ADD">
        <w:rPr>
          <w:rFonts w:ascii="GHEA Grapalat" w:hAnsi="GHEA Grapalat"/>
          <w:i/>
          <w:sz w:val="18"/>
          <w:lang w:val="hy-AM"/>
        </w:rPr>
        <w:br w:type="page"/>
      </w:r>
    </w:p>
    <w:p w14:paraId="311D412C" w14:textId="77777777" w:rsidR="007678FA" w:rsidRPr="00064ADD" w:rsidRDefault="007678FA" w:rsidP="002E38FE">
      <w:pPr>
        <w:ind w:right="145"/>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2E38FE">
      <w:pPr>
        <w:ind w:right="145"/>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2E38FE">
      <w:pPr>
        <w:ind w:right="145"/>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2E38FE">
      <w:pPr>
        <w:ind w:right="145"/>
        <w:jc w:val="center"/>
        <w:rPr>
          <w:rFonts w:ascii="GHEA Grapalat" w:hAnsi="GHEA Grapalat"/>
          <w:sz w:val="18"/>
          <w:lang w:val="hy-AM"/>
        </w:rPr>
      </w:pPr>
    </w:p>
    <w:p w14:paraId="55D776FF" w14:textId="77777777" w:rsidR="007678FA" w:rsidRPr="00064ADD" w:rsidRDefault="007678FA" w:rsidP="002E38FE">
      <w:pPr>
        <w:ind w:right="145"/>
        <w:jc w:val="center"/>
        <w:rPr>
          <w:rFonts w:ascii="GHEA Grapalat" w:hAnsi="GHEA Grapalat"/>
          <w:sz w:val="20"/>
          <w:lang w:val="hy-AM"/>
        </w:rPr>
      </w:pPr>
    </w:p>
    <w:p w14:paraId="45FCE94E" w14:textId="77777777" w:rsidR="007678FA" w:rsidRPr="00064ADD" w:rsidRDefault="007678FA" w:rsidP="002E38FE">
      <w:pPr>
        <w:ind w:right="145"/>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2E38FE">
      <w:pPr>
        <w:ind w:right="145"/>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63"/>
        <w:gridCol w:w="4767"/>
        <w:gridCol w:w="966"/>
        <w:gridCol w:w="1168"/>
        <w:gridCol w:w="1127"/>
        <w:gridCol w:w="1650"/>
        <w:gridCol w:w="1934"/>
      </w:tblGrid>
      <w:tr w:rsidR="007678FA" w:rsidRPr="00064ADD" w14:paraId="316995FE" w14:textId="77777777" w:rsidTr="002E38FE">
        <w:tc>
          <w:tcPr>
            <w:tcW w:w="1492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2E38FE" w:rsidRPr="00064ADD" w14:paraId="7C429E08" w14:textId="77777777" w:rsidTr="002E38FE">
        <w:trPr>
          <w:trHeight w:val="219"/>
        </w:trPr>
        <w:tc>
          <w:tcPr>
            <w:tcW w:w="1035"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946"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5045"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78"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362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2E38FE" w:rsidRPr="00064ADD" w14:paraId="0821B6AA" w14:textId="77777777" w:rsidTr="002E38FE">
        <w:trPr>
          <w:trHeight w:val="445"/>
        </w:trPr>
        <w:tc>
          <w:tcPr>
            <w:tcW w:w="1035" w:type="dxa"/>
            <w:vMerge/>
            <w:vAlign w:val="center"/>
          </w:tcPr>
          <w:p w14:paraId="22B5A240" w14:textId="77777777" w:rsidR="007678FA" w:rsidRPr="00064ADD" w:rsidRDefault="007678FA" w:rsidP="00E53C12">
            <w:pPr>
              <w:jc w:val="center"/>
              <w:rPr>
                <w:rFonts w:ascii="GHEA Grapalat" w:hAnsi="GHEA Grapalat"/>
                <w:sz w:val="18"/>
              </w:rPr>
            </w:pPr>
          </w:p>
        </w:tc>
        <w:tc>
          <w:tcPr>
            <w:tcW w:w="1946" w:type="dxa"/>
            <w:vMerge/>
            <w:vAlign w:val="center"/>
          </w:tcPr>
          <w:p w14:paraId="2D1E4924" w14:textId="77777777" w:rsidR="007678FA" w:rsidRPr="00064ADD" w:rsidRDefault="007678FA" w:rsidP="00E53C12">
            <w:pPr>
              <w:jc w:val="center"/>
              <w:rPr>
                <w:rFonts w:ascii="GHEA Grapalat" w:hAnsi="GHEA Grapalat"/>
                <w:sz w:val="18"/>
              </w:rPr>
            </w:pPr>
          </w:p>
        </w:tc>
        <w:tc>
          <w:tcPr>
            <w:tcW w:w="5045"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78"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69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934"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2E38FE" w:rsidRPr="00DD5700" w14:paraId="33431C00" w14:textId="77777777" w:rsidTr="002E38FE">
        <w:trPr>
          <w:trHeight w:val="246"/>
        </w:trPr>
        <w:tc>
          <w:tcPr>
            <w:tcW w:w="1035" w:type="dxa"/>
            <w:vAlign w:val="center"/>
          </w:tcPr>
          <w:p w14:paraId="1069520E" w14:textId="426B8BF2" w:rsidR="007678FA" w:rsidRPr="002E38FE" w:rsidRDefault="002E38FE" w:rsidP="002E38FE">
            <w:pPr>
              <w:jc w:val="center"/>
              <w:rPr>
                <w:rFonts w:ascii="GHEA Grapalat" w:hAnsi="GHEA Grapalat"/>
                <w:sz w:val="20"/>
                <w:lang w:val="hy-AM"/>
              </w:rPr>
            </w:pPr>
            <w:r>
              <w:rPr>
                <w:rFonts w:ascii="GHEA Grapalat" w:hAnsi="GHEA Grapalat"/>
                <w:sz w:val="20"/>
                <w:lang w:val="hy-AM"/>
              </w:rPr>
              <w:t>1</w:t>
            </w:r>
          </w:p>
        </w:tc>
        <w:tc>
          <w:tcPr>
            <w:tcW w:w="1946" w:type="dxa"/>
            <w:vAlign w:val="center"/>
          </w:tcPr>
          <w:p w14:paraId="6254E0E1" w14:textId="77777777" w:rsidR="00AA367C" w:rsidRPr="00AA367C" w:rsidRDefault="00AA367C" w:rsidP="00AA367C">
            <w:pPr>
              <w:ind w:firstLine="284"/>
              <w:jc w:val="both"/>
              <w:rPr>
                <w:rFonts w:ascii="GHEA Grapalat" w:hAnsi="GHEA Grapalat" w:cs="GHEA Grapalat"/>
                <w:sz w:val="22"/>
                <w:szCs w:val="22"/>
                <w:lang w:val="hy-AM"/>
              </w:rPr>
            </w:pPr>
            <w:r w:rsidRPr="00AA367C">
              <w:rPr>
                <w:rFonts w:ascii="GHEA Grapalat" w:hAnsi="GHEA Grapalat" w:cs="GHEA Grapalat"/>
                <w:sz w:val="22"/>
                <w:szCs w:val="22"/>
                <w:lang w:val="hy-AM"/>
              </w:rPr>
              <w:t>98111121</w:t>
            </w:r>
          </w:p>
          <w:p w14:paraId="337DA2B3" w14:textId="77777777" w:rsidR="007678FA" w:rsidRPr="00064ADD" w:rsidRDefault="007678FA" w:rsidP="002E38FE">
            <w:pPr>
              <w:jc w:val="center"/>
              <w:rPr>
                <w:rFonts w:ascii="GHEA Grapalat" w:hAnsi="GHEA Grapalat"/>
                <w:sz w:val="20"/>
              </w:rPr>
            </w:pPr>
          </w:p>
        </w:tc>
        <w:tc>
          <w:tcPr>
            <w:tcW w:w="5045" w:type="dxa"/>
            <w:vAlign w:val="center"/>
          </w:tcPr>
          <w:p w14:paraId="083B770A" w14:textId="25BAC2AC" w:rsidR="00D46CD7" w:rsidRPr="00D46CD7" w:rsidRDefault="00AA367C" w:rsidP="00AA367C">
            <w:pPr>
              <w:ind w:firstLine="306"/>
              <w:jc w:val="center"/>
              <w:rPr>
                <w:rFonts w:ascii="GHEA Grapalat" w:hAnsi="GHEA Grapalat" w:cs="GHEA Grapalat"/>
                <w:b/>
                <w:bCs/>
                <w:sz w:val="18"/>
                <w:szCs w:val="18"/>
                <w:lang w:val="hy-AM"/>
              </w:rPr>
            </w:pPr>
            <w:r>
              <w:rPr>
                <w:rFonts w:ascii="GHEA Grapalat" w:hAnsi="GHEA Grapalat" w:cs="GHEA Grapalat"/>
                <w:b/>
                <w:bCs/>
                <w:sz w:val="18"/>
                <w:szCs w:val="18"/>
                <w:lang w:val="hy-AM"/>
              </w:rPr>
              <w:t xml:space="preserve">ԱՆՎՏԱՆԳՈՒԹՅԱՆ ԱՊԱՀՈՎՄԱՆ՝ </w:t>
            </w:r>
            <w:r w:rsidR="00D46CD7" w:rsidRPr="00D46CD7">
              <w:rPr>
                <w:rFonts w:ascii="GHEA Grapalat" w:hAnsi="GHEA Grapalat" w:cs="GHEA Grapalat"/>
                <w:b/>
                <w:bCs/>
                <w:sz w:val="18"/>
                <w:szCs w:val="18"/>
                <w:lang w:val="hy-AM"/>
              </w:rPr>
              <w:t>ՊԱՀՆՈՐԴԱՅԻՆ ԾԱՌԱՅՈՒԹՅՈՒՆ</w:t>
            </w:r>
          </w:p>
          <w:p w14:paraId="65A23CD3" w14:textId="77777777" w:rsidR="00D46CD7" w:rsidRPr="00D46CD7" w:rsidRDefault="00D46CD7" w:rsidP="002E38FE">
            <w:pPr>
              <w:ind w:firstLine="709"/>
              <w:jc w:val="both"/>
              <w:rPr>
                <w:rFonts w:ascii="GHEA Grapalat" w:hAnsi="GHEA Grapalat" w:cs="GHEA Grapalat"/>
                <w:sz w:val="18"/>
                <w:szCs w:val="18"/>
                <w:lang w:val="hy-AM"/>
              </w:rPr>
            </w:pPr>
          </w:p>
          <w:p w14:paraId="33B6CF76" w14:textId="37E9324D" w:rsidR="002E38FE" w:rsidRPr="00BC1AD1" w:rsidRDefault="002E38FE" w:rsidP="002E38FE">
            <w:pPr>
              <w:ind w:firstLine="709"/>
              <w:jc w:val="both"/>
              <w:rPr>
                <w:rFonts w:ascii="GHEA Grapalat" w:hAnsi="GHEA Grapalat" w:cs="GHEA Grapalat"/>
                <w:sz w:val="18"/>
                <w:szCs w:val="18"/>
                <w:lang w:val="es-ES"/>
              </w:rPr>
            </w:pPr>
            <w:r w:rsidRPr="00BC1AD1">
              <w:rPr>
                <w:rFonts w:ascii="GHEA Grapalat" w:hAnsi="GHEA Grapalat" w:cs="GHEA Grapalat"/>
                <w:sz w:val="18"/>
                <w:szCs w:val="18"/>
                <w:lang w:val="es-ES"/>
              </w:rPr>
              <w:t>Անհրաժեշտ է</w:t>
            </w:r>
            <w:r w:rsidRPr="00A01E02">
              <w:rPr>
                <w:rFonts w:ascii="GHEA Grapalat" w:hAnsi="GHEA Grapalat" w:cs="GHEA Grapalat"/>
                <w:sz w:val="18"/>
                <w:szCs w:val="18"/>
                <w:lang w:val="es-ES"/>
              </w:rPr>
              <w:t xml:space="preserve"> «Երևանի </w:t>
            </w:r>
            <w:proofErr w:type="gramStart"/>
            <w:r w:rsidRPr="00A01E02">
              <w:rPr>
                <w:rFonts w:ascii="GHEA Grapalat" w:hAnsi="GHEA Grapalat" w:cs="GHEA Grapalat"/>
                <w:sz w:val="18"/>
                <w:szCs w:val="18"/>
                <w:lang w:val="es-ES"/>
              </w:rPr>
              <w:t>Ալ.Բլոկի</w:t>
            </w:r>
            <w:proofErr w:type="gramEnd"/>
            <w:r w:rsidRPr="00A01E02">
              <w:rPr>
                <w:rFonts w:ascii="GHEA Grapalat" w:hAnsi="GHEA Grapalat" w:cs="GHEA Grapalat"/>
                <w:sz w:val="18"/>
                <w:szCs w:val="18"/>
                <w:lang w:val="es-ES"/>
              </w:rPr>
              <w:t xml:space="preserve"> անվան հ</w:t>
            </w:r>
            <w:r w:rsidRPr="00A01E02">
              <w:rPr>
                <w:rFonts w:ascii="Cambria Math" w:hAnsi="Cambria Math" w:cs="Cambria Math"/>
                <w:sz w:val="18"/>
                <w:szCs w:val="18"/>
                <w:lang w:val="es-ES"/>
              </w:rPr>
              <w:t>․</w:t>
            </w:r>
            <w:r w:rsidRPr="00A01E02">
              <w:rPr>
                <w:rFonts w:ascii="GHEA Grapalat" w:hAnsi="GHEA Grapalat" w:cs="GHEA Grapalat"/>
                <w:sz w:val="18"/>
                <w:szCs w:val="18"/>
                <w:lang w:val="es-ES"/>
              </w:rPr>
              <w:t xml:space="preserve"> 122 հիմնական դպրոց» ՊՈԱԿ</w:t>
            </w:r>
            <w:r>
              <w:rPr>
                <w:rFonts w:ascii="GHEA Grapalat" w:hAnsi="GHEA Grapalat" w:cs="GHEA Grapalat"/>
                <w:sz w:val="18"/>
                <w:szCs w:val="18"/>
                <w:lang w:val="hy-AM"/>
              </w:rPr>
              <w:t xml:space="preserve">-ում </w:t>
            </w:r>
            <w:r w:rsidRPr="00D46CD7">
              <w:rPr>
                <w:rFonts w:ascii="GHEA Grapalat" w:hAnsi="GHEA Grapalat" w:cs="GHEA Grapalat"/>
                <w:sz w:val="18"/>
                <w:szCs w:val="18"/>
                <w:lang w:val="es-ES"/>
              </w:rPr>
              <w:t>(</w:t>
            </w:r>
            <w:r>
              <w:rPr>
                <w:rFonts w:ascii="GHEA Grapalat" w:hAnsi="GHEA Grapalat" w:cs="GHEA Grapalat"/>
                <w:sz w:val="18"/>
                <w:szCs w:val="18"/>
                <w:lang w:val="hy-AM"/>
              </w:rPr>
              <w:t>ասյուհետ՝ Դպրոց</w:t>
            </w:r>
            <w:r w:rsidRPr="00D46CD7">
              <w:rPr>
                <w:rFonts w:ascii="GHEA Grapalat" w:hAnsi="GHEA Grapalat" w:cs="GHEA Grapalat"/>
                <w:sz w:val="18"/>
                <w:szCs w:val="18"/>
                <w:lang w:val="es-ES"/>
              </w:rPr>
              <w:t>)</w:t>
            </w:r>
            <w:r w:rsidRPr="00A01E02">
              <w:rPr>
                <w:rFonts w:ascii="GHEA Grapalat" w:hAnsi="GHEA Grapalat" w:cs="GHEA Grapalat"/>
                <w:sz w:val="18"/>
                <w:szCs w:val="18"/>
                <w:lang w:val="es-ES"/>
              </w:rPr>
              <w:t xml:space="preserve"> </w:t>
            </w:r>
            <w:r w:rsidRPr="00BC1AD1">
              <w:rPr>
                <w:rFonts w:ascii="GHEA Grapalat" w:hAnsi="GHEA Grapalat" w:cs="GHEA Grapalat"/>
                <w:sz w:val="18"/>
                <w:szCs w:val="18"/>
                <w:lang w:val="es-ES"/>
              </w:rPr>
              <w:t xml:space="preserve">իրականացնել պահնորդական </w:t>
            </w:r>
            <w:r w:rsidRPr="00A01E02">
              <w:rPr>
                <w:rFonts w:ascii="GHEA Grapalat" w:hAnsi="GHEA Grapalat" w:cs="GHEA Grapalat"/>
                <w:sz w:val="18"/>
                <w:szCs w:val="18"/>
                <w:lang w:val="es-ES"/>
              </w:rPr>
              <w:t>ծ</w:t>
            </w:r>
            <w:r w:rsidRPr="00BC1AD1">
              <w:rPr>
                <w:rFonts w:ascii="GHEA Grapalat" w:hAnsi="GHEA Grapalat" w:cs="GHEA Grapalat"/>
                <w:sz w:val="18"/>
                <w:szCs w:val="18"/>
                <w:lang w:val="es-ES"/>
              </w:rPr>
              <w:t>առայություն: Աշխատակիցները պետք է ունենան  ՀՀ օրենքով սահմանված կարգով պահնորդի որակավորում և ապահովված լինեն ծառայությունն իրականացնելու համար անհրաժեշտ միջոցներով:</w:t>
            </w:r>
          </w:p>
          <w:p w14:paraId="0741AFB9" w14:textId="77777777" w:rsidR="002E38FE" w:rsidRPr="00BC1AD1" w:rsidRDefault="002E38FE" w:rsidP="002E38FE">
            <w:pPr>
              <w:ind w:firstLine="284"/>
              <w:jc w:val="both"/>
              <w:rPr>
                <w:rFonts w:ascii="GHEA Grapalat" w:hAnsi="GHEA Grapalat" w:cs="GHEA Grapalat"/>
                <w:sz w:val="18"/>
                <w:szCs w:val="18"/>
                <w:lang w:val="hy-AM"/>
              </w:rPr>
            </w:pPr>
            <w:r w:rsidRPr="00BC1AD1">
              <w:rPr>
                <w:rFonts w:ascii="GHEA Grapalat" w:hAnsi="GHEA Grapalat" w:cs="GHEA Grapalat"/>
                <w:sz w:val="18"/>
                <w:szCs w:val="18"/>
                <w:lang w:val="es-ES"/>
              </w:rPr>
              <w:t xml:space="preserve">Ծառայությունը պետք </w:t>
            </w:r>
            <w:proofErr w:type="gramStart"/>
            <w:r w:rsidRPr="00BC1AD1">
              <w:rPr>
                <w:rFonts w:ascii="GHEA Grapalat" w:hAnsi="GHEA Grapalat" w:cs="GHEA Grapalat"/>
                <w:sz w:val="18"/>
                <w:szCs w:val="18"/>
                <w:lang w:val="es-ES"/>
              </w:rPr>
              <w:t>է  իրականացվի</w:t>
            </w:r>
            <w:proofErr w:type="gramEnd"/>
            <w:r w:rsidRPr="00BC1AD1">
              <w:rPr>
                <w:rFonts w:ascii="GHEA Grapalat" w:hAnsi="GHEA Grapalat" w:cs="GHEA Grapalat"/>
                <w:sz w:val="18"/>
                <w:szCs w:val="18"/>
                <w:lang w:val="es-ES"/>
              </w:rPr>
              <w:t xml:space="preserve"> 24 ժամյա գրաֆիկով, շաբաթվա բոլոր օրերին, ներառյալ հանգստի և տոն օրերը: </w:t>
            </w:r>
            <w:r w:rsidRPr="00BC1AD1">
              <w:rPr>
                <w:rFonts w:ascii="GHEA Grapalat" w:hAnsi="GHEA Grapalat" w:cs="GHEA Grapalat"/>
                <w:sz w:val="18"/>
                <w:szCs w:val="18"/>
                <w:lang w:val="hy-AM"/>
              </w:rPr>
              <w:t xml:space="preserve">Աշխատանքում պետք է ներգրավված լինեն առնվազն 3 աշխատակիցներ, որոնց տարիքը </w:t>
            </w:r>
            <w:r>
              <w:rPr>
                <w:rFonts w:ascii="GHEA Grapalat" w:hAnsi="GHEA Grapalat" w:cs="GHEA Grapalat"/>
                <w:sz w:val="18"/>
                <w:szCs w:val="18"/>
                <w:lang w:val="hy-AM"/>
              </w:rPr>
              <w:t>պետք է լինի 30-60-ի միջակայքում</w:t>
            </w:r>
            <w:r w:rsidRPr="00BC1AD1">
              <w:rPr>
                <w:rFonts w:ascii="GHEA Grapalat" w:hAnsi="GHEA Grapalat" w:cs="GHEA Grapalat"/>
                <w:sz w:val="18"/>
                <w:szCs w:val="18"/>
                <w:lang w:val="hy-AM"/>
              </w:rPr>
              <w:t xml:space="preserve">։ </w:t>
            </w:r>
          </w:p>
          <w:p w14:paraId="7DFEF51D" w14:textId="77777777" w:rsidR="002E38FE" w:rsidRPr="005121F4" w:rsidRDefault="002E38FE" w:rsidP="002E38FE">
            <w:pPr>
              <w:ind w:firstLine="284"/>
              <w:jc w:val="both"/>
              <w:rPr>
                <w:rFonts w:ascii="GHEA Grapalat" w:hAnsi="GHEA Grapalat" w:cs="GHEA Grapalat"/>
                <w:sz w:val="18"/>
                <w:szCs w:val="18"/>
                <w:lang w:val="hy-AM"/>
              </w:rPr>
            </w:pPr>
            <w:r>
              <w:rPr>
                <w:rFonts w:ascii="GHEA Grapalat" w:hAnsi="GHEA Grapalat" w:cs="GHEA Grapalat"/>
                <w:sz w:val="18"/>
                <w:szCs w:val="18"/>
                <w:lang w:val="hy-AM"/>
              </w:rPr>
              <w:t>Անհրաժեշտության դեպքում Դպրոցի տնօրենի կողմից սահմանված կարգով պ</w:t>
            </w:r>
            <w:r w:rsidRPr="00BC1AD1">
              <w:rPr>
                <w:rFonts w:ascii="GHEA Grapalat" w:hAnsi="GHEA Grapalat" w:cs="GHEA Grapalat"/>
                <w:sz w:val="18"/>
                <w:szCs w:val="18"/>
                <w:lang w:val="es-ES"/>
              </w:rPr>
              <w:t xml:space="preserve">ետք է իրականացվի </w:t>
            </w:r>
            <w:r>
              <w:rPr>
                <w:rFonts w:ascii="GHEA Grapalat" w:hAnsi="GHEA Grapalat" w:cs="GHEA Grapalat"/>
                <w:sz w:val="18"/>
                <w:szCs w:val="18"/>
                <w:lang w:val="hy-AM"/>
              </w:rPr>
              <w:t xml:space="preserve">Դպրոց մուտք գործող անձանց </w:t>
            </w:r>
            <w:r w:rsidRPr="002A2876">
              <w:rPr>
                <w:rFonts w:ascii="GHEA Grapalat" w:hAnsi="GHEA Grapalat" w:cs="GHEA Grapalat"/>
                <w:sz w:val="18"/>
                <w:szCs w:val="18"/>
                <w:lang w:val="hy-AM"/>
              </w:rPr>
              <w:t>(</w:t>
            </w:r>
            <w:r>
              <w:rPr>
                <w:rFonts w:ascii="GHEA Grapalat" w:hAnsi="GHEA Grapalat" w:cs="GHEA Grapalat"/>
                <w:sz w:val="18"/>
                <w:szCs w:val="18"/>
                <w:lang w:val="hy-AM"/>
              </w:rPr>
              <w:t>բացառությամբ աշակերտներից և աշխատակազմից</w:t>
            </w:r>
            <w:r w:rsidRPr="002A2876">
              <w:rPr>
                <w:rFonts w:ascii="GHEA Grapalat" w:hAnsi="GHEA Grapalat" w:cs="GHEA Grapalat"/>
                <w:sz w:val="18"/>
                <w:szCs w:val="18"/>
                <w:lang w:val="hy-AM"/>
              </w:rPr>
              <w:t>)</w:t>
            </w:r>
            <w:r>
              <w:rPr>
                <w:rFonts w:ascii="GHEA Grapalat" w:hAnsi="GHEA Grapalat" w:cs="GHEA Grapalat"/>
                <w:sz w:val="18"/>
                <w:szCs w:val="18"/>
                <w:lang w:val="hy-AM"/>
              </w:rPr>
              <w:t xml:space="preserve"> </w:t>
            </w:r>
            <w:r w:rsidRPr="005121F4">
              <w:rPr>
                <w:rFonts w:ascii="GHEA Grapalat" w:hAnsi="GHEA Grapalat" w:cs="GHEA Grapalat"/>
                <w:sz w:val="18"/>
                <w:szCs w:val="18"/>
                <w:lang w:val="hy-AM"/>
              </w:rPr>
              <w:t>գրանցամատյանի վարում</w:t>
            </w:r>
            <w:r>
              <w:rPr>
                <w:rFonts w:ascii="GHEA Grapalat" w:hAnsi="GHEA Grapalat" w:cs="GHEA Grapalat"/>
                <w:sz w:val="18"/>
                <w:szCs w:val="18"/>
                <w:lang w:val="hy-AM"/>
              </w:rPr>
              <w:t xml:space="preserve">՝ </w:t>
            </w:r>
            <w:r w:rsidRPr="005121F4">
              <w:rPr>
                <w:rFonts w:ascii="GHEA Grapalat" w:hAnsi="GHEA Grapalat" w:cs="GHEA Grapalat"/>
                <w:sz w:val="18"/>
                <w:szCs w:val="18"/>
                <w:lang w:val="hy-AM"/>
              </w:rPr>
              <w:t>ելքը և մուտքը</w:t>
            </w:r>
            <w:r>
              <w:rPr>
                <w:rFonts w:ascii="GHEA Grapalat" w:hAnsi="GHEA Grapalat" w:cs="GHEA Grapalat"/>
                <w:sz w:val="18"/>
                <w:szCs w:val="18"/>
                <w:lang w:val="hy-AM"/>
              </w:rPr>
              <w:t>, որը</w:t>
            </w:r>
            <w:r w:rsidRPr="005121F4">
              <w:rPr>
                <w:rFonts w:ascii="GHEA Grapalat" w:hAnsi="GHEA Grapalat" w:cs="GHEA Grapalat"/>
                <w:sz w:val="18"/>
                <w:szCs w:val="18"/>
                <w:lang w:val="hy-AM"/>
              </w:rPr>
              <w:t xml:space="preserve"> պետք է հաստատվի գրանցամատյանում արված ստորագրությամբ:</w:t>
            </w:r>
          </w:p>
          <w:p w14:paraId="390E607B" w14:textId="77777777" w:rsidR="002E38FE" w:rsidRDefault="002E38FE" w:rsidP="002E38FE">
            <w:pPr>
              <w:ind w:firstLine="284"/>
              <w:jc w:val="both"/>
              <w:rPr>
                <w:rFonts w:ascii="GHEA Grapalat" w:hAnsi="GHEA Grapalat" w:cs="GHEA Grapalat"/>
                <w:sz w:val="18"/>
                <w:szCs w:val="18"/>
                <w:lang w:val="hy-AM"/>
              </w:rPr>
            </w:pPr>
            <w:r w:rsidRPr="005121F4">
              <w:rPr>
                <w:rFonts w:ascii="GHEA Grapalat" w:hAnsi="GHEA Grapalat" w:cs="GHEA Grapalat"/>
                <w:sz w:val="18"/>
                <w:szCs w:val="18"/>
                <w:lang w:val="hy-AM"/>
              </w:rPr>
              <w:t>Կատարող ընկերությունը պարտավոր է աշխատակիցներին ապահովել համապատասխան տարբերանշանով արտահագուստով</w:t>
            </w:r>
            <w:r>
              <w:rPr>
                <w:rFonts w:ascii="GHEA Grapalat" w:hAnsi="GHEA Grapalat" w:cs="GHEA Grapalat"/>
                <w:sz w:val="18"/>
                <w:szCs w:val="18"/>
                <w:lang w:val="hy-AM"/>
              </w:rPr>
              <w:t>՝</w:t>
            </w:r>
            <w:r w:rsidRPr="005121F4">
              <w:rPr>
                <w:rFonts w:ascii="GHEA Grapalat" w:hAnsi="GHEA Grapalat" w:cs="GHEA Grapalat"/>
                <w:sz w:val="18"/>
                <w:szCs w:val="18"/>
                <w:lang w:val="hy-AM"/>
              </w:rPr>
              <w:t xml:space="preserve"> այդ թվում գլխարկներով (ամառ-աշուն, աշուն-ձմեռ), որոնք ենթակա են</w:t>
            </w:r>
            <w:r w:rsidRPr="005121F4">
              <w:rPr>
                <w:rFonts w:ascii="Calibri" w:hAnsi="Calibri" w:cs="Calibri"/>
                <w:sz w:val="18"/>
                <w:szCs w:val="18"/>
                <w:lang w:val="hy-AM"/>
              </w:rPr>
              <w:t> </w:t>
            </w:r>
            <w:r w:rsidRPr="005121F4">
              <w:rPr>
                <w:rFonts w:ascii="GHEA Grapalat" w:hAnsi="GHEA Grapalat" w:cs="GHEA Grapalat"/>
                <w:sz w:val="18"/>
                <w:szCs w:val="18"/>
                <w:lang w:val="hy-AM"/>
              </w:rPr>
              <w:t xml:space="preserve"> անմիջապես փոխարինման մաշվածության և գունաթափման դեպքում</w:t>
            </w:r>
            <w:r w:rsidRPr="005121F4">
              <w:rPr>
                <w:rFonts w:ascii="Calibri" w:hAnsi="Calibri" w:cs="Calibri"/>
                <w:sz w:val="18"/>
                <w:szCs w:val="18"/>
                <w:lang w:val="hy-AM"/>
              </w:rPr>
              <w:t> </w:t>
            </w:r>
            <w:r w:rsidRPr="005121F4">
              <w:rPr>
                <w:rFonts w:ascii="GHEA Grapalat" w:hAnsi="GHEA Grapalat" w:cs="GHEA Grapalat"/>
                <w:sz w:val="18"/>
                <w:szCs w:val="18"/>
                <w:lang w:val="hy-AM"/>
              </w:rPr>
              <w:t xml:space="preserve"> և օրենքով թույլատրվող հատուկ միջոցներով (ռադիոկապ , էլ. շոկ, ռետինե մահակ, ձեռքի էլ. լապտեր և պահպանության ենթակա</w:t>
            </w:r>
            <w:r w:rsidRPr="005121F4">
              <w:rPr>
                <w:rFonts w:ascii="Calibri" w:hAnsi="Calibri" w:cs="Calibri"/>
                <w:sz w:val="18"/>
                <w:szCs w:val="18"/>
                <w:lang w:val="hy-AM"/>
              </w:rPr>
              <w:t> </w:t>
            </w:r>
            <w:r w:rsidRPr="005121F4">
              <w:rPr>
                <w:rFonts w:ascii="GHEA Grapalat" w:hAnsi="GHEA Grapalat" w:cs="GHEA Grapalat"/>
                <w:sz w:val="18"/>
                <w:szCs w:val="18"/>
                <w:lang w:val="hy-AM"/>
              </w:rPr>
              <w:t>պահակակետում ապահովել առաջին բուժ. օգնության արկղիկներով)</w:t>
            </w:r>
          </w:p>
          <w:p w14:paraId="77982DC4" w14:textId="77777777" w:rsidR="002E38FE" w:rsidRPr="005121F4" w:rsidRDefault="002E38FE" w:rsidP="002E38FE">
            <w:pPr>
              <w:ind w:firstLine="284"/>
              <w:jc w:val="both"/>
              <w:rPr>
                <w:rFonts w:ascii="GHEA Grapalat" w:hAnsi="GHEA Grapalat" w:cs="GHEA Grapalat"/>
                <w:sz w:val="18"/>
                <w:szCs w:val="18"/>
                <w:lang w:val="hy-AM"/>
              </w:rPr>
            </w:pPr>
            <w:r w:rsidRPr="005121F4">
              <w:rPr>
                <w:rFonts w:ascii="GHEA Grapalat" w:hAnsi="GHEA Grapalat" w:cs="GHEA Grapalat"/>
                <w:sz w:val="18"/>
                <w:szCs w:val="18"/>
                <w:lang w:val="hy-AM"/>
              </w:rPr>
              <w:t>Պահնորդների կազմը համաձայնեցնել պատվիրատուի հետ, պահնորդին այլ պահնորդով մշտապես կամ ժամանակավորապես</w:t>
            </w:r>
            <w:r w:rsidRPr="005121F4">
              <w:rPr>
                <w:rFonts w:ascii="Calibri" w:hAnsi="Calibri" w:cs="Calibri"/>
                <w:sz w:val="18"/>
                <w:szCs w:val="18"/>
                <w:lang w:val="hy-AM"/>
              </w:rPr>
              <w:t> </w:t>
            </w:r>
            <w:r w:rsidRPr="005121F4">
              <w:rPr>
                <w:rFonts w:ascii="GHEA Grapalat" w:hAnsi="GHEA Grapalat" w:cs="GHEA Grapalat"/>
                <w:sz w:val="18"/>
                <w:szCs w:val="18"/>
                <w:lang w:val="hy-AM"/>
              </w:rPr>
              <w:t>փոխարինելիս ոչ ուշ քան 24 ժամ առաջ համաձայնեցնել Պատվիրատուի հետ:</w:t>
            </w:r>
          </w:p>
          <w:p w14:paraId="2420A54D" w14:textId="77777777" w:rsidR="002E38FE" w:rsidRPr="005121F4" w:rsidRDefault="002E38FE" w:rsidP="002E38FE">
            <w:pPr>
              <w:ind w:firstLine="284"/>
              <w:jc w:val="both"/>
              <w:rPr>
                <w:rFonts w:ascii="GHEA Grapalat" w:hAnsi="GHEA Grapalat" w:cs="GHEA Grapalat"/>
                <w:sz w:val="18"/>
                <w:szCs w:val="18"/>
                <w:lang w:val="hy-AM"/>
              </w:rPr>
            </w:pPr>
            <w:r w:rsidRPr="005121F4">
              <w:rPr>
                <w:rFonts w:ascii="GHEA Grapalat" w:hAnsi="GHEA Grapalat" w:cs="GHEA Grapalat"/>
                <w:sz w:val="18"/>
                <w:szCs w:val="18"/>
                <w:lang w:val="hy-AM"/>
              </w:rPr>
              <w:t>Ծառայությունը իրականացվելու է շուրջօրյա</w:t>
            </w:r>
            <w:r w:rsidRPr="005121F4">
              <w:rPr>
                <w:rFonts w:ascii="Calibri" w:hAnsi="Calibri" w:cs="Calibri"/>
                <w:sz w:val="18"/>
                <w:szCs w:val="18"/>
                <w:lang w:val="hy-AM"/>
              </w:rPr>
              <w:t> </w:t>
            </w:r>
            <w:r w:rsidRPr="005121F4">
              <w:rPr>
                <w:rFonts w:ascii="GHEA Grapalat" w:hAnsi="GHEA Grapalat" w:cs="GHEA Grapalat"/>
                <w:sz w:val="18"/>
                <w:szCs w:val="18"/>
                <w:lang w:val="hy-AM"/>
              </w:rPr>
              <w:t>(աշխատակիցների գիշերային և ցերեկային հերթափոխության գրաֆիկը սահմանում է Կատարողը</w:t>
            </w:r>
            <w:r>
              <w:rPr>
                <w:rFonts w:ascii="GHEA Grapalat" w:hAnsi="GHEA Grapalat" w:cs="GHEA Grapalat"/>
                <w:sz w:val="18"/>
                <w:szCs w:val="18"/>
                <w:lang w:val="hy-AM"/>
              </w:rPr>
              <w:t>՝</w:t>
            </w:r>
            <w:r w:rsidRPr="005121F4">
              <w:rPr>
                <w:rFonts w:ascii="GHEA Grapalat" w:hAnsi="GHEA Grapalat" w:cs="GHEA Grapalat"/>
                <w:sz w:val="18"/>
                <w:szCs w:val="18"/>
                <w:lang w:val="hy-AM"/>
              </w:rPr>
              <w:t xml:space="preserve"> այն նախապես համաձայնեցնելով Պատվիրատուի հետ):</w:t>
            </w:r>
            <w:r w:rsidRPr="005121F4">
              <w:rPr>
                <w:rFonts w:ascii="Calibri" w:hAnsi="Calibri" w:cs="Calibri"/>
                <w:sz w:val="18"/>
                <w:szCs w:val="18"/>
                <w:lang w:val="hy-AM"/>
              </w:rPr>
              <w:t>   </w:t>
            </w:r>
          </w:p>
          <w:p w14:paraId="1372406F" w14:textId="77777777" w:rsidR="002E38FE" w:rsidRPr="005121F4" w:rsidRDefault="002E38FE" w:rsidP="002E38FE">
            <w:pPr>
              <w:ind w:firstLine="284"/>
              <w:jc w:val="both"/>
              <w:rPr>
                <w:rFonts w:ascii="GHEA Grapalat" w:hAnsi="GHEA Grapalat" w:cs="GHEA Grapalat"/>
                <w:sz w:val="18"/>
                <w:szCs w:val="18"/>
                <w:lang w:val="hy-AM"/>
              </w:rPr>
            </w:pPr>
            <w:r w:rsidRPr="005121F4">
              <w:rPr>
                <w:rFonts w:ascii="GHEA Grapalat" w:hAnsi="GHEA Grapalat" w:cs="GHEA Grapalat"/>
                <w:sz w:val="18"/>
                <w:szCs w:val="18"/>
                <w:lang w:val="hy-AM"/>
              </w:rPr>
              <w:t>Ծառայությունը</w:t>
            </w:r>
            <w:r w:rsidRPr="005121F4">
              <w:rPr>
                <w:rFonts w:ascii="Calibri" w:hAnsi="Calibri" w:cs="Calibri"/>
                <w:sz w:val="18"/>
                <w:szCs w:val="18"/>
                <w:lang w:val="hy-AM"/>
              </w:rPr>
              <w:t> </w:t>
            </w:r>
            <w:r w:rsidRPr="005121F4">
              <w:rPr>
                <w:rFonts w:ascii="GHEA Grapalat" w:hAnsi="GHEA Grapalat" w:cs="GHEA Grapalat"/>
                <w:sz w:val="18"/>
                <w:szCs w:val="18"/>
                <w:lang w:val="hy-AM"/>
              </w:rPr>
              <w:t>պատշաճ</w:t>
            </w:r>
            <w:r w:rsidRPr="005121F4">
              <w:rPr>
                <w:rFonts w:ascii="Calibri" w:hAnsi="Calibri" w:cs="Calibri"/>
                <w:sz w:val="18"/>
                <w:szCs w:val="18"/>
                <w:lang w:val="hy-AM"/>
              </w:rPr>
              <w:t> </w:t>
            </w:r>
            <w:r w:rsidRPr="005121F4">
              <w:rPr>
                <w:rFonts w:ascii="GHEA Grapalat" w:hAnsi="GHEA Grapalat" w:cs="GHEA Grapalat"/>
                <w:sz w:val="18"/>
                <w:szCs w:val="18"/>
                <w:lang w:val="hy-AM"/>
              </w:rPr>
              <w:t>վերահսկելու համար, ինչպես նաև Պատվիրատուի հետ անընդմեջ կապը պահպանելու և իր պահանջներին օպերատիվ արձագանքելու նպատակով, Կատարողը պետք է</w:t>
            </w:r>
            <w:r w:rsidRPr="005121F4">
              <w:rPr>
                <w:rFonts w:ascii="Calibri" w:hAnsi="Calibri" w:cs="Calibri"/>
                <w:sz w:val="18"/>
                <w:szCs w:val="18"/>
                <w:lang w:val="hy-AM"/>
              </w:rPr>
              <w:t> </w:t>
            </w:r>
            <w:r w:rsidRPr="005121F4">
              <w:rPr>
                <w:rFonts w:ascii="GHEA Grapalat" w:hAnsi="GHEA Grapalat" w:cs="GHEA Grapalat"/>
                <w:sz w:val="18"/>
                <w:szCs w:val="18"/>
                <w:lang w:val="hy-AM"/>
              </w:rPr>
              <w:t>ունենա</w:t>
            </w:r>
            <w:r w:rsidRPr="005121F4">
              <w:rPr>
                <w:rFonts w:ascii="Calibri" w:hAnsi="Calibri" w:cs="Calibri"/>
                <w:sz w:val="18"/>
                <w:szCs w:val="18"/>
                <w:lang w:val="hy-AM"/>
              </w:rPr>
              <w:t> </w:t>
            </w:r>
            <w:r w:rsidRPr="005121F4">
              <w:rPr>
                <w:rFonts w:ascii="GHEA Grapalat" w:hAnsi="GHEA Grapalat" w:cs="GHEA Grapalat"/>
                <w:sz w:val="18"/>
                <w:szCs w:val="18"/>
                <w:lang w:val="hy-AM"/>
              </w:rPr>
              <w:t>արագ արձագանքման խումբ, հերթապահ մաս և ահազանգման համակարգերի ընդունման կառավարման կենտրոն:</w:t>
            </w:r>
          </w:p>
          <w:p w14:paraId="211EA46A" w14:textId="77777777" w:rsidR="002E38FE" w:rsidRPr="00BC1AD1" w:rsidRDefault="002E38FE" w:rsidP="002E38FE">
            <w:pPr>
              <w:jc w:val="both"/>
              <w:rPr>
                <w:rFonts w:ascii="GHEA Grapalat" w:hAnsi="GHEA Grapalat" w:cs="GHEA Grapalat"/>
                <w:b/>
                <w:bCs/>
                <w:sz w:val="18"/>
                <w:szCs w:val="18"/>
                <w:lang w:val="es-ES"/>
              </w:rPr>
            </w:pPr>
            <w:r w:rsidRPr="00BC1AD1">
              <w:rPr>
                <w:rFonts w:ascii="GHEA Grapalat" w:hAnsi="GHEA Grapalat" w:cs="GHEA Grapalat"/>
                <w:sz w:val="18"/>
                <w:szCs w:val="18"/>
                <w:lang w:val="es-ES"/>
              </w:rPr>
              <w:tab/>
            </w:r>
            <w:r w:rsidRPr="00BC1AD1">
              <w:rPr>
                <w:rFonts w:ascii="GHEA Grapalat" w:hAnsi="GHEA Grapalat" w:cs="GHEA Grapalat"/>
                <w:b/>
                <w:bCs/>
                <w:sz w:val="18"/>
                <w:szCs w:val="18"/>
                <w:lang w:val="es-ES"/>
              </w:rPr>
              <w:t xml:space="preserve"> Պահնորդական </w:t>
            </w:r>
            <w:r w:rsidRPr="00BC1AD1">
              <w:rPr>
                <w:rFonts w:ascii="GHEA Grapalat" w:hAnsi="GHEA Grapalat" w:cs="GHEA Grapalat"/>
                <w:b/>
                <w:bCs/>
                <w:sz w:val="18"/>
                <w:szCs w:val="18"/>
              </w:rPr>
              <w:t>ծառայություն</w:t>
            </w:r>
            <w:r w:rsidRPr="00BC1AD1">
              <w:rPr>
                <w:rFonts w:ascii="GHEA Grapalat" w:hAnsi="GHEA Grapalat" w:cs="GHEA Grapalat"/>
                <w:b/>
                <w:bCs/>
                <w:sz w:val="18"/>
                <w:szCs w:val="18"/>
                <w:lang w:val="es-ES"/>
              </w:rPr>
              <w:t xml:space="preserve"> իրականացնելու </w:t>
            </w:r>
            <w:r w:rsidRPr="00BC1AD1">
              <w:rPr>
                <w:rFonts w:ascii="GHEA Grapalat" w:hAnsi="GHEA Grapalat" w:cs="GHEA Grapalat"/>
                <w:b/>
                <w:bCs/>
                <w:sz w:val="18"/>
                <w:szCs w:val="18"/>
                <w:lang w:val="hy-AM"/>
              </w:rPr>
              <w:t>ընթացքում</w:t>
            </w:r>
            <w:r w:rsidRPr="00BC1AD1">
              <w:rPr>
                <w:rFonts w:ascii="GHEA Grapalat" w:hAnsi="GHEA Grapalat" w:cs="GHEA Grapalat"/>
                <w:b/>
                <w:bCs/>
                <w:sz w:val="18"/>
                <w:szCs w:val="18"/>
                <w:lang w:val="es-ES"/>
              </w:rPr>
              <w:t xml:space="preserve"> </w:t>
            </w:r>
            <w:r w:rsidRPr="00BC1AD1">
              <w:rPr>
                <w:rFonts w:ascii="GHEA Grapalat" w:hAnsi="GHEA Grapalat" w:cs="GHEA Grapalat"/>
                <w:b/>
                <w:bCs/>
                <w:sz w:val="18"/>
                <w:szCs w:val="18"/>
                <w:lang w:val="hy-AM"/>
              </w:rPr>
              <w:t>անհրաժեշտ է</w:t>
            </w:r>
            <w:r w:rsidRPr="00BC1AD1">
              <w:rPr>
                <w:rFonts w:ascii="GHEA Grapalat" w:hAnsi="GHEA Grapalat" w:cs="GHEA Grapalat"/>
                <w:b/>
                <w:bCs/>
                <w:sz w:val="18"/>
                <w:szCs w:val="18"/>
                <w:lang w:val="es-ES"/>
              </w:rPr>
              <w:t>.</w:t>
            </w:r>
          </w:p>
          <w:p w14:paraId="2F9631ED" w14:textId="77777777" w:rsidR="002E38FE" w:rsidRPr="00BC1AD1" w:rsidRDefault="002E38FE" w:rsidP="002E38FE">
            <w:pPr>
              <w:ind w:left="360"/>
              <w:jc w:val="both"/>
              <w:rPr>
                <w:rFonts w:ascii="GHEA Grapalat" w:hAnsi="GHEA Grapalat" w:cs="GHEA Grapalat"/>
                <w:sz w:val="18"/>
                <w:szCs w:val="18"/>
                <w:lang w:val="es-ES"/>
              </w:rPr>
            </w:pPr>
            <w:r w:rsidRPr="00BC1AD1">
              <w:rPr>
                <w:rFonts w:ascii="GHEA Grapalat" w:hAnsi="GHEA Grapalat" w:cs="GHEA Grapalat"/>
                <w:sz w:val="18"/>
                <w:szCs w:val="18"/>
                <w:lang w:val="hy-AM"/>
              </w:rPr>
              <w:t>իրականացնել հասարակական կարգի վերահսկողություն,</w:t>
            </w:r>
          </w:p>
          <w:p w14:paraId="30062C83" w14:textId="77777777" w:rsidR="002E38FE" w:rsidRPr="00BC1AD1" w:rsidRDefault="002E38FE" w:rsidP="002E38FE">
            <w:pPr>
              <w:numPr>
                <w:ilvl w:val="0"/>
                <w:numId w:val="32"/>
              </w:numPr>
              <w:jc w:val="both"/>
              <w:rPr>
                <w:rFonts w:ascii="GHEA Grapalat" w:hAnsi="GHEA Grapalat" w:cs="GHEA Grapalat"/>
                <w:sz w:val="18"/>
                <w:szCs w:val="18"/>
                <w:lang w:val="es-ES"/>
              </w:rPr>
            </w:pPr>
            <w:r w:rsidRPr="00BC1AD1">
              <w:rPr>
                <w:rFonts w:ascii="GHEA Grapalat" w:hAnsi="GHEA Grapalat" w:cs="GHEA Grapalat"/>
                <w:sz w:val="18"/>
                <w:szCs w:val="18"/>
                <w:lang w:val="hy-AM"/>
              </w:rPr>
              <w:t>կանխել  նյութական արժեքների չարտոնված տեղաշարժը,</w:t>
            </w:r>
          </w:p>
          <w:p w14:paraId="77E66824" w14:textId="77777777" w:rsidR="002E38FE" w:rsidRPr="00BC1AD1" w:rsidRDefault="002E38FE" w:rsidP="002E38FE">
            <w:pPr>
              <w:numPr>
                <w:ilvl w:val="0"/>
                <w:numId w:val="32"/>
              </w:numPr>
              <w:jc w:val="both"/>
              <w:rPr>
                <w:rFonts w:ascii="GHEA Grapalat" w:hAnsi="GHEA Grapalat" w:cs="GHEA Grapalat"/>
                <w:sz w:val="18"/>
                <w:szCs w:val="18"/>
                <w:lang w:val="es-ES"/>
              </w:rPr>
            </w:pPr>
            <w:r w:rsidRPr="00BC1AD1">
              <w:rPr>
                <w:rFonts w:ascii="GHEA Grapalat" w:hAnsi="GHEA Grapalat" w:cs="GHEA Grapalat"/>
                <w:sz w:val="18"/>
                <w:szCs w:val="18"/>
                <w:lang w:val="hy-AM"/>
              </w:rPr>
              <w:t>արագ արձագանքել արտակարգ իրավիճակների դեպքերում (հրդեհ, երկրաշարժ, ահաբեկչություն և</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lang w:val="hy-AM"/>
              </w:rPr>
              <w:t>այլն)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ձեռնարկելով</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իրավիճակից</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բխող</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միջոցառումներ</w:t>
            </w:r>
            <w:r w:rsidRPr="00BC1AD1">
              <w:rPr>
                <w:rFonts w:ascii="GHEA Grapalat" w:hAnsi="GHEA Grapalat" w:cs="GHEA Grapalat"/>
                <w:sz w:val="18"/>
                <w:szCs w:val="18"/>
                <w:lang w:val="es-ES"/>
              </w:rPr>
              <w:t>,</w:t>
            </w:r>
          </w:p>
          <w:p w14:paraId="5D362304" w14:textId="77777777" w:rsidR="002E38FE" w:rsidRPr="00BC1AD1" w:rsidRDefault="002E38FE" w:rsidP="002E38FE">
            <w:pPr>
              <w:numPr>
                <w:ilvl w:val="0"/>
                <w:numId w:val="32"/>
              </w:numPr>
              <w:jc w:val="both"/>
              <w:rPr>
                <w:rFonts w:ascii="GHEA Grapalat" w:hAnsi="GHEA Grapalat" w:cs="GHEA Grapalat"/>
                <w:sz w:val="18"/>
                <w:szCs w:val="18"/>
                <w:lang w:val="es-ES"/>
              </w:rPr>
            </w:pPr>
            <w:r w:rsidRPr="00BC1AD1">
              <w:rPr>
                <w:rFonts w:ascii="GHEA Grapalat" w:hAnsi="GHEA Grapalat" w:cs="GHEA Grapalat"/>
                <w:sz w:val="18"/>
                <w:szCs w:val="18"/>
              </w:rPr>
              <w:t>արգելել</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կողմնակի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անձանց</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մուտքը</w:t>
            </w:r>
            <w:r w:rsidRPr="00BC1AD1">
              <w:rPr>
                <w:rFonts w:ascii="GHEA Grapalat" w:hAnsi="GHEA Grapalat" w:cs="GHEA Grapalat"/>
                <w:sz w:val="18"/>
                <w:szCs w:val="18"/>
                <w:lang w:val="es-ES"/>
              </w:rPr>
              <w:t>,</w:t>
            </w:r>
          </w:p>
          <w:p w14:paraId="00EA26B3" w14:textId="77777777" w:rsidR="002E38FE" w:rsidRPr="00BC1AD1" w:rsidRDefault="002E38FE" w:rsidP="002E38FE">
            <w:pPr>
              <w:numPr>
                <w:ilvl w:val="0"/>
                <w:numId w:val="33"/>
              </w:numPr>
              <w:jc w:val="both"/>
              <w:rPr>
                <w:rFonts w:ascii="GHEA Grapalat" w:hAnsi="GHEA Grapalat" w:cs="GHEA Grapalat"/>
                <w:sz w:val="18"/>
                <w:szCs w:val="18"/>
                <w:lang w:val="es-ES"/>
              </w:rPr>
            </w:pPr>
            <w:r w:rsidRPr="00BC1AD1">
              <w:rPr>
                <w:rFonts w:ascii="GHEA Grapalat" w:hAnsi="GHEA Grapalat" w:cs="GHEA Grapalat"/>
                <w:sz w:val="18"/>
                <w:szCs w:val="18"/>
                <w:lang w:val="es-ES"/>
              </w:rPr>
              <w:t>իրականացնել Պատվիրատուի կողմից սահմանված այլ անվտանգության և պահակային կանոններ</w:t>
            </w:r>
            <w:r w:rsidRPr="00BC1AD1">
              <w:rPr>
                <w:rFonts w:ascii="GHEA Grapalat" w:hAnsi="GHEA Grapalat" w:cs="GHEA Grapalat"/>
                <w:sz w:val="18"/>
                <w:szCs w:val="18"/>
                <w:lang w:val="hy-AM"/>
              </w:rPr>
              <w:t>:</w:t>
            </w:r>
          </w:p>
          <w:p w14:paraId="75D78F08" w14:textId="14755C5E" w:rsidR="007678FA" w:rsidRPr="002E38FE" w:rsidRDefault="002E38FE" w:rsidP="002E38FE">
            <w:pPr>
              <w:jc w:val="both"/>
              <w:rPr>
                <w:lang w:val="es-ES"/>
              </w:rPr>
            </w:pPr>
            <w:r w:rsidRPr="00BC1AD1">
              <w:rPr>
                <w:rFonts w:ascii="GHEA Grapalat" w:hAnsi="GHEA Grapalat" w:cs="GHEA Grapalat"/>
                <w:sz w:val="18"/>
                <w:szCs w:val="18"/>
                <w:lang w:val="es-ES"/>
              </w:rPr>
              <w:tab/>
            </w:r>
            <w:r w:rsidRPr="00BC1AD1">
              <w:rPr>
                <w:rFonts w:ascii="GHEA Grapalat" w:hAnsi="GHEA Grapalat" w:cs="GHEA Grapalat"/>
                <w:sz w:val="18"/>
                <w:szCs w:val="18"/>
              </w:rPr>
              <w:t>Կատարողը</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պատասխանատվություն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է</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կրում</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այն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վնասի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համար</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որը</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նրա</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կողմից</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անհրաժեշտ</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անվտանգության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և</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պահպանության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միջոցառումներ</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չիրականացնելու</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հետևանքով</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հասցվել</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է</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Պատվիրատուին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նյութական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վնաս՝</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ունեցվածքի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կողոպտման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ոչնչացման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փչացման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հրդեհման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կամ</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այլ</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ոտնձգությունների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ճանապարհով</w:t>
            </w:r>
            <w:r w:rsidRPr="00BC1AD1">
              <w:rPr>
                <w:rFonts w:ascii="GHEA Grapalat" w:hAnsi="GHEA Grapalat" w:cs="GHEA Grapalat"/>
                <w:sz w:val="18"/>
                <w:szCs w:val="18"/>
                <w:lang w:val="es-ES"/>
              </w:rPr>
              <w:t xml:space="preserve">:  </w:t>
            </w:r>
            <w:proofErr w:type="gramStart"/>
            <w:r>
              <w:rPr>
                <w:rFonts w:ascii="GHEA Grapalat" w:hAnsi="GHEA Grapalat" w:cs="GHEA Grapalat"/>
                <w:sz w:val="18"/>
                <w:szCs w:val="18"/>
                <w:lang w:val="hy-AM"/>
              </w:rPr>
              <w:t xml:space="preserve">Նշված </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պայմանները</w:t>
            </w:r>
            <w:proofErr w:type="gramEnd"/>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պարտադիր</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են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ներառված</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են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պայմանագրի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գնի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մեջ</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և</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իրականացվում</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են</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Կատարողի</w:t>
            </w:r>
            <w:r w:rsidRPr="00BC1AD1">
              <w:rPr>
                <w:rFonts w:ascii="GHEA Grapalat" w:hAnsi="GHEA Grapalat" w:cs="GHEA Grapalat"/>
                <w:sz w:val="18"/>
                <w:szCs w:val="18"/>
                <w:lang w:val="es-ES"/>
              </w:rPr>
              <w:t xml:space="preserve"> </w:t>
            </w:r>
            <w:r w:rsidRPr="00BC1AD1">
              <w:rPr>
                <w:rFonts w:ascii="GHEA Grapalat" w:hAnsi="GHEA Grapalat" w:cs="GHEA Grapalat"/>
                <w:sz w:val="18"/>
                <w:szCs w:val="18"/>
              </w:rPr>
              <w:t>կողմից</w:t>
            </w:r>
            <w:r w:rsidRPr="00BC1AD1">
              <w:rPr>
                <w:rFonts w:ascii="GHEA Grapalat" w:hAnsi="GHEA Grapalat" w:cs="GHEA Grapalat"/>
                <w:sz w:val="18"/>
                <w:szCs w:val="18"/>
                <w:lang w:val="es-ES"/>
              </w:rPr>
              <w:t>:</w:t>
            </w:r>
          </w:p>
        </w:tc>
        <w:tc>
          <w:tcPr>
            <w:tcW w:w="966" w:type="dxa"/>
            <w:vAlign w:val="center"/>
          </w:tcPr>
          <w:p w14:paraId="69971639" w14:textId="0076AFC8" w:rsidR="007678FA" w:rsidRPr="002E38FE" w:rsidRDefault="002E38FE" w:rsidP="002E38FE">
            <w:pPr>
              <w:jc w:val="center"/>
              <w:rPr>
                <w:rFonts w:ascii="GHEA Grapalat" w:hAnsi="GHEA Grapalat"/>
                <w:sz w:val="20"/>
                <w:lang w:val="hy-AM"/>
              </w:rPr>
            </w:pPr>
            <w:r>
              <w:rPr>
                <w:rFonts w:ascii="GHEA Grapalat" w:hAnsi="GHEA Grapalat"/>
                <w:sz w:val="20"/>
                <w:lang w:val="hy-AM"/>
              </w:rPr>
              <w:t>դրամ</w:t>
            </w:r>
          </w:p>
        </w:tc>
        <w:tc>
          <w:tcPr>
            <w:tcW w:w="1178" w:type="dxa"/>
            <w:vAlign w:val="center"/>
          </w:tcPr>
          <w:p w14:paraId="643C6D55" w14:textId="77777777" w:rsidR="007678FA" w:rsidRPr="00064ADD" w:rsidRDefault="007678FA" w:rsidP="002E38FE">
            <w:pPr>
              <w:jc w:val="center"/>
              <w:rPr>
                <w:rFonts w:ascii="GHEA Grapalat" w:hAnsi="GHEA Grapalat"/>
                <w:sz w:val="20"/>
              </w:rPr>
            </w:pPr>
          </w:p>
        </w:tc>
        <w:tc>
          <w:tcPr>
            <w:tcW w:w="1127" w:type="dxa"/>
            <w:vAlign w:val="center"/>
          </w:tcPr>
          <w:p w14:paraId="7D3B53E8" w14:textId="64422D13" w:rsidR="007678FA" w:rsidRPr="002E38FE" w:rsidRDefault="002E38FE" w:rsidP="002E38FE">
            <w:pPr>
              <w:jc w:val="center"/>
              <w:rPr>
                <w:rFonts w:ascii="GHEA Grapalat" w:hAnsi="GHEA Grapalat"/>
                <w:sz w:val="20"/>
                <w:lang w:val="hy-AM"/>
              </w:rPr>
            </w:pPr>
            <w:r>
              <w:rPr>
                <w:rFonts w:ascii="GHEA Grapalat" w:hAnsi="GHEA Grapalat"/>
                <w:sz w:val="20"/>
                <w:lang w:val="hy-AM"/>
              </w:rPr>
              <w:t>1</w:t>
            </w:r>
          </w:p>
        </w:tc>
        <w:tc>
          <w:tcPr>
            <w:tcW w:w="1695" w:type="dxa"/>
            <w:vAlign w:val="center"/>
          </w:tcPr>
          <w:p w14:paraId="6A889462" w14:textId="77777777" w:rsidR="002E38FE" w:rsidRPr="002E38FE" w:rsidRDefault="002E38FE" w:rsidP="002E38FE">
            <w:pPr>
              <w:jc w:val="center"/>
              <w:rPr>
                <w:rFonts w:ascii="GHEA Grapalat" w:hAnsi="GHEA Grapalat"/>
                <w:sz w:val="20"/>
                <w:lang w:val="hy-AM"/>
              </w:rPr>
            </w:pPr>
            <w:r w:rsidRPr="002E38FE">
              <w:rPr>
                <w:rFonts w:ascii="GHEA Grapalat" w:hAnsi="GHEA Grapalat"/>
                <w:sz w:val="20"/>
                <w:lang w:val="hy-AM"/>
              </w:rPr>
              <w:t>ք</w:t>
            </w:r>
            <w:r w:rsidRPr="002E38FE">
              <w:rPr>
                <w:rFonts w:ascii="Cambria Math" w:hAnsi="Cambria Math" w:cs="Cambria Math"/>
                <w:sz w:val="20"/>
                <w:lang w:val="hy-AM"/>
              </w:rPr>
              <w:t>․</w:t>
            </w:r>
            <w:r w:rsidRPr="002E38FE">
              <w:rPr>
                <w:rFonts w:ascii="GHEA Grapalat" w:hAnsi="GHEA Grapalat"/>
                <w:sz w:val="20"/>
                <w:lang w:val="hy-AM"/>
              </w:rPr>
              <w:t xml:space="preserve"> Երևան Արզումանյան 5</w:t>
            </w:r>
          </w:p>
          <w:p w14:paraId="680ED90D" w14:textId="77777777" w:rsidR="007678FA" w:rsidRPr="002E38FE" w:rsidRDefault="007678FA" w:rsidP="002E38FE">
            <w:pPr>
              <w:jc w:val="center"/>
              <w:rPr>
                <w:rFonts w:ascii="GHEA Grapalat" w:hAnsi="GHEA Grapalat"/>
                <w:sz w:val="20"/>
                <w:lang w:val="hy-AM"/>
              </w:rPr>
            </w:pPr>
          </w:p>
        </w:tc>
        <w:tc>
          <w:tcPr>
            <w:tcW w:w="1934" w:type="dxa"/>
            <w:vAlign w:val="center"/>
          </w:tcPr>
          <w:p w14:paraId="1CA9A59C" w14:textId="3903ECB2" w:rsidR="007678FA" w:rsidRPr="002E38FE" w:rsidRDefault="002E38FE" w:rsidP="002E38FE">
            <w:pPr>
              <w:jc w:val="center"/>
              <w:rPr>
                <w:rFonts w:ascii="GHEA Grapalat" w:hAnsi="GHEA Grapalat"/>
                <w:sz w:val="20"/>
                <w:lang w:val="hy-AM"/>
              </w:rPr>
            </w:pPr>
            <w:r>
              <w:rPr>
                <w:rFonts w:ascii="GHEA Grapalat" w:hAnsi="GHEA Grapalat"/>
                <w:sz w:val="20"/>
                <w:lang w:val="hy-AM"/>
              </w:rPr>
              <w:t>Ֆինանսական միջոցներ նախատեսվելու դեպքում կնքվելիք լրացուցիչ համաձայնագիրրն ուժի մեջ մտնելու օրվանից հաշված 12 ամիս</w:t>
            </w:r>
            <w:r w:rsidR="00F15825">
              <w:rPr>
                <w:rFonts w:ascii="GHEA Grapalat" w:hAnsi="GHEA Grapalat"/>
                <w:sz w:val="20"/>
                <w:lang w:val="hy-AM"/>
              </w:rPr>
              <w:t>։</w:t>
            </w:r>
          </w:p>
        </w:tc>
      </w:tr>
    </w:tbl>
    <w:p w14:paraId="745924B3" w14:textId="77777777" w:rsidR="007678FA" w:rsidRPr="00F15825" w:rsidRDefault="007678FA" w:rsidP="007678FA">
      <w:pPr>
        <w:jc w:val="center"/>
        <w:rPr>
          <w:rFonts w:ascii="GHEA Grapalat" w:hAnsi="GHEA Grapalat"/>
          <w:sz w:val="20"/>
          <w:lang w:val="hy-AM"/>
        </w:rPr>
      </w:pPr>
    </w:p>
    <w:p w14:paraId="649C34C5" w14:textId="6066B622" w:rsidR="007678FA" w:rsidRPr="00DD5700" w:rsidRDefault="007678FA" w:rsidP="007678FA">
      <w:pPr>
        <w:jc w:val="both"/>
        <w:rPr>
          <w:rFonts w:ascii="GHEA Grapalat" w:hAnsi="GHEA Grapalat"/>
          <w:i/>
          <w:sz w:val="20"/>
          <w:lang w:val="hy-AM"/>
        </w:rPr>
      </w:pPr>
      <w:r w:rsidRPr="00DD5700">
        <w:rPr>
          <w:rFonts w:ascii="GHEA Grapalat" w:hAnsi="GHEA Grapalat"/>
          <w:i/>
          <w:sz w:val="20"/>
          <w:lang w:val="hy-AM"/>
        </w:rPr>
        <w:t xml:space="preserve">** </w:t>
      </w:r>
      <w:r w:rsidRPr="00DD5700">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սյունակում </w:t>
      </w:r>
      <w:r w:rsidR="005F6B8D" w:rsidRPr="00DD5700">
        <w:rPr>
          <w:rFonts w:ascii="GHEA Grapalat" w:hAnsi="GHEA Grapalat" w:cs="Sylfaen"/>
          <w:i/>
          <w:sz w:val="18"/>
          <w:szCs w:val="18"/>
          <w:lang w:val="hy-AM"/>
        </w:rPr>
        <w:t>ժամկետի հաշվարկը սահմանվում է օրացուցային օրերով՝ հաշվարկն իրականացնելով</w:t>
      </w:r>
      <w:r w:rsidR="005F6B8D" w:rsidRPr="00DD5700" w:rsidDel="005F6B8D">
        <w:rPr>
          <w:rFonts w:ascii="GHEA Grapalat" w:hAnsi="GHEA Grapalat" w:cs="Sylfaen"/>
          <w:i/>
          <w:sz w:val="18"/>
          <w:szCs w:val="18"/>
          <w:lang w:val="hy-AM"/>
        </w:rPr>
        <w:t xml:space="preserve"> </w:t>
      </w:r>
      <w:r w:rsidRPr="00DD5700">
        <w:rPr>
          <w:rFonts w:ascii="GHEA Grapalat" w:hAnsi="GHEA Grapalat" w:cs="Sylfaen"/>
          <w:i/>
          <w:sz w:val="18"/>
          <w:szCs w:val="18"/>
          <w:lang w:val="hy-AM"/>
        </w:rPr>
        <w:t>ֆինանսական միջոցներ նախատեսվելու դեպքում կողմերի միջև կնքվող համաձայնագրի ուժի մեջ մտնելու օրվանից :</w:t>
      </w:r>
    </w:p>
    <w:p w14:paraId="57A14C9F" w14:textId="77777777" w:rsidR="007678FA" w:rsidRPr="00DD5700" w:rsidRDefault="007678FA" w:rsidP="007678FA">
      <w:pPr>
        <w:jc w:val="both"/>
        <w:rPr>
          <w:rFonts w:ascii="GHEA Grapalat" w:hAnsi="GHEA Grapalat"/>
          <w:sz w:val="20"/>
          <w:lang w:val="hy-AM"/>
        </w:rPr>
      </w:pPr>
    </w:p>
    <w:p w14:paraId="62054E8B" w14:textId="77777777" w:rsidR="007678FA" w:rsidRPr="00DD5700" w:rsidRDefault="007678FA" w:rsidP="007678FA">
      <w:pPr>
        <w:jc w:val="both"/>
        <w:rPr>
          <w:rFonts w:ascii="GHEA Grapalat" w:hAnsi="GHEA Grapalat"/>
          <w:sz w:val="20"/>
          <w:lang w:val="hy-AM"/>
        </w:rPr>
      </w:pPr>
    </w:p>
    <w:p w14:paraId="00A32216" w14:textId="77777777" w:rsidR="007678FA" w:rsidRPr="00DD5700"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6F29271" w14:textId="77777777" w:rsidR="002E38FE" w:rsidRDefault="002E38FE" w:rsidP="007678FA">
      <w:pPr>
        <w:jc w:val="right"/>
        <w:rPr>
          <w:rFonts w:ascii="GHEA Grapalat" w:hAnsi="GHEA Grapalat"/>
          <w:sz w:val="20"/>
        </w:rPr>
        <w:sectPr w:rsidR="002E38FE" w:rsidSect="002E38FE">
          <w:footnotePr>
            <w:pos w:val="beneathText"/>
          </w:footnotePr>
          <w:pgSz w:w="16838" w:h="11906" w:orient="landscape" w:code="9"/>
          <w:pgMar w:top="663" w:right="533" w:bottom="851" w:left="709"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1"/>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D5700"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A367C">
        <w:trPr>
          <w:trHeight w:val="1538"/>
        </w:trPr>
        <w:tc>
          <w:tcPr>
            <w:tcW w:w="1349" w:type="dxa"/>
            <w:vAlign w:val="center"/>
          </w:tcPr>
          <w:p w14:paraId="6C9C7196" w14:textId="6F34094C" w:rsidR="007678FA" w:rsidRPr="00AA367C" w:rsidRDefault="00AA367C" w:rsidP="00AA367C">
            <w:pPr>
              <w:jc w:val="center"/>
              <w:rPr>
                <w:rFonts w:ascii="GHEA Grapalat" w:hAnsi="GHEA Grapalat"/>
                <w:sz w:val="20"/>
                <w:lang w:val="hy-AM"/>
              </w:rPr>
            </w:pPr>
            <w:r>
              <w:rPr>
                <w:rFonts w:ascii="GHEA Grapalat" w:hAnsi="GHEA Grapalat"/>
                <w:sz w:val="20"/>
                <w:lang w:val="hy-AM"/>
              </w:rPr>
              <w:t>1</w:t>
            </w:r>
          </w:p>
        </w:tc>
        <w:tc>
          <w:tcPr>
            <w:tcW w:w="1421" w:type="dxa"/>
            <w:vAlign w:val="center"/>
          </w:tcPr>
          <w:p w14:paraId="009EAE1F" w14:textId="77777777" w:rsidR="00AA367C" w:rsidRPr="00AA367C" w:rsidRDefault="00AA367C" w:rsidP="00AA367C">
            <w:pPr>
              <w:ind w:firstLine="284"/>
              <w:jc w:val="center"/>
              <w:rPr>
                <w:rFonts w:ascii="GHEA Grapalat" w:hAnsi="GHEA Grapalat" w:cs="GHEA Grapalat"/>
                <w:sz w:val="22"/>
                <w:szCs w:val="22"/>
                <w:lang w:val="hy-AM"/>
              </w:rPr>
            </w:pPr>
            <w:r w:rsidRPr="00AA367C">
              <w:rPr>
                <w:rFonts w:ascii="GHEA Grapalat" w:hAnsi="GHEA Grapalat" w:cs="GHEA Grapalat"/>
                <w:sz w:val="22"/>
                <w:szCs w:val="22"/>
                <w:lang w:val="hy-AM"/>
              </w:rPr>
              <w:t>98111121</w:t>
            </w:r>
          </w:p>
          <w:p w14:paraId="48BE7D6E" w14:textId="77777777" w:rsidR="007678FA" w:rsidRPr="00064ADD" w:rsidRDefault="007678FA" w:rsidP="00AA367C">
            <w:pPr>
              <w:jc w:val="center"/>
              <w:rPr>
                <w:rFonts w:ascii="GHEA Grapalat" w:hAnsi="GHEA Grapalat"/>
                <w:sz w:val="20"/>
                <w:lang w:val="es-ES"/>
              </w:rPr>
            </w:pPr>
          </w:p>
        </w:tc>
        <w:tc>
          <w:tcPr>
            <w:tcW w:w="1090" w:type="dxa"/>
            <w:vAlign w:val="center"/>
          </w:tcPr>
          <w:p w14:paraId="4EDEBB34" w14:textId="0090C40A" w:rsidR="007678FA" w:rsidRPr="00064ADD" w:rsidRDefault="00AA367C" w:rsidP="00AA367C">
            <w:pPr>
              <w:jc w:val="center"/>
              <w:rPr>
                <w:rFonts w:ascii="GHEA Grapalat" w:hAnsi="GHEA Grapalat"/>
                <w:sz w:val="20"/>
                <w:lang w:val="es-ES"/>
              </w:rPr>
            </w:pPr>
            <w:r>
              <w:rPr>
                <w:rFonts w:ascii="GHEA Grapalat" w:hAnsi="GHEA Grapalat"/>
                <w:sz w:val="20"/>
                <w:lang w:val="hy-AM"/>
              </w:rPr>
              <w:t>Ա</w:t>
            </w:r>
            <w:r w:rsidRPr="00AA367C">
              <w:rPr>
                <w:rFonts w:ascii="GHEA Grapalat" w:hAnsi="GHEA Grapalat"/>
                <w:sz w:val="20"/>
                <w:lang w:val="es-ES"/>
              </w:rPr>
              <w:t>նվտանգության ապահովման՝ պահնորդային ծառայություններ</w:t>
            </w: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2223FD" w:rsidRDefault="007678FA" w:rsidP="007678F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է</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2223F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2223F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և</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է</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2223FD">
        <w:rPr>
          <w:rFonts w:ascii="GHEA Grapalat" w:hAnsi="GHEA Grapalat" w:cs="Sylfaen"/>
          <w:i/>
          <w:sz w:val="18"/>
          <w:szCs w:val="18"/>
        </w:rPr>
        <w:t>:</w:t>
      </w:r>
    </w:p>
    <w:p w14:paraId="7C36D431" w14:textId="77777777" w:rsidR="007678FA" w:rsidRPr="002223FD" w:rsidRDefault="007678FA" w:rsidP="007678FA">
      <w:pPr>
        <w:jc w:val="both"/>
        <w:rPr>
          <w:rFonts w:ascii="GHEA Grapalat" w:hAnsi="GHEA Grapalat"/>
          <w:i/>
          <w:sz w:val="18"/>
          <w:szCs w:val="18"/>
        </w:rPr>
      </w:pPr>
      <w:r w:rsidRPr="002223FD">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է</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2223FD">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E38FE">
          <w:footnotePr>
            <w:pos w:val="beneathText"/>
          </w:footnotePr>
          <w:pgSz w:w="11906" w:h="16838" w:code="9"/>
          <w:pgMar w:top="533" w:right="849" w:bottom="709"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D5700" w14:paraId="6B5D56FB" w14:textId="77777777" w:rsidTr="00E53C12">
        <w:trPr>
          <w:tblCellSpacing w:w="7" w:type="dxa"/>
          <w:jc w:val="center"/>
        </w:trPr>
        <w:tc>
          <w:tcPr>
            <w:tcW w:w="0" w:type="auto"/>
            <w:vAlign w:val="center"/>
          </w:tcPr>
          <w:p w14:paraId="2B485B69" w14:textId="5ADDFA20" w:rsidR="007678FA" w:rsidRPr="002223F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2223FD">
              <w:rPr>
                <w:rFonts w:ascii="GHEA Grapalat" w:hAnsi="GHEA Grapalat"/>
                <w:iCs/>
                <w:color w:val="000000"/>
                <w:sz w:val="21"/>
                <w:szCs w:val="21"/>
              </w:rPr>
              <w:t xml:space="preserve"> </w:t>
            </w:r>
            <w:r w:rsidR="007678FA" w:rsidRPr="00064ADD">
              <w:rPr>
                <w:rFonts w:ascii="GHEA Grapalat" w:hAnsi="GHEA Grapalat"/>
                <w:iCs/>
                <w:color w:val="000000"/>
                <w:sz w:val="21"/>
                <w:szCs w:val="21"/>
              </w:rPr>
              <w:t>կողմ</w:t>
            </w:r>
            <w:r w:rsidR="007678FA" w:rsidRPr="002223FD">
              <w:rPr>
                <w:rFonts w:ascii="GHEA Grapalat" w:hAnsi="GHEA Grapalat"/>
                <w:iCs/>
                <w:color w:val="000000"/>
                <w:sz w:val="21"/>
                <w:szCs w:val="21"/>
              </w:rPr>
              <w:t xml:space="preserve"> </w:t>
            </w:r>
          </w:p>
          <w:p w14:paraId="11E78F42" w14:textId="77777777" w:rsidR="007678FA" w:rsidRPr="002223FD" w:rsidRDefault="007678FA" w:rsidP="00E53C12">
            <w:pPr>
              <w:jc w:val="center"/>
              <w:rPr>
                <w:rFonts w:ascii="GHEA Grapalat" w:hAnsi="GHEA Grapalat"/>
                <w:iCs/>
                <w:color w:val="000000"/>
                <w:sz w:val="21"/>
                <w:szCs w:val="21"/>
              </w:rPr>
            </w:pPr>
            <w:r w:rsidRPr="002223FD">
              <w:rPr>
                <w:rFonts w:ascii="GHEA Grapalat" w:hAnsi="GHEA Grapalat"/>
                <w:iCs/>
                <w:color w:val="000000"/>
                <w:sz w:val="21"/>
                <w:szCs w:val="21"/>
              </w:rPr>
              <w:t>___________________________</w:t>
            </w:r>
          </w:p>
          <w:p w14:paraId="7B6F8EB8" w14:textId="77777777" w:rsidR="007678FA" w:rsidRPr="002223FD" w:rsidRDefault="007678FA" w:rsidP="00E53C12">
            <w:pPr>
              <w:jc w:val="center"/>
              <w:rPr>
                <w:rFonts w:ascii="GHEA Grapalat" w:hAnsi="GHEA Grapalat"/>
                <w:iCs/>
                <w:color w:val="000000"/>
                <w:sz w:val="21"/>
                <w:szCs w:val="21"/>
              </w:rPr>
            </w:pPr>
            <w:r w:rsidRPr="002223FD">
              <w:rPr>
                <w:rFonts w:ascii="GHEA Grapalat" w:hAnsi="GHEA Grapalat"/>
                <w:iCs/>
                <w:color w:val="000000"/>
                <w:sz w:val="21"/>
                <w:szCs w:val="21"/>
              </w:rPr>
              <w:t>___________________________</w:t>
            </w:r>
          </w:p>
          <w:p w14:paraId="01C32E72" w14:textId="77777777" w:rsidR="007678FA" w:rsidRPr="002223F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գտնվելու</w:t>
            </w:r>
            <w:r w:rsidRPr="002223FD">
              <w:rPr>
                <w:rFonts w:ascii="GHEA Grapalat" w:hAnsi="GHEA Grapalat"/>
                <w:iCs/>
                <w:color w:val="000000"/>
                <w:sz w:val="21"/>
                <w:szCs w:val="21"/>
              </w:rPr>
              <w:t xml:space="preserve"> </w:t>
            </w:r>
            <w:r w:rsidRPr="00064ADD">
              <w:rPr>
                <w:rFonts w:ascii="GHEA Grapalat" w:hAnsi="GHEA Grapalat"/>
                <w:iCs/>
                <w:color w:val="000000"/>
                <w:sz w:val="21"/>
                <w:szCs w:val="21"/>
              </w:rPr>
              <w:t>վայրը</w:t>
            </w:r>
            <w:r w:rsidRPr="002223FD">
              <w:rPr>
                <w:rFonts w:ascii="GHEA Grapalat" w:hAnsi="GHEA Grapalat"/>
                <w:iCs/>
                <w:color w:val="000000"/>
                <w:sz w:val="21"/>
                <w:szCs w:val="21"/>
              </w:rPr>
              <w:t xml:space="preserve"> ______________</w:t>
            </w:r>
          </w:p>
          <w:p w14:paraId="37D979CC" w14:textId="77777777" w:rsidR="007678FA" w:rsidRPr="002223F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հհ</w:t>
            </w:r>
            <w:r w:rsidRPr="002223F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5FE9" w14:textId="77777777" w:rsidR="00F22C5D" w:rsidRDefault="00F22C5D">
      <w:r>
        <w:separator/>
      </w:r>
    </w:p>
  </w:endnote>
  <w:endnote w:type="continuationSeparator" w:id="0">
    <w:p w14:paraId="4F458594" w14:textId="77777777" w:rsidR="00F22C5D" w:rsidRDefault="00F2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B951" w14:textId="77777777" w:rsidR="00F22C5D" w:rsidRDefault="00F22C5D">
      <w:r>
        <w:separator/>
      </w:r>
    </w:p>
  </w:footnote>
  <w:footnote w:type="continuationSeparator" w:id="0">
    <w:p w14:paraId="734639C4" w14:textId="77777777" w:rsidR="00F22C5D" w:rsidRDefault="00F22C5D">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DEE20E1"/>
    <w:multiLevelType w:val="hybridMultilevel"/>
    <w:tmpl w:val="29CAB47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73443301">
    <w:abstractNumId w:val="21"/>
  </w:num>
  <w:num w:numId="2" w16cid:durableId="1118062862">
    <w:abstractNumId w:val="7"/>
  </w:num>
  <w:num w:numId="3" w16cid:durableId="1363240993">
    <w:abstractNumId w:val="18"/>
  </w:num>
  <w:num w:numId="4" w16cid:durableId="473260104">
    <w:abstractNumId w:val="14"/>
  </w:num>
  <w:num w:numId="5" w16cid:durableId="1894925338">
    <w:abstractNumId w:val="23"/>
  </w:num>
  <w:num w:numId="6" w16cid:durableId="1282498800">
    <w:abstractNumId w:val="21"/>
    <w:lvlOverride w:ilvl="0">
      <w:startOverride w:val="1"/>
    </w:lvlOverride>
    <w:lvlOverride w:ilvl="1"/>
    <w:lvlOverride w:ilvl="2"/>
    <w:lvlOverride w:ilvl="3"/>
    <w:lvlOverride w:ilvl="4"/>
    <w:lvlOverride w:ilvl="5"/>
    <w:lvlOverride w:ilvl="6"/>
    <w:lvlOverride w:ilvl="7"/>
    <w:lvlOverride w:ilvl="8"/>
  </w:num>
  <w:num w:numId="7" w16cid:durableId="591360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310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1387">
    <w:abstractNumId w:val="17"/>
  </w:num>
  <w:num w:numId="10" w16cid:durableId="1267932620">
    <w:abstractNumId w:val="4"/>
  </w:num>
  <w:num w:numId="11" w16cid:durableId="307395388">
    <w:abstractNumId w:val="6"/>
  </w:num>
  <w:num w:numId="12" w16cid:durableId="701398950">
    <w:abstractNumId w:val="28"/>
  </w:num>
  <w:num w:numId="13" w16cid:durableId="1398165140">
    <w:abstractNumId w:val="25"/>
  </w:num>
  <w:num w:numId="14" w16cid:durableId="901869194">
    <w:abstractNumId w:val="10"/>
  </w:num>
  <w:num w:numId="15" w16cid:durableId="1911839868">
    <w:abstractNumId w:val="26"/>
  </w:num>
  <w:num w:numId="16" w16cid:durableId="907766229">
    <w:abstractNumId w:val="13"/>
  </w:num>
  <w:num w:numId="17" w16cid:durableId="798954453">
    <w:abstractNumId w:val="5"/>
  </w:num>
  <w:num w:numId="18" w16cid:durableId="1790974243">
    <w:abstractNumId w:val="1"/>
  </w:num>
  <w:num w:numId="19" w16cid:durableId="352613029">
    <w:abstractNumId w:val="3"/>
  </w:num>
  <w:num w:numId="20" w16cid:durableId="513613604">
    <w:abstractNumId w:val="2"/>
  </w:num>
  <w:num w:numId="21" w16cid:durableId="793671406">
    <w:abstractNumId w:val="29"/>
  </w:num>
  <w:num w:numId="22" w16cid:durableId="406849361">
    <w:abstractNumId w:val="27"/>
  </w:num>
  <w:num w:numId="23" w16cid:durableId="1301879079">
    <w:abstractNumId w:val="22"/>
  </w:num>
  <w:num w:numId="24" w16cid:durableId="378895801">
    <w:abstractNumId w:val="0"/>
  </w:num>
  <w:num w:numId="25" w16cid:durableId="822770992">
    <w:abstractNumId w:val="12"/>
  </w:num>
  <w:num w:numId="26" w16cid:durableId="1792088543">
    <w:abstractNumId w:val="16"/>
  </w:num>
  <w:num w:numId="27" w16cid:durableId="794131318">
    <w:abstractNumId w:val="20"/>
  </w:num>
  <w:num w:numId="28" w16cid:durableId="1234655892">
    <w:abstractNumId w:val="9"/>
  </w:num>
  <w:num w:numId="29" w16cid:durableId="595484757">
    <w:abstractNumId w:val="8"/>
  </w:num>
  <w:num w:numId="30" w16cid:durableId="564492223">
    <w:abstractNumId w:val="11"/>
  </w:num>
  <w:num w:numId="31" w16cid:durableId="935526410">
    <w:abstractNumId w:val="19"/>
  </w:num>
  <w:num w:numId="32" w16cid:durableId="1178353343">
    <w:abstractNumId w:val="24"/>
  </w:num>
  <w:num w:numId="33" w16cid:durableId="200069174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B5E"/>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32C"/>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F21"/>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3FD"/>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314"/>
    <w:rsid w:val="002559B9"/>
    <w:rsid w:val="00257773"/>
    <w:rsid w:val="00260569"/>
    <w:rsid w:val="00260E64"/>
    <w:rsid w:val="00261121"/>
    <w:rsid w:val="00261272"/>
    <w:rsid w:val="0026158D"/>
    <w:rsid w:val="00263035"/>
    <w:rsid w:val="00263094"/>
    <w:rsid w:val="00263A7E"/>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8FE"/>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6DF"/>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09D7"/>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4DA"/>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1E65"/>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1D5"/>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47D0B"/>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67C"/>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CD7"/>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700"/>
    <w:rsid w:val="00DD5CF9"/>
    <w:rsid w:val="00DD66E7"/>
    <w:rsid w:val="00DD6FDA"/>
    <w:rsid w:val="00DE1323"/>
    <w:rsid w:val="00DE134D"/>
    <w:rsid w:val="00DE1C00"/>
    <w:rsid w:val="00DE26E4"/>
    <w:rsid w:val="00DE3528"/>
    <w:rsid w:val="00DE3538"/>
    <w:rsid w:val="00DE3794"/>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825"/>
    <w:rsid w:val="00F15F72"/>
    <w:rsid w:val="00F16AB0"/>
    <w:rsid w:val="00F16EF4"/>
    <w:rsid w:val="00F1738A"/>
    <w:rsid w:val="00F20B78"/>
    <w:rsid w:val="00F20CF5"/>
    <w:rsid w:val="00F20DA5"/>
    <w:rsid w:val="00F213D0"/>
    <w:rsid w:val="00F21992"/>
    <w:rsid w:val="00F21C25"/>
    <w:rsid w:val="00F22C5D"/>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235545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20166</Words>
  <Characters>114950</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96</cp:revision>
  <cp:lastPrinted>2018-02-16T07:12:00Z</cp:lastPrinted>
  <dcterms:created xsi:type="dcterms:W3CDTF">2022-10-31T10:38:00Z</dcterms:created>
  <dcterms:modified xsi:type="dcterms:W3CDTF">2023-11-23T06:12:00Z</dcterms:modified>
</cp:coreProperties>
</file>