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2788E" w14:textId="77777777" w:rsidR="006A04B9" w:rsidRDefault="006A04B9" w:rsidP="0031337A">
      <w:pPr>
        <w:ind w:firstLine="284"/>
        <w:jc w:val="center"/>
        <w:rPr>
          <w:rFonts w:ascii="GHEA Grapalat" w:hAnsi="GHEA Grapalat"/>
          <w:b/>
          <w:szCs w:val="24"/>
        </w:rPr>
      </w:pPr>
    </w:p>
    <w:p w14:paraId="2F0D1FDA" w14:textId="02E9A102" w:rsidR="001517BC" w:rsidRPr="008503C1" w:rsidRDefault="00DE1183" w:rsidP="0031337A">
      <w:pPr>
        <w:ind w:firstLine="284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258BC6C3" w14:textId="77777777" w:rsidR="00DE1183" w:rsidRPr="008503C1" w:rsidRDefault="001517BC" w:rsidP="0031337A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1C4D38CD" w14:textId="28561586" w:rsidR="005461BC" w:rsidRPr="00AE0AC7" w:rsidRDefault="00744CA9" w:rsidP="0031337A">
      <w:pPr>
        <w:ind w:left="567"/>
        <w:jc w:val="both"/>
        <w:rPr>
          <w:rFonts w:ascii="GHEA Grapalat" w:hAnsi="GHEA Grapalat" w:cs="Arial"/>
          <w:i/>
          <w:sz w:val="22"/>
          <w:szCs w:val="22"/>
        </w:rPr>
      </w:pPr>
      <w:r w:rsidRPr="00AE0AC7">
        <w:rPr>
          <w:rFonts w:ascii="GHEA Grapalat" w:hAnsi="GHEA Grapalat" w:cs="Sylfaen"/>
          <w:b/>
          <w:sz w:val="22"/>
          <w:szCs w:val="22"/>
          <w:lang w:val="hy-AM"/>
        </w:rPr>
        <w:t>ЗАО «ААЭК»</w:t>
      </w:r>
      <w:r w:rsidR="005461BC" w:rsidRPr="00AE0AC7">
        <w:rPr>
          <w:rFonts w:ascii="GHEA Grapalat" w:hAnsi="GHEA Grapalat"/>
          <w:sz w:val="22"/>
          <w:szCs w:val="22"/>
        </w:rPr>
        <w:t xml:space="preserve"> ниже представляет информацию о договоре</w:t>
      </w:r>
      <w:r w:rsidR="0090794C" w:rsidRPr="00AE0AC7">
        <w:rPr>
          <w:rFonts w:ascii="GHEA Grapalat" w:hAnsi="GHEA Grapalat"/>
          <w:sz w:val="22"/>
          <w:szCs w:val="22"/>
        </w:rPr>
        <w:t xml:space="preserve"> </w:t>
      </w:r>
      <w:r w:rsidR="001114F0" w:rsidRPr="00AE0AC7">
        <w:rPr>
          <w:rFonts w:ascii="GHEA Grapalat" w:hAnsi="GHEA Grapalat" w:cs="GHEAGrapalat"/>
          <w:b/>
          <w:bCs/>
          <w:i/>
          <w:iCs/>
          <w:sz w:val="22"/>
          <w:szCs w:val="22"/>
        </w:rPr>
        <w:t>«</w:t>
      </w:r>
      <w:r w:rsidR="005F2938" w:rsidRPr="00AE0AC7">
        <w:rPr>
          <w:rFonts w:ascii="GHEA Grapalat" w:hAnsi="GHEA Grapalat" w:cs="GHEAGrapalat"/>
          <w:b/>
          <w:bCs/>
          <w:i/>
          <w:iCs/>
          <w:sz w:val="22"/>
          <w:szCs w:val="22"/>
        </w:rPr>
        <w:t>HAEK-MATsDzB-</w:t>
      </w:r>
      <w:r w:rsidR="00BD72BE" w:rsidRPr="00AE0AC7">
        <w:rPr>
          <w:rFonts w:ascii="GHEA Grapalat" w:hAnsi="GHEA Grapalat" w:cs="GHEAGrapalat"/>
          <w:b/>
          <w:bCs/>
          <w:i/>
          <w:iCs/>
          <w:sz w:val="22"/>
          <w:szCs w:val="22"/>
        </w:rPr>
        <w:t>1</w:t>
      </w:r>
      <w:r w:rsidR="00AE0AC7" w:rsidRPr="00AE0AC7">
        <w:rPr>
          <w:rFonts w:ascii="GHEA Grapalat" w:hAnsi="GHEA Grapalat" w:cs="GHEAGrapalat"/>
          <w:b/>
          <w:bCs/>
          <w:i/>
          <w:iCs/>
          <w:sz w:val="22"/>
          <w:szCs w:val="22"/>
        </w:rPr>
        <w:t>7</w:t>
      </w:r>
      <w:r w:rsidR="00BD72BE" w:rsidRPr="00AE0AC7">
        <w:rPr>
          <w:rFonts w:ascii="GHEA Grapalat" w:hAnsi="GHEA Grapalat" w:cs="GHEAGrapalat"/>
          <w:b/>
          <w:bCs/>
          <w:i/>
          <w:iCs/>
          <w:sz w:val="22"/>
          <w:szCs w:val="22"/>
        </w:rPr>
        <w:t>/26-03/3</w:t>
      </w:r>
      <w:r w:rsidR="00AE0AC7" w:rsidRPr="00AE0AC7">
        <w:rPr>
          <w:rFonts w:ascii="GHEA Grapalat" w:hAnsi="GHEA Grapalat" w:cs="GHEAGrapalat"/>
          <w:b/>
          <w:bCs/>
          <w:i/>
          <w:iCs/>
          <w:sz w:val="22"/>
          <w:szCs w:val="22"/>
        </w:rPr>
        <w:t>7</w:t>
      </w:r>
      <w:r w:rsidR="001114F0" w:rsidRPr="00AE0AC7">
        <w:rPr>
          <w:rFonts w:ascii="GHEA Grapalat" w:hAnsi="GHEA Grapalat" w:cs="GHEAGrapalat"/>
          <w:b/>
          <w:bCs/>
          <w:i/>
          <w:iCs/>
          <w:sz w:val="22"/>
          <w:szCs w:val="22"/>
        </w:rPr>
        <w:t>»</w:t>
      </w:r>
      <w:r w:rsidR="001114F0" w:rsidRPr="00AE0AC7">
        <w:rPr>
          <w:rFonts w:ascii="GHEA Grapalat" w:hAnsi="GHEA Grapalat"/>
          <w:b/>
          <w:i/>
          <w:sz w:val="22"/>
          <w:szCs w:val="22"/>
        </w:rPr>
        <w:t xml:space="preserve"> </w:t>
      </w:r>
      <w:r w:rsidR="005461BC" w:rsidRPr="00AE0AC7">
        <w:rPr>
          <w:rFonts w:ascii="GHEA Grapalat" w:hAnsi="GHEA Grapalat"/>
          <w:sz w:val="22"/>
          <w:szCs w:val="22"/>
        </w:rPr>
        <w:t>заключенном 20</w:t>
      </w:r>
      <w:r w:rsidRPr="00AE0AC7">
        <w:rPr>
          <w:rFonts w:ascii="GHEA Grapalat" w:hAnsi="GHEA Grapalat"/>
          <w:sz w:val="22"/>
          <w:szCs w:val="22"/>
          <w:lang w:val="hy-AM"/>
        </w:rPr>
        <w:t>2</w:t>
      </w:r>
      <w:r w:rsidR="002A4E20" w:rsidRPr="00AE0AC7">
        <w:rPr>
          <w:rFonts w:ascii="GHEA Grapalat" w:hAnsi="GHEA Grapalat"/>
          <w:sz w:val="22"/>
          <w:szCs w:val="22"/>
        </w:rPr>
        <w:t>6</w:t>
      </w:r>
      <w:r w:rsidRPr="00AE0AC7">
        <w:rPr>
          <w:rFonts w:ascii="GHEA Grapalat" w:hAnsi="GHEA Grapalat"/>
          <w:sz w:val="22"/>
          <w:szCs w:val="22"/>
          <w:lang w:val="hy-AM"/>
        </w:rPr>
        <w:t xml:space="preserve"> </w:t>
      </w:r>
      <w:r w:rsidR="005461BC" w:rsidRPr="00AE0AC7">
        <w:rPr>
          <w:rFonts w:ascii="GHEA Grapalat" w:hAnsi="GHEA Grapalat"/>
          <w:sz w:val="22"/>
          <w:szCs w:val="22"/>
        </w:rPr>
        <w:t xml:space="preserve">года </w:t>
      </w:r>
      <w:r w:rsidR="005F2938" w:rsidRPr="00AE0AC7">
        <w:rPr>
          <w:rFonts w:ascii="GHEA Grapalat" w:hAnsi="GHEA Grapalat"/>
          <w:sz w:val="22"/>
          <w:szCs w:val="22"/>
        </w:rPr>
        <w:t>2</w:t>
      </w:r>
      <w:r w:rsidR="00AE0AC7" w:rsidRPr="00AE0AC7">
        <w:rPr>
          <w:rFonts w:ascii="GHEA Grapalat" w:hAnsi="GHEA Grapalat"/>
          <w:sz w:val="22"/>
          <w:szCs w:val="22"/>
        </w:rPr>
        <w:t>9</w:t>
      </w:r>
      <w:r w:rsidRPr="00AE0AC7">
        <w:rPr>
          <w:rFonts w:ascii="GHEA Grapalat" w:hAnsi="GHEA Grapalat"/>
          <w:sz w:val="22"/>
          <w:szCs w:val="22"/>
          <w:lang w:val="hy-AM"/>
        </w:rPr>
        <w:t xml:space="preserve">-ого </w:t>
      </w:r>
      <w:r w:rsidR="00AE0AC7" w:rsidRPr="00AE0AC7">
        <w:rPr>
          <w:rFonts w:ascii="GHEA Grapalat" w:hAnsi="GHEA Grapalat"/>
          <w:sz w:val="22"/>
          <w:szCs w:val="22"/>
        </w:rPr>
        <w:t>июня</w:t>
      </w:r>
      <w:r w:rsidR="008F36E5" w:rsidRPr="00AE0AC7">
        <w:rPr>
          <w:rFonts w:ascii="GHEA Grapalat" w:hAnsi="GHEA Grapalat"/>
          <w:sz w:val="22"/>
          <w:szCs w:val="22"/>
        </w:rPr>
        <w:t xml:space="preserve"> </w:t>
      </w:r>
      <w:r w:rsidR="008F4088" w:rsidRPr="00AE0AC7">
        <w:rPr>
          <w:rFonts w:ascii="GHEA Grapalat" w:hAnsi="GHEA Grapalat"/>
          <w:sz w:val="22"/>
          <w:szCs w:val="22"/>
        </w:rPr>
        <w:t xml:space="preserve">в результате </w:t>
      </w:r>
      <w:r w:rsidR="008F36E5" w:rsidRPr="00AE0AC7">
        <w:rPr>
          <w:rFonts w:ascii="GHEA Grapalat" w:hAnsi="GHEA Grapalat"/>
          <w:sz w:val="22"/>
          <w:szCs w:val="22"/>
        </w:rPr>
        <w:t>процедуры закупки</w:t>
      </w:r>
      <w:r w:rsidR="008F36E5" w:rsidRPr="00AE0AC7">
        <w:rPr>
          <w:rFonts w:ascii="GHEA Grapalat" w:hAnsi="GHEA Grapalat"/>
          <w:b/>
          <w:sz w:val="22"/>
          <w:szCs w:val="22"/>
        </w:rPr>
        <w:t>,</w:t>
      </w:r>
      <w:r w:rsidRPr="00AE0AC7">
        <w:rPr>
          <w:rFonts w:ascii="GHEA Grapalat" w:hAnsi="GHEA Grapalat"/>
          <w:sz w:val="22"/>
          <w:szCs w:val="22"/>
        </w:rPr>
        <w:t xml:space="preserve"> </w:t>
      </w:r>
      <w:r w:rsidR="005461BC" w:rsidRPr="00AE0AC7">
        <w:rPr>
          <w:rFonts w:ascii="GHEA Grapalat" w:hAnsi="GHEA Grapalat"/>
          <w:sz w:val="22"/>
          <w:szCs w:val="22"/>
        </w:rPr>
        <w:t>орг</w:t>
      </w:r>
      <w:r w:rsidR="00620A72" w:rsidRPr="00AE0AC7">
        <w:rPr>
          <w:rFonts w:ascii="GHEA Grapalat" w:hAnsi="GHEA Grapalat"/>
          <w:sz w:val="22"/>
          <w:szCs w:val="22"/>
        </w:rPr>
        <w:t xml:space="preserve">анизованной с целью </w:t>
      </w:r>
      <w:r w:rsidR="00304468" w:rsidRPr="00AE0AC7">
        <w:rPr>
          <w:rFonts w:ascii="GHEA Grapalat" w:hAnsi="GHEA Grapalat"/>
          <w:sz w:val="22"/>
          <w:szCs w:val="22"/>
        </w:rPr>
        <w:t xml:space="preserve">выполнение </w:t>
      </w:r>
      <w:r w:rsidR="001114F0" w:rsidRPr="00AE0AC7">
        <w:rPr>
          <w:rFonts w:ascii="GHEA Grapalat" w:hAnsi="GHEA Grapalat"/>
          <w:sz w:val="22"/>
          <w:szCs w:val="22"/>
        </w:rPr>
        <w:t xml:space="preserve">услуг </w:t>
      </w:r>
      <w:r w:rsidR="00AE0AC7" w:rsidRPr="00AE0AC7">
        <w:rPr>
          <w:rFonts w:ascii="GHEA Grapalat" w:hAnsi="GHEA Grapalat" w:cs="GHEAGrapalat"/>
          <w:b/>
          <w:bCs/>
          <w:i/>
          <w:iCs/>
          <w:sz w:val="22"/>
          <w:szCs w:val="22"/>
        </w:rPr>
        <w:t>Э</w:t>
      </w:r>
      <w:proofErr w:type="spellStart"/>
      <w:r w:rsidR="00AE0AC7" w:rsidRPr="00AE0AC7">
        <w:rPr>
          <w:rFonts w:ascii="GHEA Grapalat" w:hAnsi="GHEA Grapalat" w:cs="GHEAGrapalat"/>
          <w:b/>
          <w:bCs/>
          <w:sz w:val="22"/>
          <w:szCs w:val="22"/>
        </w:rPr>
        <w:t>кспертное</w:t>
      </w:r>
      <w:proofErr w:type="spellEnd"/>
      <w:r w:rsidR="00AE0AC7" w:rsidRPr="00AE0AC7">
        <w:rPr>
          <w:rFonts w:ascii="GHEA Grapalat" w:hAnsi="GHEA Grapalat" w:cs="GHEAGrapalat"/>
          <w:b/>
          <w:bCs/>
          <w:i/>
          <w:iCs/>
          <w:sz w:val="22"/>
          <w:szCs w:val="22"/>
        </w:rPr>
        <w:t xml:space="preserve"> </w:t>
      </w:r>
      <w:r w:rsidR="00AE0AC7" w:rsidRPr="00AE0AC7">
        <w:rPr>
          <w:rFonts w:ascii="GHEA Grapalat" w:hAnsi="GHEA Grapalat" w:cs="GHEAGrapalat"/>
          <w:b/>
          <w:bCs/>
          <w:sz w:val="22"/>
          <w:szCs w:val="22"/>
        </w:rPr>
        <w:t xml:space="preserve">заключения по документу </w:t>
      </w:r>
      <w:r w:rsidR="00AE0AC7" w:rsidRPr="00AE0AC7">
        <w:rPr>
          <w:rFonts w:ascii="GHEA Grapalat" w:hAnsi="GHEA Grapalat" w:cs="GHEAGrapalat"/>
          <w:b/>
          <w:bCs/>
          <w:i/>
          <w:iCs/>
          <w:sz w:val="22"/>
          <w:szCs w:val="22"/>
        </w:rPr>
        <w:t>«</w:t>
      </w:r>
      <w:r w:rsidR="00AE0AC7" w:rsidRPr="00AE0AC7">
        <w:rPr>
          <w:rFonts w:ascii="GHEA Grapalat" w:hAnsi="GHEA Grapalat" w:cs="GHEAGrapalat"/>
          <w:b/>
          <w:bCs/>
          <w:sz w:val="22"/>
          <w:szCs w:val="22"/>
        </w:rPr>
        <w:t xml:space="preserve">Техническое требование замена насосных агрегатов НПП-1, НПП-2 </w:t>
      </w:r>
      <w:proofErr w:type="spellStart"/>
      <w:r w:rsidR="00AE0AC7" w:rsidRPr="00AE0AC7">
        <w:rPr>
          <w:rFonts w:ascii="GHEA Grapalat" w:hAnsi="GHEA Grapalat" w:cs="GHEAGrapalat"/>
          <w:b/>
          <w:bCs/>
          <w:sz w:val="22"/>
          <w:szCs w:val="22"/>
        </w:rPr>
        <w:t>ситемы</w:t>
      </w:r>
      <w:proofErr w:type="spellEnd"/>
      <w:r w:rsidR="00AE0AC7" w:rsidRPr="00AE0AC7">
        <w:rPr>
          <w:rFonts w:ascii="GHEA Grapalat" w:hAnsi="GHEA Grapalat" w:cs="GHEAGrapalat"/>
          <w:b/>
          <w:bCs/>
          <w:sz w:val="22"/>
          <w:szCs w:val="22"/>
        </w:rPr>
        <w:t xml:space="preserve"> </w:t>
      </w:r>
      <w:proofErr w:type="spellStart"/>
      <w:r w:rsidR="00AE0AC7" w:rsidRPr="00AE0AC7">
        <w:rPr>
          <w:rFonts w:ascii="GHEA Grapalat" w:hAnsi="GHEA Grapalat" w:cs="GHEAGrapalat"/>
          <w:b/>
          <w:bCs/>
          <w:sz w:val="22"/>
          <w:szCs w:val="22"/>
        </w:rPr>
        <w:t>пенопожаратушения</w:t>
      </w:r>
      <w:proofErr w:type="spellEnd"/>
      <w:r w:rsidR="00AE0AC7" w:rsidRPr="00AE0AC7">
        <w:rPr>
          <w:rFonts w:ascii="GHEA Grapalat" w:hAnsi="GHEA Grapalat" w:cs="GHEAGrapalat"/>
          <w:b/>
          <w:bCs/>
          <w:sz w:val="22"/>
          <w:szCs w:val="22"/>
        </w:rPr>
        <w:t>»</w:t>
      </w:r>
      <w:r w:rsidR="001114F0" w:rsidRPr="00AE0AC7">
        <w:rPr>
          <w:rFonts w:ascii="GHEA Grapalat" w:hAnsi="GHEA Grapalat"/>
          <w:b/>
          <w:bCs/>
          <w:i/>
          <w:iCs/>
          <w:sz w:val="22"/>
          <w:szCs w:val="22"/>
        </w:rPr>
        <w:t xml:space="preserve"> </w:t>
      </w:r>
      <w:r w:rsidR="006840B6" w:rsidRPr="00AE0AC7">
        <w:rPr>
          <w:rFonts w:ascii="GHEA Grapalat" w:hAnsi="GHEA Grapalat"/>
          <w:sz w:val="22"/>
          <w:szCs w:val="22"/>
        </w:rPr>
        <w:t>для своих нужд:</w:t>
      </w:r>
      <w:r w:rsidR="008F4088" w:rsidRPr="00AE0AC7">
        <w:rPr>
          <w:rFonts w:ascii="GHEA Grapalat" w:hAnsi="GHEA Grapalat"/>
          <w:sz w:val="22"/>
          <w:szCs w:val="22"/>
        </w:rPr>
        <w:t xml:space="preserve"> </w:t>
      </w:r>
      <w:r w:rsidR="008F4088" w:rsidRPr="00AE0AC7">
        <w:rPr>
          <w:rFonts w:ascii="GHEA Grapalat" w:hAnsi="GHEA Grapalat"/>
          <w:sz w:val="22"/>
          <w:szCs w:val="22"/>
        </w:rPr>
        <w:tab/>
      </w:r>
      <w:r w:rsidR="008F4088" w:rsidRPr="00AE0AC7">
        <w:rPr>
          <w:rFonts w:ascii="GHEA Grapalat" w:hAnsi="GHEA Grapalat"/>
          <w:sz w:val="22"/>
          <w:szCs w:val="22"/>
        </w:rPr>
        <w:tab/>
      </w:r>
      <w:r w:rsidR="008F4088" w:rsidRPr="00AE0AC7">
        <w:rPr>
          <w:rFonts w:ascii="GHEA Grapalat" w:hAnsi="GHEA Grapalat"/>
          <w:sz w:val="22"/>
          <w:szCs w:val="22"/>
        </w:rPr>
        <w:tab/>
      </w:r>
      <w:r w:rsidR="008F4088" w:rsidRPr="00AE0AC7">
        <w:rPr>
          <w:rFonts w:ascii="GHEA Grapalat" w:hAnsi="GHEA Grapalat"/>
          <w:sz w:val="22"/>
          <w:szCs w:val="22"/>
        </w:rPr>
        <w:tab/>
      </w:r>
    </w:p>
    <w:tbl>
      <w:tblPr>
        <w:tblW w:w="157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420"/>
        <w:gridCol w:w="142"/>
        <w:gridCol w:w="992"/>
        <w:gridCol w:w="1134"/>
        <w:gridCol w:w="850"/>
        <w:gridCol w:w="1347"/>
        <w:gridCol w:w="233"/>
        <w:gridCol w:w="405"/>
        <w:gridCol w:w="1407"/>
        <w:gridCol w:w="753"/>
        <w:gridCol w:w="775"/>
        <w:gridCol w:w="42"/>
        <w:gridCol w:w="797"/>
        <w:gridCol w:w="752"/>
        <w:gridCol w:w="2987"/>
      </w:tblGrid>
      <w:tr w:rsidR="005461BC" w:rsidRPr="00395B6E" w14:paraId="36FE4FEE" w14:textId="77777777" w:rsidTr="001874BA">
        <w:trPr>
          <w:trHeight w:val="146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5988D854" w14:textId="77777777" w:rsidR="005461BC" w:rsidRPr="00395B6E" w:rsidRDefault="005461BC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6" w:type="dxa"/>
            <w:gridSpan w:val="15"/>
            <w:shd w:val="clear" w:color="auto" w:fill="auto"/>
            <w:vAlign w:val="center"/>
          </w:tcPr>
          <w:p w14:paraId="71DFEFC5" w14:textId="77777777" w:rsidR="005461BC" w:rsidRPr="00395B6E" w:rsidRDefault="005461BC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6D3A3180" w14:textId="77777777" w:rsidTr="00AE0AC7">
        <w:trPr>
          <w:trHeight w:val="110"/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14:paraId="554D1E93" w14:textId="77777777" w:rsidR="009F073F" w:rsidRPr="00395B6E" w:rsidRDefault="003939D3" w:rsidP="00744C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2562" w:type="dxa"/>
            <w:gridSpan w:val="2"/>
            <w:vMerge w:val="restart"/>
            <w:shd w:val="clear" w:color="auto" w:fill="auto"/>
            <w:vAlign w:val="center"/>
          </w:tcPr>
          <w:p w14:paraId="0A9AC153" w14:textId="77777777" w:rsidR="009F073F" w:rsidRPr="00395B6E" w:rsidRDefault="005461BC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DF75169" w14:textId="77777777" w:rsidR="009F073F" w:rsidRPr="00395B6E" w:rsidRDefault="003939D3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3FB1531" w14:textId="77777777" w:rsidR="009F073F" w:rsidRPr="00395B6E" w:rsidRDefault="005461BC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3392" w:type="dxa"/>
            <w:gridSpan w:val="4"/>
            <w:shd w:val="clear" w:color="auto" w:fill="auto"/>
            <w:vAlign w:val="center"/>
          </w:tcPr>
          <w:p w14:paraId="2FD709BB" w14:textId="77777777" w:rsidR="002A4E20" w:rsidRDefault="002A4E20" w:rsidP="00744C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14:paraId="1268CFF2" w14:textId="6A613FBC" w:rsidR="009F073F" w:rsidRPr="00395B6E" w:rsidRDefault="005461BC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3119" w:type="dxa"/>
            <w:gridSpan w:val="5"/>
            <w:vMerge w:val="restart"/>
            <w:shd w:val="clear" w:color="auto" w:fill="auto"/>
            <w:vAlign w:val="center"/>
          </w:tcPr>
          <w:p w14:paraId="59FE33E8" w14:textId="77777777" w:rsidR="009F073F" w:rsidRPr="00395B6E" w:rsidRDefault="005461BC" w:rsidP="00744C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987" w:type="dxa"/>
            <w:shd w:val="clear" w:color="auto" w:fill="auto"/>
            <w:vAlign w:val="center"/>
          </w:tcPr>
          <w:p w14:paraId="081A1F94" w14:textId="77777777" w:rsidR="009F073F" w:rsidRPr="00395B6E" w:rsidRDefault="005461BC" w:rsidP="00744C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329232C9" w14:textId="77777777" w:rsidTr="00AE0AC7">
        <w:trPr>
          <w:trHeight w:val="175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14:paraId="6C89F94D" w14:textId="77777777" w:rsidR="009F073F" w:rsidRPr="00395B6E" w:rsidRDefault="009F073F" w:rsidP="00744C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562" w:type="dxa"/>
            <w:gridSpan w:val="2"/>
            <w:vMerge/>
            <w:shd w:val="clear" w:color="auto" w:fill="auto"/>
            <w:vAlign w:val="center"/>
          </w:tcPr>
          <w:p w14:paraId="042DFE48" w14:textId="77777777" w:rsidR="009F073F" w:rsidRPr="00395B6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380B4A5" w14:textId="77777777" w:rsidR="009F073F" w:rsidRPr="00395B6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B9F0964" w14:textId="77777777" w:rsidR="009F073F" w:rsidRPr="00395B6E" w:rsidRDefault="005461BC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F380717" w14:textId="77777777" w:rsidR="009F073F" w:rsidRPr="00395B6E" w:rsidRDefault="009F073F" w:rsidP="00744CA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3392" w:type="dxa"/>
            <w:gridSpan w:val="4"/>
            <w:shd w:val="clear" w:color="auto" w:fill="auto"/>
            <w:vAlign w:val="center"/>
          </w:tcPr>
          <w:p w14:paraId="7374B4F3" w14:textId="77777777" w:rsidR="009F073F" w:rsidRPr="00395B6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3119" w:type="dxa"/>
            <w:gridSpan w:val="5"/>
            <w:vMerge/>
            <w:shd w:val="clear" w:color="auto" w:fill="auto"/>
          </w:tcPr>
          <w:p w14:paraId="5F4EC5F0" w14:textId="77777777" w:rsidR="009F073F" w:rsidRPr="00395B6E" w:rsidRDefault="009F073F" w:rsidP="00744C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87" w:type="dxa"/>
            <w:shd w:val="clear" w:color="auto" w:fill="auto"/>
          </w:tcPr>
          <w:p w14:paraId="6C0C652C" w14:textId="77777777" w:rsidR="009F073F" w:rsidRPr="00395B6E" w:rsidRDefault="009F073F" w:rsidP="00744C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3EB2" w:rsidRPr="00395B6E" w14:paraId="6681F522" w14:textId="77777777" w:rsidTr="00AE0AC7">
        <w:trPr>
          <w:trHeight w:val="119"/>
          <w:jc w:val="center"/>
        </w:trPr>
        <w:tc>
          <w:tcPr>
            <w:tcW w:w="6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30EC7" w14:textId="77777777" w:rsidR="009F073F" w:rsidRPr="00395B6E" w:rsidRDefault="009F073F" w:rsidP="00744C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56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AC641" w14:textId="77777777" w:rsidR="009F073F" w:rsidRPr="00395B6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47CE9" w14:textId="77777777" w:rsidR="009F073F" w:rsidRPr="00395B6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8D38E" w14:textId="77777777" w:rsidR="009F073F" w:rsidRPr="00395B6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8D16A" w14:textId="77777777" w:rsidR="009F073F" w:rsidRPr="00395B6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6BFBF" w14:textId="77777777" w:rsidR="009F073F" w:rsidRPr="00395B6E" w:rsidRDefault="005461BC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7067C" w14:textId="77777777" w:rsidR="009F073F" w:rsidRPr="00395B6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31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7700A5E0" w14:textId="77777777" w:rsidR="009F073F" w:rsidRPr="00395B6E" w:rsidRDefault="009F073F" w:rsidP="00744C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87" w:type="dxa"/>
            <w:tcBorders>
              <w:bottom w:val="single" w:sz="8" w:space="0" w:color="auto"/>
            </w:tcBorders>
            <w:shd w:val="clear" w:color="auto" w:fill="auto"/>
          </w:tcPr>
          <w:p w14:paraId="6EE8729D" w14:textId="77777777" w:rsidR="009F073F" w:rsidRPr="00395B6E" w:rsidRDefault="009F073F" w:rsidP="00744C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0AC7" w:rsidRPr="00395B6E" w14:paraId="18103556" w14:textId="77777777" w:rsidTr="00AE0AC7">
        <w:trPr>
          <w:cantSplit/>
          <w:trHeight w:val="1711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22A5FC2F" w14:textId="39CE46AF" w:rsidR="00AE0AC7" w:rsidRPr="00034871" w:rsidRDefault="00AE0AC7" w:rsidP="00AE0AC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en-US"/>
              </w:rPr>
              <w:t>1</w:t>
            </w:r>
          </w:p>
        </w:tc>
        <w:tc>
          <w:tcPr>
            <w:tcW w:w="2562" w:type="dxa"/>
            <w:gridSpan w:val="2"/>
            <w:shd w:val="clear" w:color="auto" w:fill="auto"/>
            <w:vAlign w:val="center"/>
          </w:tcPr>
          <w:p w14:paraId="54C860F4" w14:textId="0DFBED35" w:rsidR="00AE0AC7" w:rsidRPr="005F2938" w:rsidRDefault="00AE0AC7" w:rsidP="00AE0AC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70535">
              <w:rPr>
                <w:rFonts w:ascii="GHEA Grapalat" w:hAnsi="GHEA Grapalat"/>
                <w:i/>
                <w:iCs/>
                <w:sz w:val="18"/>
                <w:szCs w:val="18"/>
                <w:lang w:val="hy-AM"/>
              </w:rPr>
              <w:t>Э</w:t>
            </w:r>
            <w:proofErr w:type="spellStart"/>
            <w:r w:rsidRPr="00B70535">
              <w:rPr>
                <w:rStyle w:val="ypks7kbdpwfgdykd3qb9"/>
                <w:rFonts w:ascii="GHEA Grapalat" w:hAnsi="GHEA Grapalat"/>
                <w:i/>
                <w:iCs/>
                <w:sz w:val="18"/>
                <w:szCs w:val="18"/>
              </w:rPr>
              <w:t>кспертное</w:t>
            </w:r>
            <w:proofErr w:type="spellEnd"/>
            <w:r w:rsidRPr="00B70535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r w:rsidRPr="00B70535">
              <w:rPr>
                <w:rStyle w:val="ypks7kbdpwfgdykd3qb9"/>
                <w:rFonts w:ascii="GHEA Grapalat" w:hAnsi="GHEA Grapalat"/>
                <w:i/>
                <w:iCs/>
                <w:sz w:val="18"/>
                <w:szCs w:val="18"/>
              </w:rPr>
              <w:t>заключения по документу</w:t>
            </w:r>
            <w:r w:rsidRPr="00B70535">
              <w:rPr>
                <w:rStyle w:val="ypks7kbdpwfgdykd3qb9"/>
                <w:rFonts w:ascii="GHEA Grapalat" w:hAnsi="GHEA Grapalat"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B70535">
              <w:rPr>
                <w:rFonts w:ascii="GHEA Grapalat" w:hAnsi="GHEA Grapalat"/>
                <w:i/>
                <w:iCs/>
                <w:sz w:val="18"/>
                <w:szCs w:val="18"/>
                <w:lang w:val="hy-AM"/>
              </w:rPr>
              <w:t>«</w:t>
            </w:r>
            <w:r w:rsidRPr="00B70535">
              <w:rPr>
                <w:rStyle w:val="ypks7kbdpwfgdykd3qb9"/>
                <w:rFonts w:ascii="GHEA Grapalat" w:hAnsi="GHEA Grapalat"/>
                <w:i/>
                <w:iCs/>
                <w:sz w:val="18"/>
                <w:szCs w:val="18"/>
              </w:rPr>
              <w:t>Техническое требование замена насосных агрегатов НПП-1</w:t>
            </w:r>
            <w:r w:rsidRPr="00B70535">
              <w:rPr>
                <w:rStyle w:val="ypks7kbdpwfgdykd3qb9"/>
                <w:rFonts w:ascii="GHEA Grapalat" w:hAnsi="GHEA Grapalat"/>
                <w:i/>
                <w:iCs/>
                <w:sz w:val="18"/>
                <w:szCs w:val="18"/>
                <w:lang w:val="hy-AM"/>
              </w:rPr>
              <w:t>,</w:t>
            </w:r>
            <w:r w:rsidRPr="00B70535">
              <w:rPr>
                <w:rStyle w:val="ypks7kbdpwfgdykd3qb9"/>
                <w:rFonts w:ascii="GHEA Grapalat" w:hAnsi="GHEA Grapalat"/>
                <w:i/>
                <w:iCs/>
                <w:sz w:val="18"/>
                <w:szCs w:val="18"/>
              </w:rPr>
              <w:t xml:space="preserve"> НПП-</w:t>
            </w:r>
            <w:r w:rsidRPr="00B70535">
              <w:rPr>
                <w:rStyle w:val="ypks7kbdpwfgdykd3qb9"/>
                <w:rFonts w:ascii="GHEA Grapalat" w:hAnsi="GHEA Grapalat"/>
                <w:i/>
                <w:iCs/>
                <w:sz w:val="18"/>
                <w:szCs w:val="18"/>
                <w:lang w:val="hy-AM"/>
              </w:rPr>
              <w:t>2</w:t>
            </w:r>
            <w:r w:rsidRPr="00B70535">
              <w:rPr>
                <w:rStyle w:val="ypks7kbdpwfgdykd3qb9"/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70535">
              <w:rPr>
                <w:rStyle w:val="ypks7kbdpwfgdykd3qb9"/>
                <w:rFonts w:ascii="GHEA Grapalat" w:hAnsi="GHEA Grapalat"/>
                <w:i/>
                <w:iCs/>
                <w:sz w:val="18"/>
                <w:szCs w:val="18"/>
              </w:rPr>
              <w:t>ситемы</w:t>
            </w:r>
            <w:proofErr w:type="spellEnd"/>
            <w:r w:rsidRPr="00B70535">
              <w:rPr>
                <w:rStyle w:val="ypks7kbdpwfgdykd3qb9"/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70535">
              <w:rPr>
                <w:rStyle w:val="ypks7kbdpwfgdykd3qb9"/>
                <w:rFonts w:ascii="GHEA Grapalat" w:hAnsi="GHEA Grapalat"/>
                <w:i/>
                <w:iCs/>
                <w:sz w:val="18"/>
                <w:szCs w:val="18"/>
              </w:rPr>
              <w:t>пенопожаратушения</w:t>
            </w:r>
            <w:proofErr w:type="spellEnd"/>
            <w:r w:rsidRPr="00B70535">
              <w:rPr>
                <w:rStyle w:val="ypks7kbdpwfgdykd3qb9"/>
                <w:rFonts w:ascii="GHEA Grapalat" w:hAnsi="GHEA Grapalat"/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263C4E3A" w14:textId="77777777" w:rsidR="00AE0AC7" w:rsidRPr="00744CA9" w:rsidRDefault="00AE0AC7" w:rsidP="00AE0AC7">
            <w:pPr>
              <w:tabs>
                <w:tab w:val="left" w:pos="1248"/>
              </w:tabs>
              <w:ind w:right="113"/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744CA9">
              <w:rPr>
                <w:rFonts w:ascii="GHEA Grapalat" w:hAnsi="GHEA Grapalat"/>
                <w:b/>
                <w:i/>
                <w:sz w:val="18"/>
                <w:lang w:val="hy-AM"/>
              </w:rPr>
              <w:t>комплект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1DBE3" w14:textId="77777777" w:rsidR="00AE0AC7" w:rsidRPr="00744CA9" w:rsidRDefault="00AE0AC7" w:rsidP="00AE0A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14"/>
              </w:rPr>
            </w:pPr>
            <w:r w:rsidRPr="00744CA9">
              <w:rPr>
                <w:rFonts w:ascii="GHEA Grapalat" w:hAnsi="GHEA Grapalat"/>
                <w:b/>
                <w:i/>
                <w:sz w:val="18"/>
                <w:szCs w:val="1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AD84FB" w14:textId="77777777" w:rsidR="00AE0AC7" w:rsidRPr="006A04B9" w:rsidRDefault="00AE0AC7" w:rsidP="00AE0A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6A04B9">
              <w:rPr>
                <w:rFonts w:ascii="GHEA Grapalat" w:hAnsi="GHEA Grapalat"/>
                <w:b/>
                <w:i/>
                <w:sz w:val="20"/>
              </w:rPr>
              <w:t>1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7BD37236" w14:textId="2E76A749" w:rsidR="00AE0AC7" w:rsidRPr="006A04B9" w:rsidRDefault="00AE0AC7" w:rsidP="00AE0AC7">
            <w:pPr>
              <w:tabs>
                <w:tab w:val="left" w:pos="1248"/>
              </w:tabs>
              <w:ind w:left="113" w:right="113"/>
              <w:jc w:val="center"/>
              <w:rPr>
                <w:rFonts w:ascii="GHEAGrapalat" w:hAnsi="GHEAGrapalat" w:cs="GHEAGrapalat"/>
                <w:b/>
                <w:color w:val="000000"/>
                <w:sz w:val="20"/>
              </w:rPr>
            </w:pPr>
            <w:r w:rsidRPr="006A04B9">
              <w:rPr>
                <w:rFonts w:ascii="GHEA Grapalat" w:hAnsi="GHEA Grapalat"/>
                <w:i/>
                <w:sz w:val="20"/>
              </w:rPr>
              <w:t>2</w:t>
            </w:r>
            <w:r>
              <w:rPr>
                <w:rFonts w:ascii="GHEA Grapalat" w:hAnsi="GHEA Grapalat"/>
                <w:i/>
                <w:sz w:val="20"/>
                <w:lang w:val="en-US"/>
              </w:rPr>
              <w:t>0</w:t>
            </w:r>
            <w:r w:rsidRPr="006A04B9">
              <w:rPr>
                <w:rFonts w:ascii="GHEA Grapalat" w:hAnsi="GHEA Grapalat"/>
                <w:i/>
                <w:sz w:val="20"/>
              </w:rPr>
              <w:t>00 000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9D18A6F" w14:textId="138A05C5" w:rsidR="00AE0AC7" w:rsidRPr="006A04B9" w:rsidRDefault="00AE0AC7" w:rsidP="00AE0AC7">
            <w:pPr>
              <w:tabs>
                <w:tab w:val="left" w:pos="1248"/>
              </w:tabs>
              <w:ind w:left="113" w:right="113" w:hanging="231"/>
              <w:jc w:val="center"/>
              <w:rPr>
                <w:rFonts w:ascii="GHEA Grapalat" w:hAnsi="GHEA Grapalat"/>
                <w:b/>
                <w:sz w:val="20"/>
              </w:rPr>
            </w:pPr>
            <w:r w:rsidRPr="006A04B9">
              <w:rPr>
                <w:rFonts w:ascii="GHEA Grapalat" w:hAnsi="GHEA Grapalat"/>
                <w:i/>
                <w:sz w:val="20"/>
              </w:rPr>
              <w:t xml:space="preserve">2 </w:t>
            </w:r>
            <w:r>
              <w:rPr>
                <w:rFonts w:ascii="GHEA Grapalat" w:hAnsi="GHEA Grapalat"/>
                <w:i/>
                <w:sz w:val="20"/>
                <w:lang w:val="en-US"/>
              </w:rPr>
              <w:t>0</w:t>
            </w:r>
            <w:r w:rsidRPr="006A04B9">
              <w:rPr>
                <w:rFonts w:ascii="GHEA Grapalat" w:hAnsi="GHEA Grapalat"/>
                <w:i/>
                <w:sz w:val="20"/>
              </w:rPr>
              <w:t>00 000</w:t>
            </w:r>
          </w:p>
        </w:tc>
        <w:tc>
          <w:tcPr>
            <w:tcW w:w="311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FA34099" w14:textId="77777777" w:rsidR="00AE0AC7" w:rsidRPr="00AE0AC7" w:rsidRDefault="00AE0AC7" w:rsidP="00AE0AC7">
            <w:pPr>
              <w:tabs>
                <w:tab w:val="left" w:pos="412"/>
              </w:tabs>
              <w:rPr>
                <w:rFonts w:ascii="GHEA Grapalat" w:hAnsi="GHEA Grapalat" w:cs="GHEAGrapalat"/>
                <w:i/>
                <w:sz w:val="20"/>
                <w:lang w:val="hy-AM"/>
              </w:rPr>
            </w:pPr>
            <w:r w:rsidRPr="00AE0AC7">
              <w:rPr>
                <w:rFonts w:ascii="GHEA Grapalat" w:hAnsi="GHEA Grapalat" w:cs="GHEAGrapalat"/>
                <w:i/>
                <w:sz w:val="20"/>
                <w:lang w:val="hy-AM"/>
              </w:rPr>
              <w:t>Согласно «</w:t>
            </w:r>
            <w:r w:rsidRPr="00AE0AC7">
              <w:rPr>
                <w:rFonts w:ascii="GHEA Grapalat" w:hAnsi="GHEA Grapalat" w:cs="GHEAGrapalat"/>
                <w:sz w:val="20"/>
                <w:lang w:val="hy-AM"/>
              </w:rPr>
              <w:t>Техническое требование замена насосных агрегатов НПП-1</w:t>
            </w:r>
            <w:r w:rsidRPr="00AE0AC7">
              <w:rPr>
                <w:rFonts w:ascii="GHEA Grapalat" w:hAnsi="GHEA Grapalat" w:cs="GHEAGrapalat"/>
                <w:sz w:val="20"/>
              </w:rPr>
              <w:t>,</w:t>
            </w:r>
            <w:r w:rsidRPr="00AE0AC7">
              <w:rPr>
                <w:rFonts w:ascii="GHEA Grapalat" w:hAnsi="GHEA Grapalat" w:cs="GHEAGrapalat"/>
                <w:sz w:val="20"/>
                <w:lang w:val="hy-AM"/>
              </w:rPr>
              <w:t xml:space="preserve"> НПП-</w:t>
            </w:r>
            <w:r w:rsidRPr="00AE0AC7">
              <w:rPr>
                <w:rFonts w:ascii="GHEA Grapalat" w:hAnsi="GHEA Grapalat" w:cs="GHEAGrapalat"/>
                <w:sz w:val="20"/>
              </w:rPr>
              <w:t>2</w:t>
            </w:r>
            <w:r w:rsidRPr="00AE0AC7">
              <w:rPr>
                <w:rFonts w:ascii="GHEA Grapalat" w:hAnsi="GHEA Grapalat" w:cs="GHEAGrapalat"/>
                <w:sz w:val="20"/>
                <w:lang w:val="hy-AM"/>
              </w:rPr>
              <w:t xml:space="preserve"> </w:t>
            </w:r>
            <w:proofErr w:type="spellStart"/>
            <w:r w:rsidRPr="00AE0AC7">
              <w:rPr>
                <w:rFonts w:ascii="GHEA Grapalat" w:hAnsi="GHEA Grapalat" w:cs="GHEAGrapalat"/>
                <w:sz w:val="20"/>
                <w:lang w:val="hy-AM"/>
              </w:rPr>
              <w:t>ситемы</w:t>
            </w:r>
            <w:proofErr w:type="spellEnd"/>
            <w:r w:rsidRPr="00AE0AC7">
              <w:rPr>
                <w:rFonts w:ascii="GHEA Grapalat" w:hAnsi="GHEA Grapalat" w:cs="GHEAGrapalat"/>
                <w:sz w:val="20"/>
                <w:lang w:val="hy-AM"/>
              </w:rPr>
              <w:t xml:space="preserve"> </w:t>
            </w:r>
            <w:proofErr w:type="spellStart"/>
            <w:r w:rsidRPr="00AE0AC7">
              <w:rPr>
                <w:rFonts w:ascii="GHEA Grapalat" w:hAnsi="GHEA Grapalat" w:cs="GHEAGrapalat"/>
                <w:sz w:val="20"/>
                <w:lang w:val="hy-AM"/>
              </w:rPr>
              <w:t>пенопожаратушения</w:t>
            </w:r>
            <w:proofErr w:type="spellEnd"/>
            <w:r w:rsidRPr="00AE0AC7">
              <w:rPr>
                <w:rFonts w:ascii="GHEA Grapalat" w:hAnsi="GHEA Grapalat" w:cs="GHEAGrapalat"/>
                <w:sz w:val="20"/>
                <w:lang w:val="hy-AM"/>
              </w:rPr>
              <w:t>»</w:t>
            </w:r>
            <w:r w:rsidRPr="00AE0AC7">
              <w:rPr>
                <w:rFonts w:ascii="GHEA Grapalat" w:hAnsi="GHEA Grapalat" w:cs="GHEAGrapalat"/>
                <w:i/>
                <w:sz w:val="20"/>
                <w:lang w:val="hy-AM"/>
              </w:rPr>
              <w:t>, утвержденным ГИ ААЭС от 08.04.2026г. (рег. № 611 от 08.04.2026г</w:t>
            </w:r>
            <w:r w:rsidRPr="00AE0AC7">
              <w:rPr>
                <w:rFonts w:ascii="Cambria Math" w:hAnsi="Cambria Math" w:cs="Cambria Math"/>
                <w:i/>
                <w:sz w:val="20"/>
                <w:lang w:val="hy-AM"/>
              </w:rPr>
              <w:t>․</w:t>
            </w:r>
            <w:r w:rsidRPr="00AE0AC7">
              <w:rPr>
                <w:rFonts w:ascii="GHEA Grapalat" w:hAnsi="GHEA Grapalat" w:cs="GHEAGrapalat"/>
                <w:i/>
                <w:sz w:val="20"/>
                <w:lang w:val="hy-AM"/>
              </w:rPr>
              <w:t>)</w:t>
            </w:r>
          </w:p>
          <w:p w14:paraId="54F2016D" w14:textId="77777777" w:rsidR="00AE0AC7" w:rsidRPr="00AE0AC7" w:rsidRDefault="00AE0AC7" w:rsidP="00AE0AC7">
            <w:pPr>
              <w:tabs>
                <w:tab w:val="left" w:pos="412"/>
              </w:tabs>
              <w:rPr>
                <w:rFonts w:ascii="GHEA Grapalat" w:hAnsi="GHEA Grapalat" w:cs="GHEAGrapalat"/>
                <w:i/>
                <w:sz w:val="20"/>
                <w:lang w:val="hy-AM"/>
              </w:rPr>
            </w:pPr>
            <w:r w:rsidRPr="00AE0AC7">
              <w:rPr>
                <w:rFonts w:ascii="GHEA Grapalat" w:hAnsi="GHEA Grapalat" w:cs="GHEAGrapalat"/>
                <w:sz w:val="20"/>
                <w:lang w:val="hy-AM"/>
              </w:rPr>
              <w:t>Обоснование</w:t>
            </w:r>
            <w:r w:rsidRPr="00AE0AC7">
              <w:rPr>
                <w:rFonts w:ascii="GHEA Grapalat" w:hAnsi="GHEA Grapalat" w:cs="GHEAGrapalat"/>
                <w:i/>
                <w:sz w:val="20"/>
                <w:lang w:val="hy-AM"/>
              </w:rPr>
              <w:t>։</w:t>
            </w:r>
          </w:p>
          <w:p w14:paraId="632D9640" w14:textId="77777777" w:rsidR="00AE0AC7" w:rsidRPr="00AE0AC7" w:rsidRDefault="00AE0AC7" w:rsidP="00AE0AC7">
            <w:pPr>
              <w:pStyle w:val="af9"/>
              <w:numPr>
                <w:ilvl w:val="0"/>
                <w:numId w:val="43"/>
              </w:numPr>
              <w:tabs>
                <w:tab w:val="left" w:pos="412"/>
              </w:tabs>
              <w:ind w:left="223" w:hanging="283"/>
              <w:rPr>
                <w:rFonts w:ascii="GHEA Grapalat" w:hAnsi="GHEA Grapalat" w:cs="GHEAGrapalat"/>
                <w:i/>
                <w:sz w:val="20"/>
                <w:lang w:val="hy-AM"/>
              </w:rPr>
            </w:pPr>
            <w:r w:rsidRPr="00AE0AC7">
              <w:rPr>
                <w:rFonts w:ascii="GHEA Grapalat" w:hAnsi="GHEA Grapalat" w:cs="GHEAGrapalat"/>
                <w:i/>
                <w:sz w:val="20"/>
                <w:lang w:val="hy-AM"/>
              </w:rPr>
              <w:t>Письмо Комитета РА по РЯБ №01/111/569-2026 от 16.04.2026г</w:t>
            </w:r>
          </w:p>
          <w:p w14:paraId="66EA056A" w14:textId="77777777" w:rsidR="00AE0AC7" w:rsidRPr="00AE0AC7" w:rsidRDefault="00AE0AC7" w:rsidP="00AE0AC7">
            <w:pPr>
              <w:pStyle w:val="af9"/>
              <w:numPr>
                <w:ilvl w:val="0"/>
                <w:numId w:val="43"/>
              </w:numPr>
              <w:tabs>
                <w:tab w:val="left" w:pos="412"/>
              </w:tabs>
              <w:ind w:left="223" w:hanging="283"/>
              <w:rPr>
                <w:rFonts w:ascii="GHEA Grapalat" w:hAnsi="GHEA Grapalat" w:cs="GHEAGrapalat"/>
                <w:i/>
                <w:sz w:val="20"/>
                <w:lang w:val="hy-AM"/>
              </w:rPr>
            </w:pPr>
            <w:r w:rsidRPr="00AE0AC7">
              <w:rPr>
                <w:rFonts w:ascii="GHEA Grapalat" w:hAnsi="GHEA Grapalat" w:cs="GHEAGrapalat"/>
                <w:i/>
                <w:sz w:val="20"/>
                <w:lang w:val="hy-AM"/>
              </w:rPr>
              <w:t>Приказ Председателя комитета РА по РЯБ №129-Ա от 16.05.2017г. о порядке технической модификации ядерных установок (согласно п.8 II этапа модификаций на ядерных установках).</w:t>
            </w:r>
          </w:p>
          <w:p w14:paraId="076AEA61" w14:textId="6CE81CBC" w:rsidR="00AE0AC7" w:rsidRPr="00AE0AC7" w:rsidRDefault="00AE0AC7" w:rsidP="00AE0AC7">
            <w:pPr>
              <w:pStyle w:val="af9"/>
              <w:tabs>
                <w:tab w:val="left" w:pos="412"/>
              </w:tabs>
              <w:autoSpaceDE w:val="0"/>
              <w:autoSpaceDN w:val="0"/>
              <w:adjustRightInd w:val="0"/>
              <w:ind w:left="0"/>
              <w:rPr>
                <w:rFonts w:ascii="GHEA Grapalat" w:hAnsi="GHEA Grapalat" w:cs="GHEAGrapalat"/>
                <w:i/>
                <w:sz w:val="20"/>
                <w:lang w:val="hy-AM"/>
              </w:rPr>
            </w:pP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auto"/>
          </w:tcPr>
          <w:p w14:paraId="73C3EA13" w14:textId="77777777" w:rsidR="00AE0AC7" w:rsidRPr="00AE0AC7" w:rsidRDefault="00AE0AC7" w:rsidP="00AE0AC7">
            <w:pPr>
              <w:tabs>
                <w:tab w:val="left" w:pos="412"/>
              </w:tabs>
              <w:rPr>
                <w:rFonts w:ascii="GHEA Grapalat" w:hAnsi="GHEA Grapalat" w:cs="GHEAGrapalat"/>
                <w:i/>
                <w:sz w:val="20"/>
                <w:lang w:val="hy-AM"/>
              </w:rPr>
            </w:pPr>
            <w:r w:rsidRPr="00AE0AC7">
              <w:rPr>
                <w:rFonts w:ascii="GHEA Grapalat" w:hAnsi="GHEA Grapalat" w:cs="GHEAGrapalat"/>
                <w:i/>
                <w:sz w:val="20"/>
                <w:lang w:val="hy-AM"/>
              </w:rPr>
              <w:t>Согласно «</w:t>
            </w:r>
            <w:r w:rsidRPr="00AE0AC7">
              <w:rPr>
                <w:rFonts w:ascii="GHEA Grapalat" w:hAnsi="GHEA Grapalat" w:cs="GHEAGrapalat"/>
                <w:sz w:val="20"/>
                <w:lang w:val="hy-AM"/>
              </w:rPr>
              <w:t>Техническое требование замена насосных агрегатов НПП-1</w:t>
            </w:r>
            <w:r w:rsidRPr="00AE0AC7">
              <w:rPr>
                <w:rFonts w:ascii="GHEA Grapalat" w:hAnsi="GHEA Grapalat" w:cs="GHEAGrapalat"/>
                <w:sz w:val="20"/>
              </w:rPr>
              <w:t>,</w:t>
            </w:r>
            <w:r w:rsidRPr="00AE0AC7">
              <w:rPr>
                <w:rFonts w:ascii="GHEA Grapalat" w:hAnsi="GHEA Grapalat" w:cs="GHEAGrapalat"/>
                <w:sz w:val="20"/>
                <w:lang w:val="hy-AM"/>
              </w:rPr>
              <w:t xml:space="preserve"> НПП-</w:t>
            </w:r>
            <w:r w:rsidRPr="00AE0AC7">
              <w:rPr>
                <w:rFonts w:ascii="GHEA Grapalat" w:hAnsi="GHEA Grapalat" w:cs="GHEAGrapalat"/>
                <w:sz w:val="20"/>
              </w:rPr>
              <w:t>2</w:t>
            </w:r>
            <w:r w:rsidRPr="00AE0AC7">
              <w:rPr>
                <w:rFonts w:ascii="GHEA Grapalat" w:hAnsi="GHEA Grapalat" w:cs="GHEAGrapalat"/>
                <w:sz w:val="20"/>
                <w:lang w:val="hy-AM"/>
              </w:rPr>
              <w:t xml:space="preserve"> ситемы пенопожаратушения»</w:t>
            </w:r>
            <w:r w:rsidRPr="00AE0AC7">
              <w:rPr>
                <w:rFonts w:ascii="GHEA Grapalat" w:hAnsi="GHEA Grapalat" w:cs="GHEAGrapalat"/>
                <w:i/>
                <w:sz w:val="20"/>
                <w:lang w:val="hy-AM"/>
              </w:rPr>
              <w:t>, утвержденным ГИ ААЭС от 08.04.2026г. (рег. № 611 от 08.04.2026г</w:t>
            </w:r>
            <w:r w:rsidRPr="00AE0AC7">
              <w:rPr>
                <w:rFonts w:ascii="Cambria Math" w:hAnsi="Cambria Math" w:cs="Cambria Math"/>
                <w:i/>
                <w:sz w:val="20"/>
                <w:lang w:val="hy-AM"/>
              </w:rPr>
              <w:t>․</w:t>
            </w:r>
            <w:r w:rsidRPr="00AE0AC7">
              <w:rPr>
                <w:rFonts w:ascii="GHEA Grapalat" w:hAnsi="GHEA Grapalat" w:cs="GHEAGrapalat"/>
                <w:i/>
                <w:sz w:val="20"/>
                <w:lang w:val="hy-AM"/>
              </w:rPr>
              <w:t>)</w:t>
            </w:r>
          </w:p>
          <w:p w14:paraId="3DF7C8F9" w14:textId="77777777" w:rsidR="00AE0AC7" w:rsidRPr="00AE0AC7" w:rsidRDefault="00AE0AC7" w:rsidP="00AE0AC7">
            <w:pPr>
              <w:tabs>
                <w:tab w:val="left" w:pos="412"/>
              </w:tabs>
              <w:rPr>
                <w:rFonts w:ascii="GHEA Grapalat" w:hAnsi="GHEA Grapalat" w:cs="GHEAGrapalat"/>
                <w:i/>
                <w:sz w:val="20"/>
                <w:lang w:val="hy-AM"/>
              </w:rPr>
            </w:pPr>
            <w:r w:rsidRPr="00AE0AC7">
              <w:rPr>
                <w:rFonts w:ascii="GHEA Grapalat" w:hAnsi="GHEA Grapalat" w:cs="GHEAGrapalat"/>
                <w:sz w:val="20"/>
                <w:lang w:val="hy-AM"/>
              </w:rPr>
              <w:t>Обоснование</w:t>
            </w:r>
            <w:r w:rsidRPr="00AE0AC7">
              <w:rPr>
                <w:rFonts w:ascii="GHEA Grapalat" w:hAnsi="GHEA Grapalat" w:cs="GHEAGrapalat"/>
                <w:i/>
                <w:sz w:val="20"/>
                <w:lang w:val="hy-AM"/>
              </w:rPr>
              <w:t>։</w:t>
            </w:r>
          </w:p>
          <w:p w14:paraId="65E5CBDA" w14:textId="77777777" w:rsidR="00AE0AC7" w:rsidRPr="00AE0AC7" w:rsidRDefault="00AE0AC7" w:rsidP="00AE0AC7">
            <w:pPr>
              <w:pStyle w:val="af9"/>
              <w:numPr>
                <w:ilvl w:val="0"/>
                <w:numId w:val="43"/>
              </w:numPr>
              <w:tabs>
                <w:tab w:val="left" w:pos="412"/>
              </w:tabs>
              <w:ind w:left="223" w:hanging="283"/>
              <w:rPr>
                <w:rFonts w:ascii="GHEA Grapalat" w:hAnsi="GHEA Grapalat" w:cs="GHEAGrapalat"/>
                <w:i/>
                <w:sz w:val="20"/>
                <w:lang w:val="hy-AM"/>
              </w:rPr>
            </w:pPr>
            <w:r w:rsidRPr="00AE0AC7">
              <w:rPr>
                <w:rFonts w:ascii="GHEA Grapalat" w:hAnsi="GHEA Grapalat" w:cs="GHEAGrapalat"/>
                <w:i/>
                <w:sz w:val="20"/>
                <w:lang w:val="hy-AM"/>
              </w:rPr>
              <w:t>Письмо Комитета РА по РЯБ №01/111/569-2026 от 16.04.2026г</w:t>
            </w:r>
          </w:p>
          <w:p w14:paraId="3BCA4A67" w14:textId="77777777" w:rsidR="00AE0AC7" w:rsidRPr="00AE0AC7" w:rsidRDefault="00AE0AC7" w:rsidP="00AE0AC7">
            <w:pPr>
              <w:pStyle w:val="af9"/>
              <w:numPr>
                <w:ilvl w:val="0"/>
                <w:numId w:val="43"/>
              </w:numPr>
              <w:tabs>
                <w:tab w:val="left" w:pos="412"/>
              </w:tabs>
              <w:ind w:left="223" w:hanging="283"/>
              <w:rPr>
                <w:rFonts w:ascii="GHEA Grapalat" w:hAnsi="GHEA Grapalat" w:cs="GHEAGrapalat"/>
                <w:i/>
                <w:sz w:val="20"/>
                <w:lang w:val="hy-AM"/>
              </w:rPr>
            </w:pPr>
            <w:r w:rsidRPr="00AE0AC7">
              <w:rPr>
                <w:rFonts w:ascii="GHEA Grapalat" w:hAnsi="GHEA Grapalat" w:cs="GHEAGrapalat"/>
                <w:i/>
                <w:sz w:val="20"/>
                <w:lang w:val="hy-AM"/>
              </w:rPr>
              <w:t>Приказ Председателя комитета РА по РЯБ №129-Ա от 16.05.2017г. о порядке технической модификации ядерных установок (согласно п.8 II этапа модификаций на ядерных установках).</w:t>
            </w:r>
          </w:p>
          <w:p w14:paraId="6147BC50" w14:textId="380A0739" w:rsidR="00AE0AC7" w:rsidRPr="002A4E20" w:rsidRDefault="00AE0AC7" w:rsidP="00AE0AC7">
            <w:pPr>
              <w:tabs>
                <w:tab w:val="left" w:pos="412"/>
              </w:tabs>
              <w:rPr>
                <w:rFonts w:ascii="GHEA Grapalat" w:hAnsi="GHEA Grapalat" w:cs="GHEAGrapalat"/>
                <w:i/>
                <w:sz w:val="20"/>
                <w:lang w:val="hy-AM"/>
              </w:rPr>
            </w:pPr>
          </w:p>
        </w:tc>
      </w:tr>
      <w:tr w:rsidR="00AE0AC7" w:rsidRPr="00395B6E" w14:paraId="2947405A" w14:textId="77777777" w:rsidTr="001874BA">
        <w:trPr>
          <w:trHeight w:val="169"/>
          <w:jc w:val="center"/>
        </w:trPr>
        <w:tc>
          <w:tcPr>
            <w:tcW w:w="15735" w:type="dxa"/>
            <w:gridSpan w:val="16"/>
            <w:shd w:val="clear" w:color="auto" w:fill="99CCFF"/>
            <w:vAlign w:val="center"/>
          </w:tcPr>
          <w:p w14:paraId="40DAE9C7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0AC7" w:rsidRPr="00395B6E" w14:paraId="703433D8" w14:textId="77777777" w:rsidTr="001874BA">
        <w:trPr>
          <w:trHeight w:val="331"/>
          <w:jc w:val="center"/>
        </w:trPr>
        <w:tc>
          <w:tcPr>
            <w:tcW w:w="75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7C73FE" w14:textId="77777777" w:rsidR="00AE0AC7" w:rsidRPr="00395B6E" w:rsidRDefault="00AE0AC7" w:rsidP="00AE0AC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81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AB310" w14:textId="5D8FDF72" w:rsidR="00AE0AC7" w:rsidRPr="00E610F6" w:rsidRDefault="00AE0AC7" w:rsidP="00AE0AC7">
            <w:pPr>
              <w:rPr>
                <w:rFonts w:ascii="GHEA Grapalat" w:hAnsi="GHEA Grapalat"/>
                <w:b/>
                <w:i/>
                <w:sz w:val="16"/>
                <w:szCs w:val="22"/>
              </w:rPr>
            </w:pPr>
            <w:r>
              <w:rPr>
                <w:rFonts w:ascii="GHEA Grapalat" w:hAnsi="GHEA Grapalat"/>
                <w:b/>
                <w:i/>
                <w:sz w:val="16"/>
                <w:szCs w:val="22"/>
              </w:rPr>
              <w:t xml:space="preserve">Подпункт 1 </w:t>
            </w:r>
            <w:r w:rsidRPr="00E610F6">
              <w:rPr>
                <w:rFonts w:ascii="GHEA Grapalat" w:hAnsi="GHEA Grapalat"/>
                <w:b/>
                <w:i/>
                <w:sz w:val="16"/>
                <w:szCs w:val="22"/>
              </w:rPr>
              <w:t>Пункт</w:t>
            </w:r>
            <w:r>
              <w:rPr>
                <w:rFonts w:ascii="GHEA Grapalat" w:hAnsi="GHEA Grapalat"/>
                <w:b/>
                <w:i/>
                <w:sz w:val="16"/>
                <w:szCs w:val="22"/>
              </w:rPr>
              <w:t>а</w:t>
            </w:r>
            <w:r w:rsidRPr="00E610F6">
              <w:rPr>
                <w:rFonts w:ascii="GHEA Grapalat" w:hAnsi="GHEA Grapalat"/>
                <w:b/>
                <w:i/>
                <w:sz w:val="16"/>
                <w:szCs w:val="22"/>
              </w:rPr>
              <w:t xml:space="preserve"> 1 статьи 2</w:t>
            </w:r>
            <w:r>
              <w:rPr>
                <w:rFonts w:ascii="GHEA Grapalat" w:hAnsi="GHEA Grapalat"/>
                <w:b/>
                <w:i/>
                <w:sz w:val="16"/>
                <w:szCs w:val="22"/>
              </w:rPr>
              <w:t>3</w:t>
            </w:r>
            <w:r w:rsidRPr="00E610F6">
              <w:rPr>
                <w:rFonts w:ascii="GHEA Grapalat" w:hAnsi="GHEA Grapalat"/>
                <w:b/>
                <w:i/>
                <w:sz w:val="16"/>
                <w:szCs w:val="22"/>
              </w:rPr>
              <w:t xml:space="preserve"> Закона РА «О закупках»</w:t>
            </w:r>
          </w:p>
        </w:tc>
      </w:tr>
      <w:tr w:rsidR="00AE0AC7" w:rsidRPr="00395B6E" w14:paraId="61987E83" w14:textId="77777777" w:rsidTr="001874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57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DB5C6CE" w14:textId="77777777" w:rsidR="00AE0AC7" w:rsidRPr="00395B6E" w:rsidRDefault="00AE0AC7" w:rsidP="00AE0A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0AC7" w:rsidRPr="00395B6E" w14:paraId="152EB84D" w14:textId="77777777" w:rsidTr="00AE0A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8"/>
          <w:jc w:val="center"/>
        </w:trPr>
        <w:tc>
          <w:tcPr>
            <w:tcW w:w="96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A51D7" w14:textId="77777777" w:rsidR="00AE0AC7" w:rsidRPr="00395B6E" w:rsidRDefault="00AE0AC7" w:rsidP="00AE0A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6106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2626E51" w14:textId="5EEB4C20" w:rsidR="00AE0AC7" w:rsidRPr="00395B6E" w:rsidRDefault="00AE0AC7" w:rsidP="00AE0A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sz w:val="18"/>
              </w:rPr>
              <w:t>0</w:t>
            </w:r>
            <w:r>
              <w:rPr>
                <w:rFonts w:ascii="GHEA Grapalat" w:hAnsi="GHEA Grapalat"/>
                <w:b/>
                <w:i/>
                <w:sz w:val="18"/>
                <w:lang w:val="en-US"/>
              </w:rPr>
              <w:t>2</w:t>
            </w:r>
            <w:r w:rsidRPr="00DB7836">
              <w:rPr>
                <w:rFonts w:ascii="GHEA Grapalat" w:hAnsi="GHEA Grapalat"/>
                <w:b/>
                <w:i/>
                <w:sz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i/>
                <w:sz w:val="18"/>
              </w:rPr>
              <w:t>0</w:t>
            </w:r>
            <w:r>
              <w:rPr>
                <w:rFonts w:ascii="GHEA Grapalat" w:hAnsi="GHEA Grapalat"/>
                <w:b/>
                <w:i/>
                <w:sz w:val="18"/>
                <w:lang w:val="en-US"/>
              </w:rPr>
              <w:t>6</w:t>
            </w:r>
            <w:r w:rsidRPr="00DB7836">
              <w:rPr>
                <w:rFonts w:ascii="GHEA Grapalat" w:hAnsi="GHEA Grapalat"/>
                <w:b/>
                <w:i/>
                <w:sz w:val="18"/>
                <w:lang w:val="hy-AM"/>
              </w:rPr>
              <w:t>.202</w:t>
            </w:r>
            <w:r>
              <w:rPr>
                <w:rFonts w:ascii="GHEA Grapalat" w:hAnsi="GHEA Grapalat"/>
                <w:b/>
                <w:i/>
                <w:sz w:val="18"/>
              </w:rPr>
              <w:t>6թ</w:t>
            </w:r>
          </w:p>
        </w:tc>
      </w:tr>
      <w:tr w:rsidR="00AE0AC7" w:rsidRPr="00395B6E" w14:paraId="18042A40" w14:textId="77777777" w:rsidTr="00AE0A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8222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10F28" w14:textId="77777777" w:rsidR="00AE0AC7" w:rsidRPr="00395B6E" w:rsidRDefault="00AE0AC7" w:rsidP="00AE0AC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F5050" w14:textId="77777777" w:rsidR="00AE0AC7" w:rsidRPr="00F73B33" w:rsidRDefault="00AE0AC7" w:rsidP="00AE0A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B3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904A5" w14:textId="77777777" w:rsidR="00AE0AC7" w:rsidRPr="00395B6E" w:rsidRDefault="00AE0AC7" w:rsidP="00AE0A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0AC7" w:rsidRPr="00395B6E" w14:paraId="1BABED47" w14:textId="77777777" w:rsidTr="00AE0A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8222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599E9" w14:textId="77777777" w:rsidR="00AE0AC7" w:rsidRPr="00395B6E" w:rsidRDefault="00AE0AC7" w:rsidP="00AE0AC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E767C" w14:textId="77777777" w:rsidR="00AE0AC7" w:rsidRPr="00F73B33" w:rsidRDefault="00AE0AC7" w:rsidP="00AE0A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429D2" w14:textId="77777777" w:rsidR="00AE0AC7" w:rsidRPr="00395B6E" w:rsidRDefault="00AE0AC7" w:rsidP="00AE0A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52EA9" w14:textId="77777777" w:rsidR="00AE0AC7" w:rsidRPr="00395B6E" w:rsidRDefault="00AE0AC7" w:rsidP="00AE0A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AE0AC7" w:rsidRPr="00395B6E" w14:paraId="4AAC6917" w14:textId="77777777" w:rsidTr="00AE0A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822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A7524" w14:textId="77777777" w:rsidR="00AE0AC7" w:rsidRPr="00395B6E" w:rsidRDefault="00AE0AC7" w:rsidP="00AE0AC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CB055" w14:textId="77777777" w:rsidR="00AE0AC7" w:rsidRPr="00F73B33" w:rsidRDefault="00AE0AC7" w:rsidP="00AE0A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B3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586F0" w14:textId="77777777" w:rsidR="00AE0AC7" w:rsidRPr="00395B6E" w:rsidRDefault="00AE0AC7" w:rsidP="00AE0A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6B220" w14:textId="77777777" w:rsidR="00AE0AC7" w:rsidRPr="00395B6E" w:rsidRDefault="00AE0AC7" w:rsidP="00AE0A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0AC7" w:rsidRPr="00395B6E" w14:paraId="1CA722CA" w14:textId="77777777" w:rsidTr="001874BA">
        <w:trPr>
          <w:trHeight w:val="54"/>
          <w:jc w:val="center"/>
        </w:trPr>
        <w:tc>
          <w:tcPr>
            <w:tcW w:w="15735" w:type="dxa"/>
            <w:gridSpan w:val="16"/>
            <w:shd w:val="clear" w:color="auto" w:fill="99CCFF"/>
            <w:vAlign w:val="center"/>
          </w:tcPr>
          <w:p w14:paraId="53486DBF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0AC7" w:rsidRPr="00395B6E" w14:paraId="4A297299" w14:textId="77777777" w:rsidTr="001874BA">
        <w:trPr>
          <w:trHeight w:val="419"/>
          <w:jc w:val="center"/>
        </w:trPr>
        <w:tc>
          <w:tcPr>
            <w:tcW w:w="3119" w:type="dxa"/>
            <w:gridSpan w:val="2"/>
            <w:vMerge w:val="restart"/>
            <w:shd w:val="clear" w:color="auto" w:fill="auto"/>
            <w:vAlign w:val="center"/>
          </w:tcPr>
          <w:p w14:paraId="52EE5029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П/Н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14:paraId="1B861841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10348" w:type="dxa"/>
            <w:gridSpan w:val="11"/>
            <w:shd w:val="clear" w:color="auto" w:fill="auto"/>
            <w:vAlign w:val="center"/>
          </w:tcPr>
          <w:p w14:paraId="025D238C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AE0AC7" w:rsidRPr="00395B6E" w14:paraId="461FCF23" w14:textId="77777777" w:rsidTr="00AE0AC7">
        <w:trPr>
          <w:trHeight w:val="392"/>
          <w:jc w:val="center"/>
        </w:trPr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14:paraId="331E2F07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14:paraId="27FEE90D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42" w:type="dxa"/>
            <w:gridSpan w:val="5"/>
            <w:shd w:val="clear" w:color="auto" w:fill="auto"/>
            <w:vAlign w:val="center"/>
          </w:tcPr>
          <w:p w14:paraId="793F5277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14:paraId="0D4B88A8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3739" w:type="dxa"/>
            <w:gridSpan w:val="2"/>
            <w:shd w:val="clear" w:color="auto" w:fill="auto"/>
            <w:vAlign w:val="center"/>
          </w:tcPr>
          <w:p w14:paraId="25C65E63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AE0AC7" w:rsidRPr="00F62D02" w14:paraId="19E3B15A" w14:textId="77777777" w:rsidTr="001874BA">
        <w:trPr>
          <w:trHeight w:val="83"/>
          <w:jc w:val="center"/>
        </w:trPr>
        <w:tc>
          <w:tcPr>
            <w:tcW w:w="15735" w:type="dxa"/>
            <w:gridSpan w:val="16"/>
            <w:shd w:val="clear" w:color="auto" w:fill="auto"/>
            <w:vAlign w:val="center"/>
          </w:tcPr>
          <w:p w14:paraId="4D5A3D04" w14:textId="14E56169" w:rsidR="00AE0AC7" w:rsidRPr="00034871" w:rsidRDefault="00AE0AC7" w:rsidP="00AE0AC7">
            <w:pPr>
              <w:widowControl w:val="0"/>
              <w:rPr>
                <w:rFonts w:ascii="GHEA Grapalat" w:hAnsi="GHEA Grapalat" w:cs="Sylfaen"/>
                <w:b/>
                <w:i/>
                <w:color w:val="365F91"/>
                <w:sz w:val="16"/>
                <w:szCs w:val="16"/>
                <w:lang w:val="en-US"/>
              </w:rPr>
            </w:pPr>
            <w:r w:rsidRPr="00E610F6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1</w:t>
            </w:r>
          </w:p>
        </w:tc>
      </w:tr>
      <w:tr w:rsidR="00AE0AC7" w:rsidRPr="00395B6E" w14:paraId="32C826F9" w14:textId="77777777" w:rsidTr="00AE0AC7">
        <w:trPr>
          <w:trHeight w:val="622"/>
          <w:jc w:val="center"/>
        </w:trPr>
        <w:tc>
          <w:tcPr>
            <w:tcW w:w="3119" w:type="dxa"/>
            <w:gridSpan w:val="2"/>
            <w:shd w:val="clear" w:color="auto" w:fill="auto"/>
            <w:vAlign w:val="center"/>
          </w:tcPr>
          <w:p w14:paraId="4F177694" w14:textId="5CE2584E" w:rsidR="00AE0AC7" w:rsidRPr="008063EF" w:rsidRDefault="00AE0AC7" w:rsidP="00AE0AC7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22"/>
                <w:lang w:val="en-US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522CDE09" w14:textId="6784514A" w:rsidR="00AE0AC7" w:rsidRPr="00FD734F" w:rsidRDefault="00AE0AC7" w:rsidP="00AE0AC7">
            <w:pPr>
              <w:pStyle w:val="HTML"/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color w:val="202124"/>
                <w:lang w:eastAsia="en-US"/>
              </w:rPr>
            </w:pPr>
            <w:r w:rsidRPr="00FD734F">
              <w:rPr>
                <w:rFonts w:ascii="GHEA Grapalat" w:eastAsia="Batang" w:hAnsi="GHEA Grapalat" w:cs="Times New Roman"/>
                <w:b/>
                <w:bCs/>
                <w:i/>
                <w:sz w:val="18"/>
                <w:szCs w:val="18"/>
                <w:lang w:eastAsia="en-US"/>
              </w:rPr>
              <w:t>''</w:t>
            </w:r>
            <w:proofErr w:type="spellStart"/>
            <w:r w:rsidRPr="00FD734F">
              <w:rPr>
                <w:rFonts w:ascii="GHEA Grapalat" w:eastAsia="Batang" w:hAnsi="GHEA Grapalat" w:cs="Times New Roman"/>
                <w:b/>
                <w:bCs/>
                <w:i/>
                <w:sz w:val="18"/>
                <w:szCs w:val="18"/>
                <w:lang w:eastAsia="en-US"/>
              </w:rPr>
              <w:t>ЦЯиРБ</w:t>
            </w:r>
            <w:proofErr w:type="spellEnd"/>
            <w:r w:rsidRPr="00FD734F">
              <w:rPr>
                <w:rFonts w:ascii="GHEA Grapalat" w:eastAsia="Batang" w:hAnsi="GHEA Grapalat" w:cs="Times New Roman"/>
                <w:b/>
                <w:bCs/>
                <w:i/>
                <w:sz w:val="18"/>
                <w:szCs w:val="18"/>
                <w:lang w:eastAsia="en-US"/>
              </w:rPr>
              <w:t>'' ЗАО</w:t>
            </w:r>
          </w:p>
        </w:tc>
        <w:tc>
          <w:tcPr>
            <w:tcW w:w="4242" w:type="dxa"/>
            <w:gridSpan w:val="5"/>
            <w:shd w:val="clear" w:color="auto" w:fill="auto"/>
            <w:vAlign w:val="center"/>
          </w:tcPr>
          <w:p w14:paraId="1E4EEA0B" w14:textId="18842FF0" w:rsidR="00AE0AC7" w:rsidRPr="00E610F6" w:rsidRDefault="00AE0AC7" w:rsidP="00AE0AC7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22"/>
                <w:lang w:val="hy-AM"/>
              </w:rPr>
            </w:pPr>
            <w:r w:rsidRPr="0088764D">
              <w:rPr>
                <w:rFonts w:ascii="GHEA Grapalat" w:eastAsia="Batang" w:hAnsi="GHEA Grapalat"/>
                <w:i/>
                <w:sz w:val="20"/>
                <w:lang w:val="en-US" w:eastAsia="en-US"/>
              </w:rPr>
              <w:t>1</w:t>
            </w:r>
            <w:r w:rsidRPr="0088764D">
              <w:rPr>
                <w:rFonts w:ascii="Calibri" w:eastAsia="Batang" w:hAnsi="Calibri" w:cs="Calibri"/>
                <w:i/>
                <w:sz w:val="20"/>
                <w:lang w:val="en-US" w:eastAsia="en-US"/>
              </w:rPr>
              <w:t> </w:t>
            </w:r>
            <w:r w:rsidRPr="0088764D">
              <w:rPr>
                <w:rFonts w:ascii="GHEA Grapalat" w:eastAsia="Batang" w:hAnsi="GHEA Grapalat"/>
                <w:i/>
                <w:sz w:val="20"/>
                <w:lang w:val="en-US" w:eastAsia="en-US"/>
              </w:rPr>
              <w:t>666 660</w:t>
            </w:r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14:paraId="54757B9D" w14:textId="1E32816C" w:rsidR="00AE0AC7" w:rsidRPr="00034871" w:rsidRDefault="00AE0AC7" w:rsidP="00AE0AC7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22"/>
                <w:lang w:val="en-US"/>
              </w:rPr>
            </w:pPr>
            <w:r w:rsidRPr="0088764D">
              <w:rPr>
                <w:rFonts w:ascii="GHEA Grapalat" w:eastAsia="Batang" w:hAnsi="GHEA Grapalat"/>
                <w:i/>
                <w:sz w:val="20"/>
                <w:lang w:val="en-US" w:eastAsia="en-US"/>
              </w:rPr>
              <w:t>333 332</w:t>
            </w:r>
          </w:p>
        </w:tc>
        <w:tc>
          <w:tcPr>
            <w:tcW w:w="3739" w:type="dxa"/>
            <w:gridSpan w:val="2"/>
            <w:shd w:val="clear" w:color="auto" w:fill="auto"/>
            <w:vAlign w:val="center"/>
          </w:tcPr>
          <w:p w14:paraId="3A142B26" w14:textId="7D38CDB9" w:rsidR="00AE0AC7" w:rsidRPr="00E610F6" w:rsidRDefault="00AE0AC7" w:rsidP="00AE0AC7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22"/>
                <w:lang w:val="hy-AM"/>
              </w:rPr>
            </w:pPr>
            <w:r w:rsidRPr="0088764D">
              <w:rPr>
                <w:rFonts w:ascii="GHEA Grapalat" w:eastAsia="Batang" w:hAnsi="GHEA Grapalat"/>
                <w:i/>
                <w:sz w:val="20"/>
                <w:lang w:val="en-US" w:eastAsia="en-US"/>
              </w:rPr>
              <w:t>1</w:t>
            </w:r>
            <w:r w:rsidRPr="0088764D">
              <w:rPr>
                <w:rFonts w:ascii="Calibri" w:eastAsia="Batang" w:hAnsi="Calibri" w:cs="Calibri"/>
                <w:i/>
                <w:sz w:val="20"/>
                <w:lang w:val="en-US" w:eastAsia="en-US"/>
              </w:rPr>
              <w:t> </w:t>
            </w:r>
            <w:r w:rsidRPr="0088764D">
              <w:rPr>
                <w:rFonts w:ascii="GHEA Grapalat" w:eastAsia="Batang" w:hAnsi="GHEA Grapalat"/>
                <w:i/>
                <w:sz w:val="20"/>
                <w:lang w:val="en-US" w:eastAsia="en-US"/>
              </w:rPr>
              <w:t>999 992</w:t>
            </w:r>
          </w:p>
        </w:tc>
      </w:tr>
      <w:tr w:rsidR="00AE0AC7" w:rsidRPr="00395B6E" w14:paraId="3165D6D9" w14:textId="77777777" w:rsidTr="001874BA">
        <w:trPr>
          <w:trHeight w:val="165"/>
          <w:jc w:val="center"/>
        </w:trPr>
        <w:tc>
          <w:tcPr>
            <w:tcW w:w="15735" w:type="dxa"/>
            <w:gridSpan w:val="16"/>
            <w:shd w:val="clear" w:color="auto" w:fill="6B95C7"/>
            <w:vAlign w:val="center"/>
          </w:tcPr>
          <w:p w14:paraId="6FC3461E" w14:textId="77777777" w:rsidR="00AE0AC7" w:rsidRPr="001C0AF2" w:rsidRDefault="00AE0AC7" w:rsidP="00AE0AC7">
            <w:pPr>
              <w:widowControl w:val="0"/>
              <w:jc w:val="center"/>
              <w:rPr>
                <w:rFonts w:ascii="GHEA Grapalat" w:hAnsi="GHEA Grapalat" w:cs="Sylfaen"/>
                <w:b/>
                <w:color w:val="4F81BD" w:themeColor="accent1"/>
                <w:sz w:val="14"/>
                <w:szCs w:val="14"/>
              </w:rPr>
            </w:pPr>
          </w:p>
        </w:tc>
      </w:tr>
      <w:tr w:rsidR="00AE0AC7" w:rsidRPr="00395B6E" w14:paraId="51868D61" w14:textId="77777777" w:rsidTr="001874BA">
        <w:trPr>
          <w:trHeight w:val="288"/>
          <w:jc w:val="center"/>
        </w:trPr>
        <w:tc>
          <w:tcPr>
            <w:tcW w:w="15735" w:type="dxa"/>
            <w:gridSpan w:val="16"/>
            <w:shd w:val="clear" w:color="auto" w:fill="99CCFF"/>
            <w:vAlign w:val="center"/>
          </w:tcPr>
          <w:p w14:paraId="28AEB5F0" w14:textId="77777777" w:rsidR="00AE0AC7" w:rsidRPr="005B4D24" w:rsidRDefault="00AE0AC7" w:rsidP="00AE0AC7">
            <w:pPr>
              <w:widowControl w:val="0"/>
              <w:jc w:val="center"/>
              <w:rPr>
                <w:rFonts w:ascii="GHEA Grapalat" w:hAnsi="GHEA Grapalat" w:cs="Sylfaen"/>
                <w:b/>
                <w:color w:val="4F81BD" w:themeColor="accent1"/>
                <w:sz w:val="14"/>
                <w:szCs w:val="14"/>
              </w:rPr>
            </w:pPr>
          </w:p>
        </w:tc>
      </w:tr>
      <w:tr w:rsidR="00AE0AC7" w:rsidRPr="00395B6E" w14:paraId="1377BA27" w14:textId="77777777" w:rsidTr="001874BA">
        <w:trPr>
          <w:jc w:val="center"/>
        </w:trPr>
        <w:tc>
          <w:tcPr>
            <w:tcW w:w="1573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AB03C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AE0AC7" w:rsidRPr="00395B6E" w14:paraId="1B3C513A" w14:textId="77777777" w:rsidTr="001874BA">
        <w:trPr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14:paraId="732D212A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562" w:type="dxa"/>
            <w:gridSpan w:val="2"/>
            <w:vMerge w:val="restart"/>
            <w:shd w:val="clear" w:color="auto" w:fill="auto"/>
            <w:vAlign w:val="center"/>
          </w:tcPr>
          <w:p w14:paraId="255E2E89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24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C155D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AE0AC7" w:rsidRPr="00395B6E" w14:paraId="494D62DA" w14:textId="77777777" w:rsidTr="00AE0AC7">
        <w:trPr>
          <w:trHeight w:val="1511"/>
          <w:jc w:val="center"/>
        </w:trPr>
        <w:tc>
          <w:tcPr>
            <w:tcW w:w="6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4D9A3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6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E2B90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A1C24" w14:textId="77777777" w:rsidR="00AE0AC7" w:rsidRPr="00395B6E" w:rsidRDefault="00AE0AC7" w:rsidP="00AE0AC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8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6490E" w14:textId="77777777" w:rsidR="00AE0AC7" w:rsidRPr="00AC1E22" w:rsidRDefault="00AE0AC7" w:rsidP="00AE0AC7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087D4580" w14:textId="77777777" w:rsidR="00AE0AC7" w:rsidRPr="00371D38" w:rsidRDefault="00AE0AC7" w:rsidP="00AE0AC7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48E007CE" w14:textId="77777777" w:rsidR="00AE0AC7" w:rsidRPr="00395B6E" w:rsidRDefault="00AE0AC7" w:rsidP="00AE0AC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45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84E8A" w14:textId="77777777" w:rsidR="00AE0AC7" w:rsidRPr="00395B6E" w:rsidRDefault="00AE0AC7" w:rsidP="00AE0AC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9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9E2C4" w14:textId="77777777" w:rsidR="00AE0AC7" w:rsidRPr="00395B6E" w:rsidRDefault="00AE0AC7" w:rsidP="00AE0AC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AE0AC7" w:rsidRPr="00395B6E" w14:paraId="6056C907" w14:textId="77777777" w:rsidTr="00AE0AC7">
        <w:trPr>
          <w:jc w:val="center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</w:tcPr>
          <w:p w14:paraId="38D62362" w14:textId="00FA6142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6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A182672" w14:textId="390B48F3" w:rsidR="00AE0AC7" w:rsidRPr="00390BFA" w:rsidRDefault="00AE0AC7" w:rsidP="00AE0AC7">
            <w:pPr>
              <w:pStyle w:val="HTML"/>
              <w:shd w:val="clear" w:color="auto" w:fill="FFFFFF" w:themeFill="background1"/>
              <w:jc w:val="center"/>
              <w:rPr>
                <w:rFonts w:ascii="GHEA Grapalat" w:hAnsi="GHEA Grapalat" w:cs="Sylfaen"/>
                <w:b/>
                <w:bCs/>
                <w:color w:val="000000"/>
                <w:lang w:val="hy-AM" w:eastAsia="en-US"/>
              </w:rPr>
            </w:pPr>
          </w:p>
        </w:tc>
        <w:tc>
          <w:tcPr>
            <w:tcW w:w="21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878D99" w14:textId="2421A031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500A88" w14:textId="2D11EF9A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BB10F72" w14:textId="34A15A4C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87" w:type="dxa"/>
            <w:tcBorders>
              <w:bottom w:val="single" w:sz="8" w:space="0" w:color="auto"/>
            </w:tcBorders>
            <w:shd w:val="clear" w:color="auto" w:fill="auto"/>
          </w:tcPr>
          <w:p w14:paraId="02AA74FD" w14:textId="61A33B06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0AC7" w:rsidRPr="00395B6E" w14:paraId="5B67C7A9" w14:textId="77777777" w:rsidTr="001874BA">
        <w:trPr>
          <w:trHeight w:val="344"/>
          <w:jc w:val="center"/>
        </w:trPr>
        <w:tc>
          <w:tcPr>
            <w:tcW w:w="3261" w:type="dxa"/>
            <w:gridSpan w:val="3"/>
            <w:vMerge w:val="restart"/>
            <w:shd w:val="clear" w:color="auto" w:fill="auto"/>
            <w:vAlign w:val="center"/>
          </w:tcPr>
          <w:p w14:paraId="7C6AF772" w14:textId="77777777" w:rsidR="00AE0AC7" w:rsidRPr="00395B6E" w:rsidRDefault="00AE0AC7" w:rsidP="00AE0AC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24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3C275" w14:textId="77777777" w:rsidR="00AE0AC7" w:rsidRPr="00395B6E" w:rsidRDefault="00AE0AC7" w:rsidP="00AE0A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AE0AC7" w:rsidRPr="00395B6E" w14:paraId="719AD15A" w14:textId="77777777" w:rsidTr="001874BA">
        <w:trPr>
          <w:trHeight w:val="197"/>
          <w:jc w:val="center"/>
        </w:trPr>
        <w:tc>
          <w:tcPr>
            <w:tcW w:w="32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39156" w14:textId="77777777" w:rsidR="00AE0AC7" w:rsidRPr="00395B6E" w:rsidRDefault="00AE0AC7" w:rsidP="00AE0A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CB5C26" w14:textId="77777777" w:rsidR="00AE0AC7" w:rsidRPr="00395B6E" w:rsidRDefault="00AE0AC7" w:rsidP="00AE0A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0AC7" w:rsidRPr="00395B6E" w14:paraId="4FE3874C" w14:textId="77777777" w:rsidTr="001874BA">
        <w:trPr>
          <w:trHeight w:val="129"/>
          <w:jc w:val="center"/>
        </w:trPr>
        <w:tc>
          <w:tcPr>
            <w:tcW w:w="15735" w:type="dxa"/>
            <w:gridSpan w:val="1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B5E68B3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0AC7" w:rsidRPr="00395B6E" w14:paraId="7F3B05D0" w14:textId="77777777" w:rsidTr="001874BA">
        <w:trPr>
          <w:trHeight w:val="346"/>
          <w:jc w:val="center"/>
        </w:trPr>
        <w:tc>
          <w:tcPr>
            <w:tcW w:w="6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A5A81" w14:textId="77777777" w:rsidR="00AE0AC7" w:rsidRPr="00395B6E" w:rsidRDefault="00AE0AC7" w:rsidP="00AE0A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9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EF647" w14:textId="38D2C449" w:rsidR="00AE0AC7" w:rsidRPr="00395B6E" w:rsidRDefault="00AE0AC7" w:rsidP="00AE0A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1</w:t>
            </w:r>
            <w:r>
              <w:rPr>
                <w:rFonts w:ascii="GHEA Grapalat" w:hAnsi="GHEA Grapalat"/>
                <w:b/>
                <w:i/>
                <w:sz w:val="18"/>
                <w:szCs w:val="18"/>
                <w:lang w:val="en-US"/>
              </w:rPr>
              <w:t>5</w:t>
            </w:r>
            <w:r w:rsidRPr="00FC4507">
              <w:rPr>
                <w:rFonts w:ascii="GHEA Grapalat" w:hAnsi="GHEA Grapalat"/>
                <w:b/>
                <w:i/>
                <w:sz w:val="18"/>
                <w:szCs w:val="18"/>
              </w:rPr>
              <w:t>.</w:t>
            </w:r>
            <w:r>
              <w:rPr>
                <w:rFonts w:ascii="GHEA Grapalat" w:hAnsi="GHEA Grapalat"/>
                <w:b/>
                <w:i/>
                <w:sz w:val="18"/>
                <w:szCs w:val="18"/>
              </w:rPr>
              <w:t>0</w:t>
            </w:r>
            <w:r>
              <w:rPr>
                <w:rFonts w:ascii="GHEA Grapalat" w:hAnsi="GHEA Grapalat"/>
                <w:b/>
                <w:i/>
                <w:sz w:val="18"/>
                <w:szCs w:val="18"/>
                <w:lang w:val="en-US"/>
              </w:rPr>
              <w:t>6</w:t>
            </w:r>
            <w:r w:rsidRPr="00FC4507">
              <w:rPr>
                <w:rFonts w:ascii="GHEA Grapalat" w:hAnsi="GHEA Grapalat"/>
                <w:b/>
                <w:i/>
                <w:sz w:val="18"/>
                <w:szCs w:val="18"/>
              </w:rPr>
              <w:t>.202</w:t>
            </w:r>
            <w:r>
              <w:rPr>
                <w:rFonts w:ascii="GHEA Grapalat" w:hAnsi="GHEA Grapalat"/>
                <w:b/>
                <w:i/>
                <w:sz w:val="18"/>
                <w:szCs w:val="18"/>
              </w:rPr>
              <w:t>6г</w:t>
            </w:r>
          </w:p>
        </w:tc>
      </w:tr>
      <w:tr w:rsidR="00AE0AC7" w:rsidRPr="00395B6E" w14:paraId="2B987AFF" w14:textId="77777777" w:rsidTr="001874BA">
        <w:trPr>
          <w:trHeight w:val="92"/>
          <w:jc w:val="center"/>
        </w:trPr>
        <w:tc>
          <w:tcPr>
            <w:tcW w:w="6237" w:type="dxa"/>
            <w:gridSpan w:val="6"/>
            <w:vMerge w:val="restart"/>
            <w:shd w:val="clear" w:color="auto" w:fill="auto"/>
            <w:vAlign w:val="center"/>
          </w:tcPr>
          <w:p w14:paraId="165AFEDE" w14:textId="77777777" w:rsidR="00AE0AC7" w:rsidRPr="00395B6E" w:rsidRDefault="00AE0AC7" w:rsidP="00AE0A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49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03954" w14:textId="77777777" w:rsidR="00AE0AC7" w:rsidRPr="00395B6E" w:rsidRDefault="00AE0AC7" w:rsidP="00AE0A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45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42B94" w14:textId="77777777" w:rsidR="00AE0AC7" w:rsidRPr="00395B6E" w:rsidRDefault="00AE0AC7" w:rsidP="00AE0A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AE0AC7" w:rsidRPr="00395B6E" w14:paraId="3A330F7C" w14:textId="77777777" w:rsidTr="001874BA">
        <w:trPr>
          <w:trHeight w:val="92"/>
          <w:jc w:val="center"/>
        </w:trPr>
        <w:tc>
          <w:tcPr>
            <w:tcW w:w="623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36540" w14:textId="77777777" w:rsidR="00AE0AC7" w:rsidRPr="00395B6E" w:rsidRDefault="00AE0AC7" w:rsidP="00AE0A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00F35" w14:textId="2A616332" w:rsidR="00AE0AC7" w:rsidRPr="0022631D" w:rsidRDefault="00AE0AC7" w:rsidP="00AE0AC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43E9F" w14:textId="4E1C2FC4" w:rsidR="00AE0AC7" w:rsidRPr="00CD1E7E" w:rsidRDefault="00AE0AC7" w:rsidP="00AE0AC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0AC7" w:rsidRPr="00395B6E" w14:paraId="3673637D" w14:textId="77777777" w:rsidTr="001874BA">
        <w:trPr>
          <w:trHeight w:val="344"/>
          <w:jc w:val="center"/>
        </w:trPr>
        <w:tc>
          <w:tcPr>
            <w:tcW w:w="15735" w:type="dxa"/>
            <w:gridSpan w:val="1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E5EAF4" w14:textId="19270C99" w:rsidR="00AE0AC7" w:rsidRPr="00E1415A" w:rsidRDefault="00AE0AC7" w:rsidP="00AE0A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A4E20">
              <w:rPr>
                <w:rFonts w:ascii="GHEA Grapalat" w:hAnsi="GHEA Grapalat"/>
                <w:b/>
                <w:i/>
                <w:color w:val="000000"/>
                <w:sz w:val="18"/>
              </w:rPr>
              <w:t>1</w:t>
            </w:r>
            <w:r w:rsidRPr="00AE0AC7">
              <w:rPr>
                <w:rFonts w:ascii="GHEA Grapalat" w:hAnsi="GHEA Grapalat"/>
                <w:b/>
                <w:i/>
                <w:color w:val="000000"/>
                <w:sz w:val="18"/>
              </w:rPr>
              <w:t>9</w:t>
            </w:r>
            <w:r w:rsidRPr="00CD1E7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.</w:t>
            </w:r>
            <w:r w:rsidRPr="00080899">
              <w:rPr>
                <w:rFonts w:ascii="GHEA Grapalat" w:hAnsi="GHEA Grapalat"/>
                <w:b/>
                <w:i/>
                <w:color w:val="000000"/>
                <w:sz w:val="18"/>
              </w:rPr>
              <w:t>0</w:t>
            </w:r>
            <w:r w:rsidRPr="00AE0AC7">
              <w:rPr>
                <w:rFonts w:ascii="GHEA Grapalat" w:hAnsi="GHEA Grapalat"/>
                <w:b/>
                <w:i/>
                <w:color w:val="000000"/>
                <w:sz w:val="18"/>
              </w:rPr>
              <w:t>6</w:t>
            </w:r>
            <w:r w:rsidRPr="00CD1E7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.202</w:t>
            </w:r>
            <w:r w:rsidRPr="002A4E20">
              <w:rPr>
                <w:rFonts w:ascii="GHEA Grapalat" w:hAnsi="GHEA Grapalat"/>
                <w:b/>
                <w:i/>
                <w:color w:val="000000"/>
                <w:sz w:val="18"/>
              </w:rPr>
              <w:t>6</w:t>
            </w:r>
            <w:r>
              <w:rPr>
                <w:rFonts w:ascii="GHEA Grapalat" w:hAnsi="GHEA Grapalat"/>
                <w:b/>
                <w:i/>
                <w:color w:val="000000"/>
                <w:sz w:val="18"/>
              </w:rPr>
              <w:t>г</w:t>
            </w:r>
          </w:p>
        </w:tc>
      </w:tr>
      <w:tr w:rsidR="00AE0AC7" w:rsidRPr="00395B6E" w14:paraId="34C9D9AC" w14:textId="77777777" w:rsidTr="001874BA">
        <w:trPr>
          <w:trHeight w:val="344"/>
          <w:jc w:val="center"/>
        </w:trPr>
        <w:tc>
          <w:tcPr>
            <w:tcW w:w="6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BC8BE1" w14:textId="77777777" w:rsidR="00AE0AC7" w:rsidRPr="00395B6E" w:rsidRDefault="00AE0AC7" w:rsidP="00AE0A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9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EE591" w14:textId="610CEC36" w:rsidR="00AE0AC7" w:rsidRPr="0022631D" w:rsidRDefault="00AE0AC7" w:rsidP="00AE0A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</w:rPr>
              <w:t>2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lang w:val="en-US"/>
              </w:rPr>
              <w:t>5</w:t>
            </w:r>
            <w:r w:rsidRPr="00CD1E7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i/>
                <w:color w:val="000000"/>
                <w:sz w:val="18"/>
              </w:rPr>
              <w:t>0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lang w:val="en-US"/>
              </w:rPr>
              <w:t>6</w:t>
            </w:r>
            <w:r w:rsidRPr="00CD1E7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.202</w:t>
            </w:r>
            <w:r>
              <w:rPr>
                <w:rFonts w:ascii="GHEA Grapalat" w:hAnsi="GHEA Grapalat"/>
                <w:b/>
                <w:i/>
                <w:color w:val="000000"/>
                <w:sz w:val="18"/>
              </w:rPr>
              <w:t>6г</w:t>
            </w:r>
          </w:p>
        </w:tc>
      </w:tr>
      <w:tr w:rsidR="00AE0AC7" w:rsidRPr="00395B6E" w14:paraId="73697DB8" w14:textId="77777777" w:rsidTr="001874BA">
        <w:trPr>
          <w:trHeight w:val="344"/>
          <w:jc w:val="center"/>
        </w:trPr>
        <w:tc>
          <w:tcPr>
            <w:tcW w:w="6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067D6" w14:textId="77777777" w:rsidR="00AE0AC7" w:rsidRPr="00395B6E" w:rsidRDefault="00AE0AC7" w:rsidP="00AE0A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9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C5A1B" w14:textId="28C93ECC" w:rsidR="00AE0AC7" w:rsidRPr="0022631D" w:rsidRDefault="00AE0AC7" w:rsidP="00AE0A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</w:rPr>
              <w:t>2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lang w:val="en-US"/>
              </w:rPr>
              <w:t>9</w:t>
            </w:r>
            <w:r w:rsidRPr="00CD1E7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i/>
                <w:color w:val="000000"/>
                <w:sz w:val="18"/>
              </w:rPr>
              <w:t>0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lang w:val="en-US"/>
              </w:rPr>
              <w:t>6</w:t>
            </w:r>
            <w:r w:rsidRPr="00CD1E7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.202</w:t>
            </w:r>
            <w:r>
              <w:rPr>
                <w:rFonts w:ascii="GHEA Grapalat" w:hAnsi="GHEA Grapalat"/>
                <w:b/>
                <w:i/>
                <w:color w:val="000000"/>
                <w:sz w:val="18"/>
              </w:rPr>
              <w:t>6г</w:t>
            </w:r>
          </w:p>
        </w:tc>
      </w:tr>
      <w:tr w:rsidR="00AE0AC7" w:rsidRPr="00395B6E" w14:paraId="40610E0A" w14:textId="77777777" w:rsidTr="001874BA">
        <w:trPr>
          <w:trHeight w:val="157"/>
          <w:jc w:val="center"/>
        </w:trPr>
        <w:tc>
          <w:tcPr>
            <w:tcW w:w="15735" w:type="dxa"/>
            <w:gridSpan w:val="16"/>
            <w:shd w:val="clear" w:color="auto" w:fill="99CCFF"/>
            <w:vAlign w:val="center"/>
          </w:tcPr>
          <w:p w14:paraId="3108F9B9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0AC7" w:rsidRPr="00395B6E" w14:paraId="738C0203" w14:textId="77777777" w:rsidTr="001874BA">
        <w:trPr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14:paraId="66647BAF" w14:textId="77777777" w:rsidR="00AE0AC7" w:rsidRPr="00395B6E" w:rsidRDefault="00AE0AC7" w:rsidP="00AE0A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562" w:type="dxa"/>
            <w:gridSpan w:val="2"/>
            <w:vMerge w:val="restart"/>
            <w:shd w:val="clear" w:color="auto" w:fill="auto"/>
            <w:vAlign w:val="center"/>
          </w:tcPr>
          <w:p w14:paraId="37E9D18D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2474" w:type="dxa"/>
            <w:gridSpan w:val="13"/>
            <w:shd w:val="clear" w:color="auto" w:fill="auto"/>
            <w:vAlign w:val="center"/>
          </w:tcPr>
          <w:p w14:paraId="2018D40F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AE0AC7" w:rsidRPr="00395B6E" w14:paraId="47E10849" w14:textId="77777777" w:rsidTr="00AE0AC7">
        <w:trPr>
          <w:trHeight w:val="237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14:paraId="5D3620A1" w14:textId="77777777" w:rsidR="00AE0AC7" w:rsidRPr="00395B6E" w:rsidRDefault="00AE0AC7" w:rsidP="00AE0A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2" w:type="dxa"/>
            <w:gridSpan w:val="2"/>
            <w:vMerge/>
            <w:shd w:val="clear" w:color="auto" w:fill="auto"/>
            <w:vAlign w:val="center"/>
          </w:tcPr>
          <w:p w14:paraId="008E9DEE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14:paraId="7A4D53FA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2835" w:type="dxa"/>
            <w:gridSpan w:val="4"/>
            <w:vMerge w:val="restart"/>
            <w:shd w:val="clear" w:color="auto" w:fill="auto"/>
            <w:vAlign w:val="center"/>
          </w:tcPr>
          <w:p w14:paraId="039B9795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407" w:type="dxa"/>
            <w:vMerge w:val="restart"/>
            <w:shd w:val="clear" w:color="auto" w:fill="auto"/>
            <w:vAlign w:val="center"/>
          </w:tcPr>
          <w:p w14:paraId="0312F497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570" w:type="dxa"/>
            <w:gridSpan w:val="3"/>
            <w:vMerge w:val="restart"/>
            <w:shd w:val="clear" w:color="auto" w:fill="auto"/>
            <w:vAlign w:val="center"/>
          </w:tcPr>
          <w:p w14:paraId="093E06F2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2B9D2D56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AE0AC7" w:rsidRPr="00395B6E" w14:paraId="56A3EDCC" w14:textId="77777777" w:rsidTr="00AE0AC7">
        <w:trPr>
          <w:trHeight w:val="238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14:paraId="1F07B120" w14:textId="77777777" w:rsidR="00AE0AC7" w:rsidRPr="00395B6E" w:rsidRDefault="00AE0AC7" w:rsidP="00AE0A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2" w:type="dxa"/>
            <w:gridSpan w:val="2"/>
            <w:vMerge/>
            <w:shd w:val="clear" w:color="auto" w:fill="auto"/>
            <w:vAlign w:val="center"/>
          </w:tcPr>
          <w:p w14:paraId="0522D745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24A91FD9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4"/>
            <w:vMerge/>
            <w:shd w:val="clear" w:color="auto" w:fill="auto"/>
            <w:vAlign w:val="center"/>
          </w:tcPr>
          <w:p w14:paraId="0737A100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</w:tcPr>
          <w:p w14:paraId="7C283651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0" w:type="dxa"/>
            <w:gridSpan w:val="3"/>
            <w:vMerge/>
            <w:shd w:val="clear" w:color="auto" w:fill="auto"/>
            <w:vAlign w:val="center"/>
          </w:tcPr>
          <w:p w14:paraId="2DB8BFE8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23A6F223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AE0AC7" w:rsidRPr="00395B6E" w14:paraId="357DA453" w14:textId="77777777" w:rsidTr="00AE0AC7">
        <w:trPr>
          <w:trHeight w:val="263"/>
          <w:jc w:val="center"/>
        </w:trPr>
        <w:tc>
          <w:tcPr>
            <w:tcW w:w="6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69714" w14:textId="77777777" w:rsidR="00AE0AC7" w:rsidRPr="00395B6E" w:rsidRDefault="00AE0AC7" w:rsidP="00AE0A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ED0A7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77035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87D6B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03561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CBD54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8195A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9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189BC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98518F" w:rsidRPr="00395B6E" w14:paraId="4E2E4E3E" w14:textId="77777777" w:rsidTr="0098518F">
        <w:trPr>
          <w:trHeight w:val="260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3015D261" w14:textId="38D33EFF" w:rsidR="0098518F" w:rsidRPr="00034871" w:rsidRDefault="0098518F" w:rsidP="009851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562" w:type="dxa"/>
            <w:gridSpan w:val="2"/>
            <w:shd w:val="clear" w:color="auto" w:fill="auto"/>
            <w:vAlign w:val="center"/>
          </w:tcPr>
          <w:p w14:paraId="50349EFD" w14:textId="471B03B2" w:rsidR="0098518F" w:rsidRPr="00FD734F" w:rsidRDefault="0098518F" w:rsidP="0098518F">
            <w:pPr>
              <w:jc w:val="center"/>
              <w:rPr>
                <w:rFonts w:ascii="GHEA Grapalat" w:hAnsi="GHEA Grapalat" w:cs="Sylfaen"/>
                <w:b/>
                <w:color w:val="000000"/>
                <w:sz w:val="20"/>
                <w:lang w:val="hy-AM" w:eastAsia="en-US" w:bidi="ar-SA"/>
              </w:rPr>
            </w:pPr>
            <w:r w:rsidRPr="00FD734F">
              <w:rPr>
                <w:rFonts w:ascii="GHEA Grapalat" w:hAnsi="GHEA Grapalat" w:cs="Sylfaen"/>
                <w:b/>
                <w:color w:val="000000"/>
                <w:sz w:val="20"/>
                <w:lang w:val="hy-AM" w:eastAsia="en-US" w:bidi="ar-SA"/>
              </w:rPr>
              <w:t>''ЦЯиРБ'' ЗАО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DC44241" w14:textId="6856D399" w:rsidR="0098518F" w:rsidRPr="001114F0" w:rsidRDefault="0098518F" w:rsidP="0098518F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</w:rPr>
            </w:pPr>
            <w:r w:rsidRPr="001114F0">
              <w:rPr>
                <w:rFonts w:ascii="GHEA Grapalat" w:hAnsi="GHEA Grapalat"/>
                <w:b/>
                <w:i/>
                <w:color w:val="000000"/>
                <w:sz w:val="18"/>
              </w:rPr>
              <w:t>«</w:t>
            </w:r>
            <w:r w:rsidRPr="00FD734F">
              <w:rPr>
                <w:rFonts w:ascii="GHEA Grapalat" w:hAnsi="GHEA Grapalat"/>
                <w:b/>
                <w:i/>
                <w:color w:val="000000"/>
                <w:sz w:val="18"/>
              </w:rPr>
              <w:t>HAEK-MATsDzB-</w:t>
            </w:r>
            <w:r>
              <w:rPr>
                <w:rFonts w:ascii="GHEA Grapalat" w:hAnsi="GHEA Grapalat"/>
                <w:b/>
                <w:i/>
                <w:color w:val="000000"/>
                <w:sz w:val="18"/>
              </w:rPr>
              <w:t>1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lang w:val="en-US"/>
              </w:rPr>
              <w:t>7</w:t>
            </w:r>
            <w:r>
              <w:rPr>
                <w:rFonts w:ascii="GHEA Grapalat" w:hAnsi="GHEA Grapalat"/>
                <w:b/>
                <w:i/>
                <w:color w:val="000000"/>
                <w:sz w:val="18"/>
              </w:rPr>
              <w:t>/26-03/3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lang w:val="en-US"/>
              </w:rPr>
              <w:t>7</w:t>
            </w:r>
            <w:r w:rsidRPr="001114F0">
              <w:rPr>
                <w:rFonts w:ascii="GHEA Grapalat" w:hAnsi="GHEA Grapalat"/>
                <w:b/>
                <w:i/>
                <w:color w:val="000000"/>
                <w:sz w:val="18"/>
              </w:rPr>
              <w:t>»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3D2E7222" w14:textId="4E6A53F8" w:rsidR="0098518F" w:rsidRPr="001114F0" w:rsidRDefault="0098518F" w:rsidP="0098518F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</w:rPr>
              <w:t>2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lang w:val="en-US"/>
              </w:rPr>
              <w:t>9</w:t>
            </w:r>
            <w:r w:rsidRPr="00CD1E7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i/>
                <w:color w:val="000000"/>
                <w:sz w:val="18"/>
              </w:rPr>
              <w:t>0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lang w:val="en-US"/>
              </w:rPr>
              <w:t>6</w:t>
            </w:r>
            <w:r>
              <w:rPr>
                <w:rFonts w:ascii="GHEA Grapalat" w:hAnsi="GHEA Grapalat"/>
                <w:b/>
                <w:i/>
                <w:color w:val="000000"/>
                <w:sz w:val="18"/>
              </w:rPr>
              <w:t>.</w:t>
            </w:r>
            <w:r w:rsidRPr="00CD1E7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202</w:t>
            </w:r>
            <w:r>
              <w:rPr>
                <w:rFonts w:ascii="GHEA Grapalat" w:hAnsi="GHEA Grapalat"/>
                <w:b/>
                <w:i/>
                <w:color w:val="000000"/>
                <w:sz w:val="18"/>
              </w:rPr>
              <w:t>6</w:t>
            </w:r>
            <w:r w:rsidRPr="001114F0">
              <w:rPr>
                <w:rFonts w:ascii="GHEA Grapalat" w:hAnsi="GHEA Grapalat"/>
                <w:b/>
                <w:i/>
                <w:color w:val="000000"/>
                <w:sz w:val="18"/>
              </w:rPr>
              <w:t>г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9DD56DF" w14:textId="249F53F7" w:rsidR="0098518F" w:rsidRPr="005B4D24" w:rsidRDefault="0098518F" w:rsidP="0098518F">
            <w:pPr>
              <w:widowControl w:val="0"/>
              <w:jc w:val="center"/>
              <w:rPr>
                <w:rFonts w:ascii="GHEA Grapalat" w:eastAsia="Calibri" w:hAnsi="GHEA Grapalat"/>
                <w:b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</w:rPr>
              <w:t>2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lang w:val="en-US"/>
              </w:rPr>
              <w:t>8</w:t>
            </w:r>
            <w:r>
              <w:rPr>
                <w:rFonts w:ascii="GHEA Grapalat" w:hAnsi="GHEA Grapalat"/>
                <w:b/>
                <w:i/>
                <w:color w:val="000000"/>
                <w:sz w:val="18"/>
              </w:rPr>
              <w:t>.0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lang w:val="en-US"/>
              </w:rPr>
              <w:t>8</w:t>
            </w:r>
            <w:r>
              <w:rPr>
                <w:rFonts w:ascii="GHEA Grapalat" w:hAnsi="GHEA Grapalat"/>
                <w:b/>
                <w:i/>
                <w:color w:val="000000"/>
                <w:sz w:val="18"/>
              </w:rPr>
              <w:t>.</w:t>
            </w:r>
            <w:r w:rsidRPr="00803F8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202</w:t>
            </w:r>
            <w:r>
              <w:rPr>
                <w:rFonts w:ascii="GHEA Grapalat" w:hAnsi="GHEA Grapalat"/>
                <w:b/>
                <w:i/>
                <w:color w:val="000000"/>
                <w:sz w:val="18"/>
              </w:rPr>
              <w:t>6</w:t>
            </w:r>
            <w:r w:rsidRPr="005B4D24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г</w:t>
            </w: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7B5A7EA7" w14:textId="67585E58" w:rsidR="0098518F" w:rsidRPr="00034871" w:rsidRDefault="0098518F" w:rsidP="0098518F">
            <w:pPr>
              <w:widowControl w:val="0"/>
              <w:jc w:val="center"/>
              <w:rPr>
                <w:rFonts w:ascii="GHEA Grapalat" w:eastAsia="Calibri" w:hAnsi="GHEA Grapalat"/>
                <w:b/>
                <w:i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14:paraId="59B9BE1C" w14:textId="76F96446" w:rsidR="0098518F" w:rsidRPr="0098518F" w:rsidRDefault="0098518F" w:rsidP="0098518F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</w:rPr>
            </w:pPr>
            <w:r w:rsidRPr="0098518F">
              <w:rPr>
                <w:rFonts w:ascii="GHEA Grapalat" w:hAnsi="GHEA Grapalat"/>
                <w:b/>
                <w:i/>
                <w:color w:val="000000"/>
                <w:sz w:val="18"/>
              </w:rPr>
              <w:t>1</w:t>
            </w:r>
            <w:r w:rsidRPr="0098518F">
              <w:rPr>
                <w:rFonts w:ascii="Calibri" w:hAnsi="Calibri" w:cs="Calibri"/>
                <w:b/>
                <w:i/>
                <w:color w:val="000000"/>
                <w:sz w:val="18"/>
              </w:rPr>
              <w:t> </w:t>
            </w:r>
            <w:r w:rsidRPr="0098518F">
              <w:rPr>
                <w:rFonts w:ascii="GHEA Grapalat" w:hAnsi="GHEA Grapalat"/>
                <w:b/>
                <w:i/>
                <w:color w:val="000000"/>
                <w:sz w:val="18"/>
              </w:rPr>
              <w:t>999 992</w:t>
            </w:r>
          </w:p>
        </w:tc>
        <w:tc>
          <w:tcPr>
            <w:tcW w:w="2987" w:type="dxa"/>
            <w:shd w:val="clear" w:color="auto" w:fill="auto"/>
            <w:vAlign w:val="center"/>
          </w:tcPr>
          <w:p w14:paraId="45BF1250" w14:textId="151297D7" w:rsidR="0098518F" w:rsidRPr="0098518F" w:rsidRDefault="0098518F" w:rsidP="0098518F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</w:rPr>
            </w:pPr>
            <w:r w:rsidRPr="0098518F">
              <w:rPr>
                <w:rFonts w:ascii="GHEA Grapalat" w:hAnsi="GHEA Grapalat"/>
                <w:b/>
                <w:i/>
                <w:color w:val="000000"/>
                <w:sz w:val="18"/>
              </w:rPr>
              <w:t>1</w:t>
            </w:r>
            <w:r w:rsidRPr="0098518F">
              <w:rPr>
                <w:rFonts w:ascii="Calibri" w:hAnsi="Calibri" w:cs="Calibri"/>
                <w:b/>
                <w:i/>
                <w:color w:val="000000"/>
                <w:sz w:val="18"/>
              </w:rPr>
              <w:t> </w:t>
            </w:r>
            <w:r w:rsidRPr="0098518F">
              <w:rPr>
                <w:rFonts w:ascii="GHEA Grapalat" w:hAnsi="GHEA Grapalat"/>
                <w:b/>
                <w:i/>
                <w:color w:val="000000"/>
                <w:sz w:val="18"/>
              </w:rPr>
              <w:t>999 992</w:t>
            </w:r>
          </w:p>
        </w:tc>
      </w:tr>
      <w:tr w:rsidR="00AE0AC7" w:rsidRPr="00395B6E" w14:paraId="02A52E79" w14:textId="77777777" w:rsidTr="001874BA">
        <w:trPr>
          <w:trHeight w:val="50"/>
          <w:jc w:val="center"/>
        </w:trPr>
        <w:tc>
          <w:tcPr>
            <w:tcW w:w="15735" w:type="dxa"/>
            <w:gridSpan w:val="16"/>
            <w:shd w:val="clear" w:color="auto" w:fill="auto"/>
            <w:vAlign w:val="center"/>
          </w:tcPr>
          <w:p w14:paraId="617C8FCA" w14:textId="77777777" w:rsidR="00AE0AC7" w:rsidRPr="00395B6E" w:rsidRDefault="00AE0AC7" w:rsidP="00AE0A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AE0AC7" w:rsidRPr="00395B6E" w14:paraId="3C923160" w14:textId="77777777" w:rsidTr="00AE0AC7">
        <w:trPr>
          <w:trHeight w:val="199"/>
          <w:jc w:val="center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495A0" w14:textId="77777777" w:rsidR="00AE0AC7" w:rsidRPr="00395B6E" w:rsidRDefault="00AE0AC7" w:rsidP="00AE0A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CE169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4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05228" w14:textId="77777777" w:rsidR="00AE0AC7" w:rsidRPr="00395B6E" w:rsidRDefault="00AE0AC7" w:rsidP="00AE0A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CC0A4" w14:textId="77777777" w:rsidR="00AE0AC7" w:rsidRPr="00395B6E" w:rsidRDefault="00AE0AC7" w:rsidP="00AE0A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31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5733F0" w14:textId="77777777" w:rsidR="00AE0AC7" w:rsidRPr="00395B6E" w:rsidRDefault="00AE0AC7" w:rsidP="00AE0A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9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0484B" w14:textId="77777777" w:rsidR="00AE0AC7" w:rsidRPr="00395B6E" w:rsidRDefault="00AE0AC7" w:rsidP="00AE0A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AE0AC7" w:rsidRPr="00395B6E" w14:paraId="197CBC43" w14:textId="77777777" w:rsidTr="00AE0AC7">
        <w:trPr>
          <w:trHeight w:val="155"/>
          <w:jc w:val="center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CF854" w14:textId="65461CA5" w:rsidR="00AE0AC7" w:rsidRPr="00034871" w:rsidRDefault="00AE0AC7" w:rsidP="00AE0A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FA129" w14:textId="01B1DF87" w:rsidR="00AE0AC7" w:rsidRPr="00FD734F" w:rsidRDefault="00AE0AC7" w:rsidP="00AE0AC7">
            <w:pPr>
              <w:jc w:val="center"/>
              <w:rPr>
                <w:rFonts w:ascii="GHEA Grapalat" w:hAnsi="GHEA Grapalat" w:cs="Sylfaen"/>
                <w:b/>
                <w:color w:val="000000"/>
                <w:sz w:val="20"/>
                <w:lang w:val="hy-AM" w:eastAsia="en-US" w:bidi="ar-SA"/>
              </w:rPr>
            </w:pPr>
            <w:r w:rsidRPr="00FD734F">
              <w:rPr>
                <w:rFonts w:ascii="GHEA Grapalat" w:hAnsi="GHEA Grapalat" w:cs="Sylfaen"/>
                <w:b/>
                <w:color w:val="000000"/>
                <w:sz w:val="20"/>
                <w:lang w:val="hy-AM" w:eastAsia="en-US" w:bidi="ar-SA"/>
              </w:rPr>
              <w:t>''ЦЯиРБ'' ЗАО</w:t>
            </w:r>
          </w:p>
        </w:tc>
        <w:tc>
          <w:tcPr>
            <w:tcW w:w="4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B43562" w14:textId="77777777" w:rsidR="00AE0AC7" w:rsidRPr="00FD734F" w:rsidRDefault="00AE0AC7" w:rsidP="00AE0AC7">
            <w:pPr>
              <w:jc w:val="center"/>
              <w:rPr>
                <w:rFonts w:ascii="GHEA Grapalat" w:hAnsi="GHEA Grapalat" w:cs="Sylfaen"/>
                <w:b/>
                <w:color w:val="000000"/>
                <w:sz w:val="20"/>
                <w:lang w:val="hy-AM" w:eastAsia="en-US" w:bidi="ar-SA"/>
              </w:rPr>
            </w:pPr>
            <w:r w:rsidRPr="00EB1E8D">
              <w:rPr>
                <w:rFonts w:ascii="GHEA Grapalat" w:eastAsia="Batang" w:hAnsi="GHEA Grapalat"/>
                <w:b/>
                <w:sz w:val="18"/>
                <w:szCs w:val="18"/>
                <w:lang w:val="hy-AM" w:eastAsia="en-US"/>
              </w:rPr>
              <w:t>г</w:t>
            </w:r>
            <w:r w:rsidRPr="00FD734F">
              <w:rPr>
                <w:rFonts w:ascii="GHEA Grapalat" w:hAnsi="GHEA Grapalat" w:cs="Sylfaen"/>
                <w:b/>
                <w:color w:val="000000"/>
                <w:sz w:val="20"/>
                <w:lang w:val="hy-AM" w:eastAsia="en-US" w:bidi="ar-SA"/>
              </w:rPr>
              <w:t>. Ереван, Тигран Меци 4</w:t>
            </w:r>
          </w:p>
          <w:p w14:paraId="2BE1B522" w14:textId="03349C3A" w:rsidR="00AE0AC7" w:rsidRPr="005B4D24" w:rsidRDefault="00AE0AC7" w:rsidP="00AE0AC7">
            <w:pPr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</w:pPr>
            <w:r w:rsidRPr="001E419C">
              <w:rPr>
                <w:rFonts w:ascii="GHEA Grapalat" w:hAnsi="GHEA Grapalat" w:cs="Sylfaen"/>
                <w:b/>
                <w:color w:val="000000"/>
                <w:sz w:val="20"/>
                <w:lang w:val="hy-AM" w:eastAsia="en-US" w:bidi="ar-SA"/>
              </w:rPr>
              <w:t xml:space="preserve">Тел.` </w:t>
            </w:r>
            <w:r w:rsidRPr="00FD734F">
              <w:rPr>
                <w:rFonts w:ascii="GHEA Grapalat" w:hAnsi="GHEA Grapalat" w:cs="Sylfaen"/>
                <w:b/>
                <w:color w:val="000000"/>
                <w:sz w:val="20"/>
                <w:lang w:val="hy-AM" w:eastAsia="en-US" w:bidi="ar-SA"/>
              </w:rPr>
              <w:t>010541719</w:t>
            </w:r>
          </w:p>
        </w:tc>
        <w:tc>
          <w:tcPr>
            <w:tcW w:w="1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EEB07F" w14:textId="36BD9823" w:rsidR="00AE0AC7" w:rsidRPr="00D05A1D" w:rsidRDefault="00AE0AC7" w:rsidP="00AE0AC7">
            <w:pPr>
              <w:pStyle w:val="Default"/>
              <w:shd w:val="clear" w:color="auto" w:fill="FFFFFF" w:themeFill="background1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 w:eastAsia="en-US"/>
              </w:rPr>
            </w:pPr>
            <w:r w:rsidRPr="00D05A1D">
              <w:rPr>
                <w:rFonts w:ascii="GHEA Grapalat" w:hAnsi="GHEA Grapalat" w:cs="Sylfaen"/>
                <w:b/>
                <w:sz w:val="20"/>
                <w:szCs w:val="20"/>
                <w:lang w:val="hy-AM" w:eastAsia="en-US"/>
              </w:rPr>
              <w:t xml:space="preserve">info@nrsc.am </w:t>
            </w:r>
          </w:p>
        </w:tc>
        <w:tc>
          <w:tcPr>
            <w:tcW w:w="31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5B521" w14:textId="020FAB8A" w:rsidR="00AE0AC7" w:rsidRPr="00D05A1D" w:rsidRDefault="00AE0AC7" w:rsidP="00AE0AC7">
            <w:pPr>
              <w:jc w:val="center"/>
              <w:rPr>
                <w:rFonts w:ascii="GHEA Grapalat" w:hAnsi="GHEA Grapalat" w:cs="Sylfaen"/>
                <w:b/>
                <w:color w:val="000000"/>
                <w:sz w:val="20"/>
                <w:lang w:val="hy-AM" w:eastAsia="en-US" w:bidi="ar-SA"/>
              </w:rPr>
            </w:pPr>
            <w:r w:rsidRPr="00D05A1D">
              <w:rPr>
                <w:rFonts w:ascii="GHEA Grapalat" w:hAnsi="GHEA Grapalat" w:cs="Sylfaen"/>
                <w:b/>
                <w:color w:val="000000"/>
                <w:sz w:val="20"/>
                <w:lang w:val="hy-AM" w:eastAsia="en-US" w:bidi="ar-SA"/>
              </w:rPr>
              <w:t>2052022100061001</w:t>
            </w:r>
          </w:p>
        </w:tc>
        <w:tc>
          <w:tcPr>
            <w:tcW w:w="29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28748" w14:textId="7CD4C3B2" w:rsidR="00AE0AC7" w:rsidRPr="00D05A1D" w:rsidRDefault="00AE0AC7" w:rsidP="00AE0AC7">
            <w:pPr>
              <w:jc w:val="center"/>
              <w:rPr>
                <w:rFonts w:ascii="GHEA Grapalat" w:hAnsi="GHEA Grapalat" w:cs="Sylfaen"/>
                <w:b/>
                <w:color w:val="000000"/>
                <w:sz w:val="20"/>
                <w:lang w:val="hy-AM" w:eastAsia="en-US" w:bidi="ar-SA"/>
              </w:rPr>
            </w:pPr>
            <w:r w:rsidRPr="00D05A1D">
              <w:rPr>
                <w:rFonts w:ascii="GHEA Grapalat" w:hAnsi="GHEA Grapalat" w:cs="Sylfaen"/>
                <w:b/>
                <w:color w:val="000000"/>
                <w:sz w:val="20"/>
                <w:lang w:val="hy-AM" w:eastAsia="en-US" w:bidi="ar-SA"/>
              </w:rPr>
              <w:t>02558849</w:t>
            </w:r>
          </w:p>
        </w:tc>
      </w:tr>
      <w:tr w:rsidR="00AE0AC7" w:rsidRPr="00395B6E" w14:paraId="2FDC6CBD" w14:textId="77777777" w:rsidTr="001874BA">
        <w:trPr>
          <w:trHeight w:val="115"/>
          <w:jc w:val="center"/>
        </w:trPr>
        <w:tc>
          <w:tcPr>
            <w:tcW w:w="15735" w:type="dxa"/>
            <w:gridSpan w:val="16"/>
            <w:shd w:val="clear" w:color="auto" w:fill="99CCFF"/>
            <w:vAlign w:val="center"/>
          </w:tcPr>
          <w:p w14:paraId="614F076B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0AC7" w:rsidRPr="00395B6E" w14:paraId="45537D85" w14:textId="77777777" w:rsidTr="001874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45279" w14:textId="77777777" w:rsidR="00AE0AC7" w:rsidRPr="00395B6E" w:rsidRDefault="00AE0AC7" w:rsidP="00AE0AC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247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CAE31" w14:textId="77777777" w:rsidR="00AE0AC7" w:rsidRPr="00395B6E" w:rsidRDefault="00AE0AC7" w:rsidP="00AE0AC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AE0AC7" w:rsidRPr="00395B6E" w14:paraId="2784A896" w14:textId="77777777" w:rsidTr="001874BA">
        <w:trPr>
          <w:trHeight w:val="50"/>
          <w:jc w:val="center"/>
        </w:trPr>
        <w:tc>
          <w:tcPr>
            <w:tcW w:w="15735" w:type="dxa"/>
            <w:gridSpan w:val="16"/>
            <w:shd w:val="clear" w:color="auto" w:fill="99CCFF"/>
            <w:vAlign w:val="center"/>
          </w:tcPr>
          <w:p w14:paraId="2F032A90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0AC7" w:rsidRPr="00395B6E" w14:paraId="1A475236" w14:textId="77777777" w:rsidTr="001874BA">
        <w:trPr>
          <w:trHeight w:val="2379"/>
          <w:jc w:val="center"/>
        </w:trPr>
        <w:tc>
          <w:tcPr>
            <w:tcW w:w="1573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274446E7" w14:textId="77777777" w:rsidR="00AE0AC7" w:rsidRPr="00B946EF" w:rsidRDefault="00AE0AC7" w:rsidP="00AE0A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proofErr w:type="gramEnd"/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3955">
              <w:rPr>
                <w:rFonts w:ascii="GHEA Grapalat" w:hAnsi="GHEA Grapalat"/>
                <w:b/>
                <w:bCs/>
                <w:sz w:val="16"/>
                <w:szCs w:val="14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0160DF8B" w14:textId="77777777" w:rsidR="00AE0AC7" w:rsidRPr="00B946EF" w:rsidRDefault="00AE0AC7" w:rsidP="00AE0A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7C6C7FE1" w14:textId="77777777" w:rsidR="00AE0AC7" w:rsidRPr="00AC1E22" w:rsidRDefault="00AE0AC7" w:rsidP="00AE0A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6972D745" w14:textId="77777777" w:rsidR="00AE0AC7" w:rsidRPr="00205D54" w:rsidRDefault="00AE0AC7" w:rsidP="00AE0A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75B95318" w14:textId="77777777" w:rsidR="00AE0AC7" w:rsidRPr="00C24736" w:rsidRDefault="00AE0AC7" w:rsidP="00AE0A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1B5C889" w14:textId="77777777" w:rsidR="00AE0AC7" w:rsidRPr="00A747D5" w:rsidRDefault="00AE0AC7" w:rsidP="00AE0A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5DB23B0" w14:textId="0E691156" w:rsidR="00AE0AC7" w:rsidRPr="00A747D5" w:rsidRDefault="00AE0AC7" w:rsidP="00AE0A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  <w:proofErr w:type="spell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твом</w:t>
            </w:r>
            <w:proofErr w:type="spell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2F4CA57" w14:textId="77777777" w:rsidR="00AE0AC7" w:rsidRPr="006D6189" w:rsidRDefault="00AE0AC7" w:rsidP="00AE0A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403364F" w14:textId="77777777" w:rsidR="00AE0AC7" w:rsidRPr="00A747D5" w:rsidRDefault="00AE0AC7" w:rsidP="00AE0A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B9395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93955">
              <w:rPr>
                <w:rFonts w:ascii="GHEA Grapalat" w:hAnsi="GHEA Grapalat"/>
                <w:b/>
                <w:bCs/>
                <w:sz w:val="16"/>
                <w:szCs w:val="14"/>
                <w:lang w:val="en-US"/>
              </w:rPr>
              <w:t>arnak</w:t>
            </w:r>
            <w:proofErr w:type="spellEnd"/>
            <w:r w:rsidRPr="00B93955">
              <w:rPr>
                <w:rFonts w:ascii="GHEA Grapalat" w:hAnsi="GHEA Grapalat"/>
                <w:b/>
                <w:bCs/>
                <w:sz w:val="16"/>
                <w:szCs w:val="14"/>
              </w:rPr>
              <w:t>.</w:t>
            </w:r>
            <w:proofErr w:type="spellStart"/>
            <w:r w:rsidRPr="00B93955">
              <w:rPr>
                <w:rFonts w:ascii="GHEA Grapalat" w:hAnsi="GHEA Grapalat"/>
                <w:b/>
                <w:bCs/>
                <w:sz w:val="16"/>
                <w:szCs w:val="14"/>
                <w:lang w:val="en-US"/>
              </w:rPr>
              <w:t>ghazaryan</w:t>
            </w:r>
            <w:proofErr w:type="spellEnd"/>
            <w:r w:rsidRPr="00B93955">
              <w:rPr>
                <w:rFonts w:ascii="GHEA Grapalat" w:hAnsi="GHEA Grapalat"/>
                <w:b/>
                <w:bCs/>
                <w:sz w:val="16"/>
                <w:szCs w:val="14"/>
              </w:rPr>
              <w:t>@</w:t>
            </w:r>
            <w:proofErr w:type="spellStart"/>
            <w:r w:rsidRPr="00B93955">
              <w:rPr>
                <w:rFonts w:ascii="GHEA Grapalat" w:hAnsi="GHEA Grapalat"/>
                <w:b/>
                <w:bCs/>
                <w:sz w:val="16"/>
                <w:szCs w:val="14"/>
                <w:lang w:val="en-US"/>
              </w:rPr>
              <w:t>anpp</w:t>
            </w:r>
            <w:proofErr w:type="spellEnd"/>
            <w:r w:rsidRPr="00B93955">
              <w:rPr>
                <w:rFonts w:ascii="GHEA Grapalat" w:hAnsi="GHEA Grapalat"/>
                <w:b/>
                <w:bCs/>
                <w:sz w:val="16"/>
                <w:szCs w:val="14"/>
              </w:rPr>
              <w:t>.</w:t>
            </w:r>
            <w:r w:rsidRPr="00B93955">
              <w:rPr>
                <w:rFonts w:ascii="GHEA Grapalat" w:hAnsi="GHEA Grapalat"/>
                <w:b/>
                <w:bCs/>
                <w:sz w:val="16"/>
                <w:szCs w:val="14"/>
                <w:lang w:val="en-US"/>
              </w:rPr>
              <w:t>am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</w:tc>
      </w:tr>
      <w:tr w:rsidR="00AE0AC7" w:rsidRPr="00395B6E" w14:paraId="6446EE3B" w14:textId="77777777" w:rsidTr="001874BA">
        <w:trPr>
          <w:trHeight w:val="475"/>
          <w:jc w:val="center"/>
        </w:trPr>
        <w:tc>
          <w:tcPr>
            <w:tcW w:w="32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D29AF78" w14:textId="77777777" w:rsidR="00AE0AC7" w:rsidRPr="00395B6E" w:rsidRDefault="00AE0AC7" w:rsidP="00AE0A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24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D5DDF" w14:textId="1B8A1295" w:rsidR="00AE0AC7" w:rsidRPr="00FA270B" w:rsidRDefault="00AE0AC7" w:rsidP="00AE0AC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3133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Отправлено</w:t>
            </w:r>
            <w:r w:rsidRPr="003133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3133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на</w:t>
            </w:r>
            <w:r w:rsidRPr="003133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3133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адрес</w:t>
            </w:r>
            <w:r w:rsidRPr="003133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3133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электронной</w:t>
            </w:r>
            <w:r w:rsidRPr="003133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3133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почты</w:t>
            </w:r>
            <w:r w:rsidRPr="003133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3133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участника</w:t>
            </w:r>
            <w:r w:rsidRPr="003133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info@nrsc.am.</w:t>
            </w:r>
          </w:p>
        </w:tc>
      </w:tr>
      <w:tr w:rsidR="00AE0AC7" w:rsidRPr="00395B6E" w14:paraId="566BE82E" w14:textId="77777777" w:rsidTr="001874BA">
        <w:trPr>
          <w:trHeight w:val="50"/>
          <w:jc w:val="center"/>
        </w:trPr>
        <w:tc>
          <w:tcPr>
            <w:tcW w:w="15735" w:type="dxa"/>
            <w:gridSpan w:val="16"/>
            <w:shd w:val="clear" w:color="auto" w:fill="99CCFF"/>
            <w:vAlign w:val="center"/>
          </w:tcPr>
          <w:p w14:paraId="102E2C73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0AC7" w:rsidRPr="00395B6E" w14:paraId="416DC38E" w14:textId="77777777" w:rsidTr="001874BA">
        <w:trPr>
          <w:trHeight w:val="427"/>
          <w:jc w:val="center"/>
        </w:trPr>
        <w:tc>
          <w:tcPr>
            <w:tcW w:w="32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71397" w14:textId="77777777" w:rsidR="00AE0AC7" w:rsidRPr="00395B6E" w:rsidRDefault="00AE0AC7" w:rsidP="00AE0AC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связи с этим действий</w:t>
            </w:r>
          </w:p>
        </w:tc>
        <w:tc>
          <w:tcPr>
            <w:tcW w:w="124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74A63" w14:textId="77777777" w:rsidR="00AE0AC7" w:rsidRPr="00395B6E" w:rsidRDefault="00AE0AC7" w:rsidP="00AE0A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Противозаконных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действий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не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обнаружено</w:t>
            </w:r>
          </w:p>
        </w:tc>
      </w:tr>
      <w:tr w:rsidR="00AE0AC7" w:rsidRPr="00395B6E" w14:paraId="6ED8A4E2" w14:textId="77777777" w:rsidTr="001874BA">
        <w:trPr>
          <w:trHeight w:val="50"/>
          <w:jc w:val="center"/>
        </w:trPr>
        <w:tc>
          <w:tcPr>
            <w:tcW w:w="15735" w:type="dxa"/>
            <w:gridSpan w:val="1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AF407B6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0AC7" w:rsidRPr="00395B6E" w14:paraId="1EC479D6" w14:textId="77777777" w:rsidTr="001874BA">
        <w:trPr>
          <w:trHeight w:val="427"/>
          <w:jc w:val="center"/>
        </w:trPr>
        <w:tc>
          <w:tcPr>
            <w:tcW w:w="32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A7528" w14:textId="77777777" w:rsidR="00AE0AC7" w:rsidRPr="00395B6E" w:rsidRDefault="00AE0AC7" w:rsidP="00AE0AC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124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D272B" w14:textId="77777777" w:rsidR="00AE0AC7" w:rsidRPr="00D81DEB" w:rsidRDefault="00AE0AC7" w:rsidP="00AE0A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Жалоб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процессе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покупки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не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поступало</w:t>
            </w:r>
          </w:p>
        </w:tc>
      </w:tr>
      <w:tr w:rsidR="00AE0AC7" w:rsidRPr="00395B6E" w14:paraId="1BF54A9B" w14:textId="77777777" w:rsidTr="001874BA">
        <w:trPr>
          <w:trHeight w:val="46"/>
          <w:jc w:val="center"/>
        </w:trPr>
        <w:tc>
          <w:tcPr>
            <w:tcW w:w="15735" w:type="dxa"/>
            <w:gridSpan w:val="16"/>
            <w:shd w:val="clear" w:color="auto" w:fill="99CCFF"/>
            <w:vAlign w:val="center"/>
          </w:tcPr>
          <w:p w14:paraId="7282B8B7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0AC7" w:rsidRPr="00395B6E" w14:paraId="30F6DED2" w14:textId="77777777" w:rsidTr="001874BA">
        <w:trPr>
          <w:trHeight w:val="247"/>
          <w:jc w:val="center"/>
        </w:trPr>
        <w:tc>
          <w:tcPr>
            <w:tcW w:w="32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3BD52E" w14:textId="77777777" w:rsidR="00AE0AC7" w:rsidRPr="00395B6E" w:rsidRDefault="00AE0AC7" w:rsidP="00AE0AC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124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E1A62" w14:textId="77777777" w:rsidR="00AE0AC7" w:rsidRPr="00395B6E" w:rsidRDefault="00AE0AC7" w:rsidP="00AE0A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E0AC7" w:rsidRPr="00395B6E" w14:paraId="609F635D" w14:textId="77777777" w:rsidTr="001874BA">
        <w:trPr>
          <w:trHeight w:val="50"/>
          <w:jc w:val="center"/>
        </w:trPr>
        <w:tc>
          <w:tcPr>
            <w:tcW w:w="15735" w:type="dxa"/>
            <w:gridSpan w:val="16"/>
            <w:shd w:val="clear" w:color="auto" w:fill="99CCFF"/>
            <w:vAlign w:val="center"/>
          </w:tcPr>
          <w:p w14:paraId="09CEE121" w14:textId="77777777" w:rsidR="00AE0AC7" w:rsidRPr="00395B6E" w:rsidRDefault="00AE0AC7" w:rsidP="00AE0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0AC7" w:rsidRPr="00395B6E" w14:paraId="53C0ADFF" w14:textId="77777777" w:rsidTr="001874BA">
        <w:trPr>
          <w:trHeight w:val="227"/>
          <w:jc w:val="center"/>
        </w:trPr>
        <w:tc>
          <w:tcPr>
            <w:tcW w:w="15735" w:type="dxa"/>
            <w:gridSpan w:val="16"/>
            <w:shd w:val="clear" w:color="auto" w:fill="auto"/>
            <w:vAlign w:val="center"/>
          </w:tcPr>
          <w:p w14:paraId="5DB3BF59" w14:textId="77777777" w:rsidR="00AE0AC7" w:rsidRPr="00E53691" w:rsidRDefault="00AE0AC7" w:rsidP="00AE0AC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3691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E0AC7" w:rsidRPr="00395B6E" w14:paraId="5C3057B8" w14:textId="77777777" w:rsidTr="001874BA">
        <w:trPr>
          <w:trHeight w:val="50"/>
          <w:jc w:val="center"/>
        </w:trPr>
        <w:tc>
          <w:tcPr>
            <w:tcW w:w="42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FE25C" w14:textId="77777777" w:rsidR="00AE0AC7" w:rsidRPr="00395B6E" w:rsidRDefault="00AE0AC7" w:rsidP="00AE0AC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6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BAB48" w14:textId="77777777" w:rsidR="00AE0AC7" w:rsidRPr="00395B6E" w:rsidRDefault="00AE0AC7" w:rsidP="00AE0AC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53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6A40C" w14:textId="77777777" w:rsidR="00AE0AC7" w:rsidRPr="00E53691" w:rsidRDefault="00AE0AC7" w:rsidP="00AE0AC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3691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AE0AC7" w:rsidRPr="00E53691" w14:paraId="2689CEDF" w14:textId="77777777" w:rsidTr="001874BA">
        <w:trPr>
          <w:trHeight w:val="47"/>
          <w:jc w:val="center"/>
        </w:trPr>
        <w:tc>
          <w:tcPr>
            <w:tcW w:w="4253" w:type="dxa"/>
            <w:gridSpan w:val="4"/>
            <w:shd w:val="clear" w:color="auto" w:fill="auto"/>
            <w:vAlign w:val="center"/>
          </w:tcPr>
          <w:p w14:paraId="45A2153F" w14:textId="3C242C9D" w:rsidR="00AE0AC7" w:rsidRPr="00A34FF4" w:rsidRDefault="00AE0AC7" w:rsidP="00AE0A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Софья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Арзуманян</w:t>
            </w:r>
            <w:proofErr w:type="spellEnd"/>
          </w:p>
        </w:tc>
        <w:tc>
          <w:tcPr>
            <w:tcW w:w="6129" w:type="dxa"/>
            <w:gridSpan w:val="7"/>
            <w:shd w:val="clear" w:color="auto" w:fill="auto"/>
            <w:vAlign w:val="center"/>
          </w:tcPr>
          <w:p w14:paraId="7615DED6" w14:textId="77777777" w:rsidR="00AE0AC7" w:rsidRPr="00E53691" w:rsidRDefault="00AE0AC7" w:rsidP="00AE0A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53691">
              <w:rPr>
                <w:rFonts w:ascii="GHEA Grapalat" w:hAnsi="GHEA Grapalat"/>
                <w:b/>
                <w:bCs/>
                <w:sz w:val="18"/>
                <w:szCs w:val="18"/>
              </w:rPr>
              <w:t>010-20-04-91</w:t>
            </w:r>
          </w:p>
        </w:tc>
        <w:tc>
          <w:tcPr>
            <w:tcW w:w="5353" w:type="dxa"/>
            <w:gridSpan w:val="5"/>
            <w:shd w:val="clear" w:color="auto" w:fill="auto"/>
            <w:vAlign w:val="center"/>
          </w:tcPr>
          <w:p w14:paraId="4012A67D" w14:textId="22826DDC" w:rsidR="00AE0AC7" w:rsidRPr="00E53691" w:rsidRDefault="00AE0AC7" w:rsidP="00AE0A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sofya.arzumanyan</w:t>
            </w:r>
            <w:proofErr w:type="spellEnd"/>
            <w:r w:rsidRPr="0001278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@anpp.am</w:t>
            </w:r>
          </w:p>
        </w:tc>
      </w:tr>
    </w:tbl>
    <w:p w14:paraId="06CDB7DE" w14:textId="77777777" w:rsidR="00E53691" w:rsidRPr="004D10AC" w:rsidRDefault="00E53691" w:rsidP="00744CA9">
      <w:pPr>
        <w:jc w:val="both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sz w:val="20"/>
        </w:rPr>
        <w:t>Заказчик:</w:t>
      </w:r>
      <w:r w:rsidRPr="008503C1">
        <w:rPr>
          <w:rFonts w:ascii="GHEA Grapalat" w:hAnsi="GHEA Grapalat"/>
          <w:sz w:val="20"/>
          <w:lang w:val="en-US"/>
        </w:rPr>
        <w:t xml:space="preserve"> </w:t>
      </w:r>
      <w:r w:rsidRPr="004D10AC">
        <w:rPr>
          <w:rFonts w:ascii="GHEA Grapalat" w:hAnsi="GHEA Grapalat"/>
          <w:b/>
          <w:szCs w:val="24"/>
        </w:rPr>
        <w:t>ЗАО «ААЭК»</w:t>
      </w:r>
    </w:p>
    <w:p w14:paraId="1D1374B3" w14:textId="77777777" w:rsidR="00613058" w:rsidRPr="008503C1" w:rsidRDefault="00613058" w:rsidP="00744CA9">
      <w:pPr>
        <w:ind w:firstLine="709"/>
        <w:jc w:val="both"/>
        <w:rPr>
          <w:rFonts w:ascii="GHEA Grapalat" w:hAnsi="GHEA Grapalat" w:cs="Sylfaen"/>
          <w:b/>
          <w:sz w:val="20"/>
        </w:rPr>
      </w:pPr>
    </w:p>
    <w:sectPr w:rsidR="00613058" w:rsidRPr="008503C1" w:rsidSect="0031337A">
      <w:footerReference w:type="even" r:id="rId8"/>
      <w:footerReference w:type="default" r:id="rId9"/>
      <w:pgSz w:w="16838" w:h="11906" w:orient="landscape"/>
      <w:pgMar w:top="0" w:right="425" w:bottom="992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293FE" w14:textId="77777777" w:rsidR="00BC469C" w:rsidRDefault="00BC469C">
      <w:r>
        <w:separator/>
      </w:r>
    </w:p>
  </w:endnote>
  <w:endnote w:type="continuationSeparator" w:id="0">
    <w:p w14:paraId="67CB3B03" w14:textId="77777777" w:rsidR="00BC469C" w:rsidRDefault="00BC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altName w:val="Times New Roman"/>
    <w:panose1 w:val="02000506050000020003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05149" w14:textId="77777777" w:rsidR="00227F34" w:rsidRDefault="005A1214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27F34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21B3017" w14:textId="77777777" w:rsidR="00227F34" w:rsidRDefault="00227F34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496680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607D0B7" w14:textId="77777777" w:rsidR="008257B0" w:rsidRPr="008257B0" w:rsidRDefault="005A1214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87A8F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DFFD7" w14:textId="77777777" w:rsidR="00BC469C" w:rsidRDefault="00BC469C">
      <w:r>
        <w:separator/>
      </w:r>
    </w:p>
  </w:footnote>
  <w:footnote w:type="continuationSeparator" w:id="0">
    <w:p w14:paraId="0EEA2275" w14:textId="77777777" w:rsidR="00BC469C" w:rsidRDefault="00BC4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18541285"/>
    <w:multiLevelType w:val="hybridMultilevel"/>
    <w:tmpl w:val="669CE54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64970D6"/>
    <w:multiLevelType w:val="hybridMultilevel"/>
    <w:tmpl w:val="91A4B042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011C4"/>
    <w:multiLevelType w:val="hybridMultilevel"/>
    <w:tmpl w:val="9D9022B2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1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2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6F2C4A3D"/>
    <w:multiLevelType w:val="hybridMultilevel"/>
    <w:tmpl w:val="8E2216D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4"/>
  </w:num>
  <w:num w:numId="4">
    <w:abstractNumId w:val="25"/>
  </w:num>
  <w:num w:numId="5">
    <w:abstractNumId w:val="40"/>
  </w:num>
  <w:num w:numId="6">
    <w:abstractNumId w:val="23"/>
  </w:num>
  <w:num w:numId="7">
    <w:abstractNumId w:val="37"/>
  </w:num>
  <w:num w:numId="8">
    <w:abstractNumId w:val="8"/>
  </w:num>
  <w:num w:numId="9">
    <w:abstractNumId w:val="24"/>
  </w:num>
  <w:num w:numId="10">
    <w:abstractNumId w:val="20"/>
  </w:num>
  <w:num w:numId="11">
    <w:abstractNumId w:val="15"/>
  </w:num>
  <w:num w:numId="12">
    <w:abstractNumId w:val="1"/>
  </w:num>
  <w:num w:numId="13">
    <w:abstractNumId w:val="32"/>
  </w:num>
  <w:num w:numId="14">
    <w:abstractNumId w:val="31"/>
  </w:num>
  <w:num w:numId="15">
    <w:abstractNumId w:val="10"/>
  </w:num>
  <w:num w:numId="16">
    <w:abstractNumId w:val="2"/>
  </w:num>
  <w:num w:numId="17">
    <w:abstractNumId w:val="7"/>
  </w:num>
  <w:num w:numId="18">
    <w:abstractNumId w:val="28"/>
  </w:num>
  <w:num w:numId="19">
    <w:abstractNumId w:val="33"/>
  </w:num>
  <w:num w:numId="20">
    <w:abstractNumId w:val="3"/>
  </w:num>
  <w:num w:numId="21">
    <w:abstractNumId w:val="29"/>
  </w:num>
  <w:num w:numId="22">
    <w:abstractNumId w:val="34"/>
  </w:num>
  <w:num w:numId="23">
    <w:abstractNumId w:val="9"/>
  </w:num>
  <w:num w:numId="24">
    <w:abstractNumId w:val="5"/>
  </w:num>
  <w:num w:numId="25">
    <w:abstractNumId w:val="39"/>
  </w:num>
  <w:num w:numId="26">
    <w:abstractNumId w:val="27"/>
  </w:num>
  <w:num w:numId="27">
    <w:abstractNumId w:val="12"/>
  </w:num>
  <w:num w:numId="28">
    <w:abstractNumId w:val="17"/>
  </w:num>
  <w:num w:numId="29">
    <w:abstractNumId w:val="38"/>
  </w:num>
  <w:num w:numId="30">
    <w:abstractNumId w:val="26"/>
  </w:num>
  <w:num w:numId="31">
    <w:abstractNumId w:val="26"/>
  </w:num>
  <w:num w:numId="32">
    <w:abstractNumId w:val="21"/>
  </w:num>
  <w:num w:numId="33">
    <w:abstractNumId w:val="41"/>
  </w:num>
  <w:num w:numId="34">
    <w:abstractNumId w:val="13"/>
  </w:num>
  <w:num w:numId="35">
    <w:abstractNumId w:val="18"/>
  </w:num>
  <w:num w:numId="36">
    <w:abstractNumId w:val="6"/>
  </w:num>
  <w:num w:numId="37">
    <w:abstractNumId w:val="22"/>
  </w:num>
  <w:num w:numId="38">
    <w:abstractNumId w:val="16"/>
  </w:num>
  <w:num w:numId="39">
    <w:abstractNumId w:val="0"/>
  </w:num>
  <w:num w:numId="40">
    <w:abstractNumId w:val="11"/>
  </w:num>
  <w:num w:numId="41">
    <w:abstractNumId w:val="36"/>
  </w:num>
  <w:num w:numId="42">
    <w:abstractNumId w:val="14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4871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16D3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114F0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64E3B"/>
    <w:rsid w:val="0017405C"/>
    <w:rsid w:val="00180617"/>
    <w:rsid w:val="001826C8"/>
    <w:rsid w:val="00185136"/>
    <w:rsid w:val="001860C6"/>
    <w:rsid w:val="00186EDC"/>
    <w:rsid w:val="001874BA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0AF2"/>
    <w:rsid w:val="001C13FF"/>
    <w:rsid w:val="001C220F"/>
    <w:rsid w:val="001C521B"/>
    <w:rsid w:val="001C578F"/>
    <w:rsid w:val="001E419C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5827"/>
    <w:rsid w:val="002774CC"/>
    <w:rsid w:val="002827E6"/>
    <w:rsid w:val="002854BD"/>
    <w:rsid w:val="0029297C"/>
    <w:rsid w:val="002955FD"/>
    <w:rsid w:val="002A4E20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4468"/>
    <w:rsid w:val="003057F7"/>
    <w:rsid w:val="00305A57"/>
    <w:rsid w:val="00306FFC"/>
    <w:rsid w:val="0031337A"/>
    <w:rsid w:val="00315746"/>
    <w:rsid w:val="00316983"/>
    <w:rsid w:val="0031734F"/>
    <w:rsid w:val="00320E9D"/>
    <w:rsid w:val="003253C1"/>
    <w:rsid w:val="00325AD5"/>
    <w:rsid w:val="00341CA5"/>
    <w:rsid w:val="003430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3E43"/>
    <w:rsid w:val="00376579"/>
    <w:rsid w:val="00383CE9"/>
    <w:rsid w:val="0038605D"/>
    <w:rsid w:val="00386D81"/>
    <w:rsid w:val="003875C3"/>
    <w:rsid w:val="00390BFA"/>
    <w:rsid w:val="00390FC1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A6D33"/>
    <w:rsid w:val="004B0C88"/>
    <w:rsid w:val="004B2A23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4FB2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5091"/>
    <w:rsid w:val="005A66C0"/>
    <w:rsid w:val="005A7CDE"/>
    <w:rsid w:val="005B045B"/>
    <w:rsid w:val="005B30BE"/>
    <w:rsid w:val="005B3F86"/>
    <w:rsid w:val="005B4D24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5F2938"/>
    <w:rsid w:val="005F3EB2"/>
    <w:rsid w:val="00604A2D"/>
    <w:rsid w:val="006071F5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87A8F"/>
    <w:rsid w:val="00692C23"/>
    <w:rsid w:val="006936E2"/>
    <w:rsid w:val="00694204"/>
    <w:rsid w:val="006A04B9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4217"/>
    <w:rsid w:val="007161DF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44CA9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B745E"/>
    <w:rsid w:val="007C3B03"/>
    <w:rsid w:val="007C7163"/>
    <w:rsid w:val="007D1BF8"/>
    <w:rsid w:val="007F0193"/>
    <w:rsid w:val="0080439B"/>
    <w:rsid w:val="00804AB6"/>
    <w:rsid w:val="00805D1B"/>
    <w:rsid w:val="008063EF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52F5B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19D0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94C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555C0"/>
    <w:rsid w:val="00960339"/>
    <w:rsid w:val="00960BDD"/>
    <w:rsid w:val="00961B2B"/>
    <w:rsid w:val="00963C65"/>
    <w:rsid w:val="009700F0"/>
    <w:rsid w:val="009706C8"/>
    <w:rsid w:val="00974875"/>
    <w:rsid w:val="00975599"/>
    <w:rsid w:val="00975A0A"/>
    <w:rsid w:val="0098138C"/>
    <w:rsid w:val="0098481B"/>
    <w:rsid w:val="0098518F"/>
    <w:rsid w:val="00985DD2"/>
    <w:rsid w:val="009928F7"/>
    <w:rsid w:val="00992C08"/>
    <w:rsid w:val="0099697A"/>
    <w:rsid w:val="009A2038"/>
    <w:rsid w:val="009A60C7"/>
    <w:rsid w:val="009B2E17"/>
    <w:rsid w:val="009B5ED6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E6327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4FF4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0AC7"/>
    <w:rsid w:val="00AE44F0"/>
    <w:rsid w:val="00AE7C17"/>
    <w:rsid w:val="00AF2B84"/>
    <w:rsid w:val="00B00226"/>
    <w:rsid w:val="00B036F7"/>
    <w:rsid w:val="00B06F5C"/>
    <w:rsid w:val="00B10495"/>
    <w:rsid w:val="00B16C9D"/>
    <w:rsid w:val="00B17F77"/>
    <w:rsid w:val="00B21464"/>
    <w:rsid w:val="00B21822"/>
    <w:rsid w:val="00B232DE"/>
    <w:rsid w:val="00B31ED6"/>
    <w:rsid w:val="00B34158"/>
    <w:rsid w:val="00B34A30"/>
    <w:rsid w:val="00B451E7"/>
    <w:rsid w:val="00B45438"/>
    <w:rsid w:val="00B5159F"/>
    <w:rsid w:val="00B5440A"/>
    <w:rsid w:val="00B5525A"/>
    <w:rsid w:val="00B56C32"/>
    <w:rsid w:val="00B57B6C"/>
    <w:rsid w:val="00B7192A"/>
    <w:rsid w:val="00B73584"/>
    <w:rsid w:val="00B737D5"/>
    <w:rsid w:val="00B7414D"/>
    <w:rsid w:val="00B8213C"/>
    <w:rsid w:val="00B85E41"/>
    <w:rsid w:val="00B93955"/>
    <w:rsid w:val="00B946EF"/>
    <w:rsid w:val="00B97F20"/>
    <w:rsid w:val="00BA5C97"/>
    <w:rsid w:val="00BC0DBD"/>
    <w:rsid w:val="00BC469C"/>
    <w:rsid w:val="00BC57B2"/>
    <w:rsid w:val="00BD195B"/>
    <w:rsid w:val="00BD1A13"/>
    <w:rsid w:val="00BD2B29"/>
    <w:rsid w:val="00BD3ECE"/>
    <w:rsid w:val="00BD72B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792"/>
    <w:rsid w:val="00CE1CBF"/>
    <w:rsid w:val="00CE2A51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5A1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1C23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5A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3691"/>
    <w:rsid w:val="00E55F33"/>
    <w:rsid w:val="00E5708A"/>
    <w:rsid w:val="00E610F6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337BE"/>
    <w:rsid w:val="00F408C7"/>
    <w:rsid w:val="00F50A9B"/>
    <w:rsid w:val="00F50FBC"/>
    <w:rsid w:val="00F546D9"/>
    <w:rsid w:val="00F570A9"/>
    <w:rsid w:val="00F62D02"/>
    <w:rsid w:val="00F63219"/>
    <w:rsid w:val="00F70404"/>
    <w:rsid w:val="00F712F6"/>
    <w:rsid w:val="00F714E0"/>
    <w:rsid w:val="00F73B33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70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D734F"/>
    <w:rsid w:val="00FE1928"/>
    <w:rsid w:val="00FE1A14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656140"/>
  <w15:docId w15:val="{E415E7B2-1F50-4BFD-B1BB-3EA4479D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paragraph" w:styleId="af9">
    <w:name w:val="List Paragraph"/>
    <w:aliases w:val="Подпись рисунка,Ненумерованный список,Akapit z listą BS,List Paragraph 1,List_Paragraph,Multilevel para_II,List Paragraph (numbered (a)),OBC Bullet,List Paragraph11,Normal numbered,Paragraphe de liste PBLH,Bullets,List Paragraph1,References"/>
    <w:basedOn w:val="a"/>
    <w:link w:val="afa"/>
    <w:uiPriority w:val="34"/>
    <w:qFormat/>
    <w:rsid w:val="00205D54"/>
    <w:pPr>
      <w:ind w:left="720"/>
      <w:contextualSpacing/>
    </w:pPr>
  </w:style>
  <w:style w:type="character" w:customStyle="1" w:styleId="a6">
    <w:name w:val="Верхний колонтитул Знак"/>
    <w:link w:val="a5"/>
    <w:rsid w:val="00744CA9"/>
  </w:style>
  <w:style w:type="paragraph" w:customStyle="1" w:styleId="Default">
    <w:name w:val="Default"/>
    <w:rsid w:val="00E141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ar-SA"/>
    </w:rPr>
  </w:style>
  <w:style w:type="paragraph" w:styleId="HTML">
    <w:name w:val="HTML Preformatted"/>
    <w:basedOn w:val="a"/>
    <w:link w:val="HTML0"/>
    <w:uiPriority w:val="99"/>
    <w:unhideWhenUsed/>
    <w:rsid w:val="000348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034871"/>
    <w:rPr>
      <w:rFonts w:ascii="Courier New" w:hAnsi="Courier New" w:cs="Courier New"/>
      <w:lang w:bidi="ar-SA"/>
    </w:rPr>
  </w:style>
  <w:style w:type="character" w:customStyle="1" w:styleId="afa">
    <w:name w:val="Абзац списка Знак"/>
    <w:aliases w:val="Подпись рисунка Знак,Ненумерованный список Знак,Akapit z listą BS Знак,List Paragraph 1 Знак,List_Paragraph Знак,Multilevel para_II Знак,List Paragraph (numbered (a)) Знак,OBC Bullet Знак,List Paragraph11 Знак,Normal numbered Знак"/>
    <w:link w:val="af9"/>
    <w:uiPriority w:val="34"/>
    <w:locked/>
    <w:rsid w:val="00CE2A51"/>
    <w:rPr>
      <w:rFonts w:ascii="Times Armenian" w:hAnsi="Times Armenian"/>
      <w:sz w:val="24"/>
    </w:rPr>
  </w:style>
  <w:style w:type="character" w:customStyle="1" w:styleId="ezkurwreuab5ozgtqnkl">
    <w:name w:val="ezkurwreuab5ozgtqnkl"/>
    <w:basedOn w:val="a0"/>
    <w:rsid w:val="004A6D33"/>
  </w:style>
  <w:style w:type="character" w:styleId="afb">
    <w:name w:val="Unresolved Mention"/>
    <w:basedOn w:val="a0"/>
    <w:uiPriority w:val="99"/>
    <w:semiHidden/>
    <w:unhideWhenUsed/>
    <w:rsid w:val="001114F0"/>
    <w:rPr>
      <w:color w:val="605E5C"/>
      <w:shd w:val="clear" w:color="auto" w:fill="E1DFDD"/>
    </w:rPr>
  </w:style>
  <w:style w:type="character" w:customStyle="1" w:styleId="ypks7kbdpwfgdykd3qb9">
    <w:name w:val="ypks7kbdpwfgdykd3qb9"/>
    <w:basedOn w:val="a0"/>
    <w:rsid w:val="00AE0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50FD4-3F84-4895-B3A6-C8A00C4E0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883</Words>
  <Characters>5037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Sofya Arzumanyan</cp:lastModifiedBy>
  <cp:revision>42</cp:revision>
  <cp:lastPrinted>2024-11-27T09:58:00Z</cp:lastPrinted>
  <dcterms:created xsi:type="dcterms:W3CDTF">2024-01-31T10:51:00Z</dcterms:created>
  <dcterms:modified xsi:type="dcterms:W3CDTF">2026-06-30T05:50:00Z</dcterms:modified>
</cp:coreProperties>
</file>