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31D" w:rsidRPr="00386E6B" w:rsidRDefault="0022631D" w:rsidP="00AC6633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22631D" w:rsidRPr="00386E6B" w:rsidRDefault="0022631D" w:rsidP="00AC6633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86E6B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386E6B" w:rsidRDefault="0022631D" w:rsidP="00AC6633">
      <w:pPr>
        <w:spacing w:before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86E6B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386E6B" w:rsidRDefault="00AC6633" w:rsidP="00AC6633">
      <w:pPr>
        <w:pBdr>
          <w:bottom w:val="single" w:sz="4" w:space="1" w:color="auto"/>
        </w:pBdr>
        <w:spacing w:before="0" w:after="0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&lt;&lt;Վանաձորի բժշկական կենտրոն&gt;&gt;ՓԲԸ-ն</w:t>
      </w:r>
      <w:r w:rsidR="0022631D"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որը գտնվում է </w:t>
      </w:r>
      <w:r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ք Վանաձոր </w:t>
      </w:r>
      <w:r w:rsidRPr="00386E6B">
        <w:rPr>
          <w:rFonts w:ascii="Sylfaen" w:hAnsi="Sylfaen"/>
          <w:sz w:val="20"/>
          <w:lang w:val="hy-AM"/>
        </w:rPr>
        <w:t>Գ</w:t>
      </w:r>
      <w:r w:rsidRPr="00386E6B">
        <w:rPr>
          <w:rFonts w:ascii="Sylfaen" w:eastAsia="MS Mincho" w:hAnsi="MS Mincho" w:cs="MS Mincho"/>
          <w:sz w:val="20"/>
          <w:lang w:val="hy-AM"/>
        </w:rPr>
        <w:t>․</w:t>
      </w:r>
      <w:r w:rsidRPr="00386E6B">
        <w:rPr>
          <w:rFonts w:ascii="Sylfaen" w:hAnsi="Sylfaen" w:cs="Sylfaen"/>
          <w:sz w:val="20"/>
          <w:lang w:val="hy-AM"/>
        </w:rPr>
        <w:t>Նժդեհի</w:t>
      </w:r>
      <w:r w:rsidRPr="00386E6B">
        <w:rPr>
          <w:rFonts w:ascii="Sylfaen" w:hAnsi="Sylfaen"/>
          <w:sz w:val="20"/>
          <w:lang w:val="hy-AM"/>
        </w:rPr>
        <w:t xml:space="preserve"> 2/42 </w:t>
      </w:r>
      <w:r w:rsidR="0022631D"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հասցեում,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ստորև ներկայացնում է ի</w:t>
      </w:r>
      <w:r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ր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կարիքների համար </w:t>
      </w:r>
      <w:r w:rsidR="0034311B">
        <w:rPr>
          <w:rFonts w:ascii="Sylfaen" w:hAnsi="Sylfaen"/>
          <w:lang w:val="hy-AM"/>
        </w:rPr>
        <w:t xml:space="preserve">բժշկական սարքերի </w:t>
      </w:r>
      <w:r w:rsidR="0034311B" w:rsidRPr="00037087">
        <w:rPr>
          <w:rFonts w:ascii="Sylfaen" w:hAnsi="Sylfaen"/>
          <w:lang w:val="hy-AM"/>
        </w:rPr>
        <w:t xml:space="preserve">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ED69FF">
        <w:rPr>
          <w:rFonts w:ascii="Sylfaen" w:eastAsia="Times New Roman" w:hAnsi="Sylfaen" w:cs="Sylfaen"/>
          <w:sz w:val="20"/>
          <w:szCs w:val="20"/>
          <w:lang w:val="hy-AM" w:eastAsia="ru-RU"/>
        </w:rPr>
        <w:t>ՎԲԿ-ԳՀԱՊ</w:t>
      </w:r>
      <w:r w:rsidR="005603DA">
        <w:rPr>
          <w:rFonts w:ascii="Sylfaen" w:eastAsia="Times New Roman" w:hAnsi="Sylfaen" w:cs="Sylfaen"/>
          <w:sz w:val="20"/>
          <w:szCs w:val="20"/>
          <w:lang w:val="hy-AM" w:eastAsia="ru-RU"/>
        </w:rPr>
        <w:t>ՁԲ-</w:t>
      </w:r>
      <w:r w:rsidR="0034311B">
        <w:rPr>
          <w:rFonts w:ascii="Sylfaen" w:eastAsia="Times New Roman" w:hAnsi="Sylfaen" w:cs="Sylfaen"/>
          <w:sz w:val="20"/>
          <w:szCs w:val="20"/>
          <w:lang w:val="hy-AM" w:eastAsia="ru-RU"/>
        </w:rPr>
        <w:t>22/45</w:t>
      </w:r>
      <w:r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5603DA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:rsidR="0022631D" w:rsidRPr="00386E6B" w:rsidRDefault="0022631D" w:rsidP="00AC6633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4"/>
        <w:gridCol w:w="168"/>
        <w:gridCol w:w="215"/>
        <w:gridCol w:w="284"/>
        <w:gridCol w:w="774"/>
        <w:gridCol w:w="218"/>
        <w:gridCol w:w="72"/>
        <w:gridCol w:w="212"/>
        <w:gridCol w:w="283"/>
        <w:gridCol w:w="290"/>
        <w:gridCol w:w="572"/>
        <w:gridCol w:w="254"/>
        <w:gridCol w:w="18"/>
        <w:gridCol w:w="190"/>
        <w:gridCol w:w="377"/>
        <w:gridCol w:w="226"/>
        <w:gridCol w:w="8"/>
        <w:gridCol w:w="170"/>
        <w:gridCol w:w="872"/>
        <w:gridCol w:w="153"/>
        <w:gridCol w:w="67"/>
        <w:gridCol w:w="14"/>
        <w:gridCol w:w="616"/>
        <w:gridCol w:w="107"/>
        <w:gridCol w:w="319"/>
        <w:gridCol w:w="22"/>
        <w:gridCol w:w="261"/>
        <w:gridCol w:w="12"/>
        <w:gridCol w:w="459"/>
        <w:gridCol w:w="39"/>
        <w:gridCol w:w="636"/>
        <w:gridCol w:w="234"/>
        <w:gridCol w:w="321"/>
        <w:gridCol w:w="120"/>
        <w:gridCol w:w="164"/>
        <w:gridCol w:w="1275"/>
        <w:gridCol w:w="376"/>
      </w:tblGrid>
      <w:tr w:rsidR="0022631D" w:rsidRPr="00386E6B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5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386E6B" w:rsidTr="00284AFD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91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857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gridSpan w:val="3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386E6B" w:rsidTr="00284AFD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91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7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386E6B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811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6"/>
            <w:vMerge/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gridSpan w:val="3"/>
            <w:vMerge/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284AFD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9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84AFD" w:rsidRPr="00284AFD" w:rsidTr="00284AFD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284AFD" w:rsidRPr="00CC40FE" w:rsidRDefault="00284AFD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t>1</w:t>
            </w:r>
          </w:p>
        </w:tc>
        <w:tc>
          <w:tcPr>
            <w:tcW w:w="149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Arial Armenian" w:hAnsi="Arial Armenian" w:cs="Arial CYR"/>
                <w:sz w:val="18"/>
                <w:szCs w:val="18"/>
              </w:rPr>
            </w:pPr>
            <w:r>
              <w:rPr>
                <w:rFonts w:ascii="Sylfaen" w:hAnsi="Sylfaen" w:cs="Sylfaen"/>
                <w:sz w:val="18"/>
                <w:szCs w:val="18"/>
              </w:rPr>
              <w:t>Դյուրակիր</w:t>
            </w:r>
            <w:r>
              <w:rPr>
                <w:rFonts w:ascii="Arial Armenian" w:hAnsi="Arial Armenian" w:cs="Arial CYR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sz w:val="18"/>
                <w:szCs w:val="18"/>
              </w:rPr>
              <w:t>սպիրոմետր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9D1D27" w:rsidRDefault="00284AFD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right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right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84AFD" w:rsidRDefault="00284AFD"/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84AFD" w:rsidRDefault="00284AFD"/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Tahoma" w:hAnsi="Tahoma" w:cs="Tahoma"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sz w:val="16"/>
                <w:szCs w:val="16"/>
              </w:rPr>
              <w:t>Դյուրակիր</w:t>
            </w:r>
            <w:r>
              <w:rPr>
                <w:rFonts w:ascii="Arial Armenian" w:hAnsi="Arial Armenian" w:cs="Arial CYR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սպիրոմետր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շնչառական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ունակությունները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չափելու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համար</w:t>
            </w:r>
            <w:r>
              <w:rPr>
                <w:rFonts w:ascii="Arial Armenian" w:hAnsi="Arial Armenian" w:cs="Arial CYR"/>
                <w:sz w:val="16"/>
                <w:szCs w:val="16"/>
              </w:rPr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տվյալների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փոխանցման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հնարավորությունով</w:t>
            </w:r>
            <w:r>
              <w:rPr>
                <w:rFonts w:ascii="Arial Armenian" w:hAnsi="Arial Armenian" w:cs="Arial Armenian"/>
                <w:sz w:val="16"/>
                <w:szCs w:val="16"/>
              </w:rPr>
              <w:t>: :</w:t>
            </w:r>
            <w:r>
              <w:rPr>
                <w:rFonts w:ascii="Arial Armenian" w:hAnsi="Arial Armenian" w:cs="Arial CYR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Ներքին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հիշողություն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:</w:t>
            </w:r>
            <w:r>
              <w:rPr>
                <w:rFonts w:ascii="Arial Armenian" w:hAnsi="Arial Armenian" w:cs="Arial CYR"/>
                <w:sz w:val="16"/>
                <w:szCs w:val="16"/>
              </w:rPr>
              <w:t xml:space="preserve"> </w:t>
            </w:r>
            <w:r>
              <w:rPr>
                <w:rFonts w:ascii="Arial Armenian" w:hAnsi="Arial Armenian" w:cs="Arial CYR"/>
                <w:sz w:val="16"/>
                <w:szCs w:val="16"/>
              </w:rPr>
              <w:br/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Առնվազն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հոսք</w:t>
            </w:r>
            <w:r>
              <w:rPr>
                <w:rFonts w:ascii="Arial Armenian" w:hAnsi="Arial Armenian" w:cs="Arial Armenian"/>
                <w:sz w:val="16"/>
                <w:szCs w:val="16"/>
              </w:rPr>
              <w:t>-</w:t>
            </w:r>
            <w:r>
              <w:rPr>
                <w:rFonts w:ascii="Sylfaen" w:hAnsi="Sylfaen" w:cs="Sylfaen"/>
                <w:sz w:val="16"/>
                <w:szCs w:val="16"/>
              </w:rPr>
              <w:t>ծավալի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և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ծավալ</w:t>
            </w:r>
            <w:r>
              <w:rPr>
                <w:rFonts w:ascii="Arial Armenian" w:hAnsi="Arial Armenian" w:cs="Arial Armenian"/>
                <w:sz w:val="16"/>
                <w:szCs w:val="16"/>
              </w:rPr>
              <w:t>-</w:t>
            </w:r>
            <w:r>
              <w:rPr>
                <w:rFonts w:ascii="Sylfaen" w:hAnsi="Sylfaen" w:cs="Sylfaen"/>
                <w:sz w:val="16"/>
                <w:szCs w:val="16"/>
              </w:rPr>
              <w:t>ժամանակ</w:t>
            </w:r>
            <w:r>
              <w:rPr>
                <w:rFonts w:ascii="Arial Armenian" w:hAnsi="Arial Armenian" w:cs="Arial CYR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կորերի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իրական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ժամանակում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ցուցադրում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Tahoma" w:hAnsi="Tahoma" w:cs="Tahoma"/>
                <w:sz w:val="16"/>
                <w:szCs w:val="16"/>
              </w:rPr>
              <w:t>։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Բազմակի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օգտագործման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սենսոր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ծայրադիրով</w:t>
            </w:r>
            <w:r>
              <w:rPr>
                <w:rFonts w:ascii="Arial Armenian" w:hAnsi="Arial Armenian" w:cs="Arial CYR"/>
                <w:sz w:val="16"/>
                <w:szCs w:val="16"/>
              </w:rPr>
              <w:t xml:space="preserve"> </w:t>
            </w:r>
            <w:r>
              <w:rPr>
                <w:rFonts w:ascii="Tahoma" w:hAnsi="Tahoma" w:cs="Tahoma"/>
                <w:sz w:val="16"/>
                <w:szCs w:val="16"/>
              </w:rPr>
              <w:t>։</w:t>
            </w:r>
          </w:p>
          <w:p w:rsidR="00284AFD" w:rsidRPr="00FF5578" w:rsidRDefault="00284AFD" w:rsidP="00D004C2">
            <w:pPr>
              <w:rPr>
                <w:rFonts w:ascii="Tahoma" w:hAnsi="Tahoma" w:cs="Tahoma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Tahoma" w:hAnsi="Tahoma" w:cs="Tahoma"/>
                <w:sz w:val="16"/>
                <w:szCs w:val="16"/>
                <w:lang w:val="hy-AM"/>
              </w:rPr>
            </w:pP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Դյուրակիր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սպիրոմետր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շնչառական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ունակությունները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չափելու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համար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տվյալների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փոխանցման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հնարավորությունով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>: :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Ներքին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հիշողություն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: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Առնվազն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հոսք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>-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ծավալի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և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ծավալ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>-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ժամանակ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կորերի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իրական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ժամանակում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ցուցադրում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Tahoma" w:hAnsi="Tahoma" w:cs="Tahoma"/>
                <w:sz w:val="16"/>
                <w:szCs w:val="16"/>
                <w:lang w:val="hy-AM"/>
              </w:rPr>
              <w:t>։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Բազմակի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օգտագործման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սենսոր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ծայրադիրով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Tahoma" w:hAnsi="Tahoma" w:cs="Tahoma"/>
                <w:sz w:val="16"/>
                <w:szCs w:val="16"/>
                <w:lang w:val="hy-AM"/>
              </w:rPr>
              <w:t>։</w:t>
            </w:r>
          </w:p>
          <w:p w:rsidR="00284AFD" w:rsidRPr="00FF5578" w:rsidRDefault="00284AFD" w:rsidP="00D004C2">
            <w:pPr>
              <w:rPr>
                <w:rFonts w:ascii="Tahoma" w:hAnsi="Tahoma" w:cs="Tahoma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</w:tr>
      <w:tr w:rsidR="00284AFD" w:rsidRPr="00284AFD" w:rsidTr="00284AFD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284AFD" w:rsidRPr="00CC40FE" w:rsidRDefault="00284AFD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t>2</w:t>
            </w:r>
          </w:p>
        </w:tc>
        <w:tc>
          <w:tcPr>
            <w:tcW w:w="149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Arial Armenian" w:hAnsi="Arial Armenian" w:cs="Arial CYR"/>
                <w:sz w:val="18"/>
                <w:szCs w:val="18"/>
              </w:rPr>
            </w:pPr>
            <w:r>
              <w:rPr>
                <w:rFonts w:ascii="Sylfaen" w:hAnsi="Sylfaen" w:cs="Sylfaen"/>
                <w:sz w:val="18"/>
                <w:szCs w:val="18"/>
              </w:rPr>
              <w:t>Ճկուն</w:t>
            </w:r>
            <w:r>
              <w:rPr>
                <w:rFonts w:ascii="Arial Armenian" w:hAnsi="Arial Armenian" w:cs="Arial Armenian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sz w:val="18"/>
                <w:szCs w:val="18"/>
              </w:rPr>
              <w:t>էնդոսկոպ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9D1D27" w:rsidRDefault="00284AFD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center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center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6B4966" w:rsidRDefault="00284AFD" w:rsidP="0054485D">
            <w:pPr>
              <w:rPr>
                <w:rFonts w:ascii="Arial LatArm" w:hAnsi="Arial LatArm" w:cs="Arial CYR"/>
                <w:color w:val="FF0000"/>
                <w:lang w:val="ru-RU" w:eastAsia="ru-RU"/>
              </w:rPr>
            </w:pP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6B4966" w:rsidRDefault="00284AFD" w:rsidP="0054485D">
            <w:pPr>
              <w:rPr>
                <w:rFonts w:ascii="Arial LatArm" w:hAnsi="Arial LatArm" w:cs="Arial CYR"/>
                <w:color w:val="FF0000"/>
                <w:lang w:val="ru-RU" w:eastAsia="ru-RU"/>
              </w:rPr>
            </w:pP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Sylfaen" w:hAnsi="Sylfaen" w:cs="Sylfaen"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sz w:val="16"/>
                <w:szCs w:val="16"/>
              </w:rPr>
              <w:t>Ճկուն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էնդոսկոպ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, </w:t>
            </w:r>
            <w:r>
              <w:rPr>
                <w:rFonts w:ascii="Sylfaen" w:hAnsi="Sylfaen" w:cs="Sylfaen"/>
                <w:sz w:val="16"/>
                <w:szCs w:val="16"/>
              </w:rPr>
              <w:t>որի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br/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Տրամագիծը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լինի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ոչ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պակաս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քան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Ø 3,4 </w:t>
            </w:r>
            <w:r>
              <w:rPr>
                <w:rFonts w:ascii="Sylfaen" w:hAnsi="Sylfaen" w:cs="Sylfaen"/>
                <w:sz w:val="16"/>
                <w:szCs w:val="16"/>
              </w:rPr>
              <w:t>մմ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t xml:space="preserve"> + -10%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br/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աշխատանք</w:t>
            </w:r>
            <w:r>
              <w:rPr>
                <w:rFonts w:ascii="Sylfaen" w:hAnsi="Sylfaen" w:cs="Sylfaen"/>
                <w:sz w:val="16"/>
                <w:szCs w:val="16"/>
              </w:rPr>
              <w:lastRenderedPageBreak/>
              <w:t>ային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երկարություն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լինի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320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մմ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>-</w:t>
            </w:r>
            <w:r>
              <w:rPr>
                <w:rFonts w:ascii="Sylfaen" w:hAnsi="Sylfaen" w:cs="Sylfaen"/>
                <w:sz w:val="16"/>
                <w:szCs w:val="16"/>
              </w:rPr>
              <w:t>ից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ոչ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պակաս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+ - 10 %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br/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կարգավորվող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օկուլյար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br/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թեքվող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հատված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br/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լույսի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փոխանցման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լար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br/>
            </w:r>
            <w:r>
              <w:rPr>
                <w:rFonts w:ascii="Sylfaen" w:hAnsi="Sylfaen" w:cs="Sylfaen"/>
                <w:sz w:val="16"/>
                <w:szCs w:val="16"/>
              </w:rPr>
              <w:t>ունենա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տրանսպորտային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պատյան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ru-RU"/>
              </w:rPr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արտահոսքի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ստուգիչ</w:t>
            </w:r>
          </w:p>
          <w:p w:rsidR="00284AFD" w:rsidRPr="00FF5578" w:rsidRDefault="00284AFD" w:rsidP="00D004C2">
            <w:pPr>
              <w:rPr>
                <w:rFonts w:ascii="Arial Armenian" w:hAnsi="Arial Armenian" w:cs="Arial CYR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lastRenderedPageBreak/>
              <w:t>Ճկուն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էնդոսկոպ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,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որի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Տրամագիծը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լինի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ոչ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պակաս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քան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Ø 3,4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մմ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+ -10%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աշխատանք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lastRenderedPageBreak/>
              <w:t>ային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երկարություն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լինի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320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մմ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>-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ից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ոչ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պակաս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+ - 10 %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կարգավորվող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օկուլյար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թեքվող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հատված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լույսի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փոխանցման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լար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ունենա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տրանսպորտային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պատյան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արտահոսքի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ստուգիչ</w:t>
            </w:r>
          </w:p>
          <w:p w:rsidR="00284AFD" w:rsidRPr="00FF5578" w:rsidRDefault="00284AFD" w:rsidP="00D004C2">
            <w:pPr>
              <w:rPr>
                <w:rFonts w:ascii="Arial Armenian" w:hAnsi="Arial Armenian" w:cs="Arial CYR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</w:tr>
      <w:tr w:rsidR="00284AFD" w:rsidRPr="00284AFD" w:rsidTr="00284AFD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284AFD" w:rsidRPr="00CC40FE" w:rsidRDefault="00284AFD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lastRenderedPageBreak/>
              <w:t>3</w:t>
            </w:r>
          </w:p>
        </w:tc>
        <w:tc>
          <w:tcPr>
            <w:tcW w:w="149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Arial Armenian" w:hAnsi="Arial Armenian" w:cs="Arial CYR"/>
                <w:sz w:val="18"/>
                <w:szCs w:val="18"/>
              </w:rPr>
            </w:pPr>
            <w:r>
              <w:rPr>
                <w:rFonts w:ascii="Sylfaen" w:hAnsi="Sylfaen" w:cs="Sylfaen"/>
                <w:sz w:val="18"/>
                <w:szCs w:val="18"/>
              </w:rPr>
              <w:t>Հետազոտման</w:t>
            </w:r>
            <w:r>
              <w:rPr>
                <w:rFonts w:ascii="Arial Armenian" w:hAnsi="Arial Armenian" w:cs="Arial CYR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sz w:val="18"/>
                <w:szCs w:val="18"/>
              </w:rPr>
              <w:t>լամպ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9D1D27" w:rsidRDefault="00284AFD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center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  <w:t>5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center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  <w:t>5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84AFD" w:rsidRDefault="00284AFD"/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84AFD" w:rsidRDefault="00284AFD"/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Sylfaen" w:hAnsi="Sylfaen" w:cs="Sylfaen"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sz w:val="16"/>
                <w:szCs w:val="16"/>
              </w:rPr>
              <w:t>Բժշկական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հետազոտման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լամպ</w:t>
            </w:r>
            <w:r>
              <w:rPr>
                <w:rFonts w:ascii="Arial Armenian" w:hAnsi="Arial Armenian" w:cs="Arial CYR"/>
                <w:sz w:val="16"/>
                <w:szCs w:val="16"/>
              </w:rPr>
              <w:br/>
            </w:r>
            <w:r>
              <w:rPr>
                <w:rFonts w:ascii="Sylfaen" w:hAnsi="Sylfaen" w:cs="Sylfaen"/>
                <w:sz w:val="16"/>
                <w:szCs w:val="16"/>
              </w:rPr>
              <w:t>Լուսային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աղբյուրի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տրամագիծը՝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7-10 </w:t>
            </w:r>
            <w:r>
              <w:rPr>
                <w:rFonts w:ascii="Sylfaen" w:hAnsi="Sylfaen" w:cs="Sylfaen"/>
                <w:sz w:val="16"/>
                <w:szCs w:val="16"/>
              </w:rPr>
              <w:t>սմ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միջակայքում</w:t>
            </w:r>
            <w:r>
              <w:rPr>
                <w:rFonts w:ascii="Arial Armenian" w:hAnsi="Arial Armenian" w:cs="Arial CYR"/>
                <w:sz w:val="16"/>
                <w:szCs w:val="16"/>
              </w:rPr>
              <w:br/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Ունենա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ճկուն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հատված</w:t>
            </w:r>
          </w:p>
          <w:p w:rsidR="00284AFD" w:rsidRPr="00FF5578" w:rsidRDefault="00284AFD" w:rsidP="00D004C2">
            <w:pPr>
              <w:rPr>
                <w:rFonts w:ascii="Arial Armenian" w:hAnsi="Arial Armenian" w:cs="Arial CYR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Բժշկական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հետազոտման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լամպ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Լուսային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աղբյուրի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տրամագիծը՝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7-10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սմ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միջակայքում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br/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Ունենա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ճկուն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հատված</w:t>
            </w:r>
          </w:p>
          <w:p w:rsidR="00284AFD" w:rsidRPr="00FF5578" w:rsidRDefault="00284AFD" w:rsidP="00D004C2">
            <w:pPr>
              <w:rPr>
                <w:rFonts w:ascii="Arial Armenian" w:hAnsi="Arial Armenian" w:cs="Arial CYR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</w:tr>
      <w:tr w:rsidR="00284AFD" w:rsidRPr="00284AFD" w:rsidTr="0068315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284AFD" w:rsidRPr="00CC40FE" w:rsidRDefault="00284AFD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t>4</w:t>
            </w:r>
          </w:p>
        </w:tc>
        <w:tc>
          <w:tcPr>
            <w:tcW w:w="149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Arial Armenian" w:hAnsi="Arial Armenian" w:cs="Arial CYR"/>
                <w:sz w:val="18"/>
                <w:szCs w:val="18"/>
              </w:rPr>
            </w:pPr>
            <w:r>
              <w:rPr>
                <w:rFonts w:ascii="Sylfaen" w:hAnsi="Sylfaen" w:cs="Sylfaen"/>
                <w:sz w:val="18"/>
                <w:szCs w:val="18"/>
              </w:rPr>
              <w:t>Տիմպանոմետր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9D1D27" w:rsidRDefault="00284AFD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center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84AFD" w:rsidRPr="007F1ECF" w:rsidRDefault="00284AFD" w:rsidP="00D004C2">
            <w:pPr>
              <w:jc w:val="center"/>
              <w:rPr>
                <w:rFonts w:ascii="Sylfaen" w:hAnsi="Sylfaen" w:cs="Arial CYR"/>
                <w:color w:val="000000"/>
                <w:sz w:val="18"/>
                <w:szCs w:val="18"/>
                <w:lang w:val="hy-AM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84AFD" w:rsidRDefault="00284AFD"/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84AFD" w:rsidRDefault="00284AFD"/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Sylfaen" w:hAnsi="Sylfaen" w:cs="Arial CYR"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sz w:val="16"/>
                <w:szCs w:val="16"/>
              </w:rPr>
              <w:t>Տիմպանոմետր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միջին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ականջի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ավտոմատ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անալիզատոր</w:t>
            </w:r>
            <w:r>
              <w:rPr>
                <w:rFonts w:ascii="Arial Armenian" w:hAnsi="Arial Armenian" w:cs="Arial Armenian"/>
                <w:sz w:val="16"/>
                <w:szCs w:val="16"/>
              </w:rPr>
              <w:t>;</w:t>
            </w:r>
            <w:r>
              <w:rPr>
                <w:rFonts w:ascii="Arial Armenian" w:hAnsi="Arial Armenian" w:cs="Arial CYR"/>
                <w:sz w:val="16"/>
                <w:szCs w:val="16"/>
              </w:rPr>
              <w:t xml:space="preserve">  </w:t>
            </w:r>
            <w:r>
              <w:rPr>
                <w:rFonts w:ascii="Sylfaen" w:hAnsi="Sylfaen" w:cs="Sylfaen"/>
                <w:sz w:val="16"/>
                <w:szCs w:val="16"/>
              </w:rPr>
              <w:t>Ճնշման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կալիբրացիա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Sylfaen" w:hAnsi="Sylfaen" w:cs="Sylfaen"/>
                <w:sz w:val="16"/>
                <w:szCs w:val="16"/>
              </w:rPr>
              <w:t>ավտոմատ</w:t>
            </w:r>
            <w:r>
              <w:rPr>
                <w:rFonts w:ascii="Arial Armenian" w:hAnsi="Arial Armenian" w:cs="Arial Armenian"/>
                <w:sz w:val="16"/>
                <w:szCs w:val="16"/>
              </w:rPr>
              <w:t xml:space="preserve"> </w:t>
            </w:r>
            <w:r>
              <w:rPr>
                <w:rFonts w:ascii="Arial Armenian" w:hAnsi="Arial Armenian" w:cs="Arial CYR"/>
                <w:sz w:val="16"/>
                <w:szCs w:val="16"/>
              </w:rPr>
              <w:t>;</w:t>
            </w:r>
          </w:p>
          <w:p w:rsidR="00284AFD" w:rsidRPr="00FF5578" w:rsidRDefault="00284AFD" w:rsidP="00D004C2">
            <w:pPr>
              <w:rPr>
                <w:rFonts w:ascii="Sylfaen" w:hAnsi="Sylfaen" w:cs="Arial CYR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lastRenderedPageBreak/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84AFD" w:rsidRDefault="00284AFD" w:rsidP="00D004C2">
            <w:pPr>
              <w:rPr>
                <w:rFonts w:ascii="Sylfaen" w:hAnsi="Sylfaen" w:cs="Arial CYR"/>
                <w:sz w:val="16"/>
                <w:szCs w:val="16"/>
                <w:lang w:val="hy-AM"/>
              </w:rPr>
            </w:pP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lastRenderedPageBreak/>
              <w:t>Տիմպանոմետր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միջին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ականջի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ավտոմատ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անալիզատոր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>;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 xml:space="preserve"> 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Ճնշման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կալիբրացիա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Sylfaen" w:hAnsi="Sylfaen" w:cs="Sylfaen"/>
                <w:sz w:val="16"/>
                <w:szCs w:val="16"/>
                <w:lang w:val="hy-AM"/>
              </w:rPr>
              <w:t>ավտոմատ</w:t>
            </w:r>
            <w:r w:rsidRPr="00284AFD">
              <w:rPr>
                <w:rFonts w:ascii="Arial Armenian" w:hAnsi="Arial Armenian" w:cs="Arial Armenian"/>
                <w:sz w:val="16"/>
                <w:szCs w:val="16"/>
                <w:lang w:val="hy-AM"/>
              </w:rPr>
              <w:t xml:space="preserve"> </w:t>
            </w:r>
            <w:r w:rsidRPr="00284AFD">
              <w:rPr>
                <w:rFonts w:ascii="Arial Armenian" w:hAnsi="Arial Armenian" w:cs="Arial CYR"/>
                <w:sz w:val="16"/>
                <w:szCs w:val="16"/>
                <w:lang w:val="hy-AM"/>
              </w:rPr>
              <w:t>;</w:t>
            </w:r>
          </w:p>
          <w:p w:rsidR="00284AFD" w:rsidRPr="00FF5578" w:rsidRDefault="00284AFD" w:rsidP="00D004C2">
            <w:pPr>
              <w:rPr>
                <w:rFonts w:ascii="Sylfaen" w:hAnsi="Sylfaen" w:cs="Arial CYR"/>
                <w:sz w:val="16"/>
                <w:szCs w:val="16"/>
                <w:lang w:val="hy-AM"/>
              </w:rPr>
            </w:pPr>
            <w:r w:rsidRPr="00FF5578">
              <w:rPr>
                <w:rFonts w:ascii="Sylfaen" w:hAnsi="Sylfaen" w:cs="Tahoma"/>
                <w:sz w:val="18"/>
                <w:szCs w:val="18"/>
                <w:lang w:val="hy-AM"/>
              </w:rPr>
              <w:lastRenderedPageBreak/>
              <w:t>Երաշխիքային ժա</w:t>
            </w:r>
            <w:r w:rsidRPr="00FF5578">
              <w:rPr>
                <w:rFonts w:ascii="Sylfaen" w:hAnsi="Sylfaen" w:cs="Sylfaen"/>
                <w:sz w:val="18"/>
                <w:szCs w:val="18"/>
                <w:lang w:val="hy-AM"/>
              </w:rPr>
              <w:t>մետի առկայություն պայմանագրի կնքման օրվանից առնվազն 365 օր</w:t>
            </w:r>
          </w:p>
        </w:tc>
      </w:tr>
      <w:tr w:rsidR="0022631D" w:rsidRPr="00284AFD" w:rsidTr="00012170">
        <w:trPr>
          <w:trHeight w:val="169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CC40FE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386E6B" w:rsidTr="00012170">
        <w:trPr>
          <w:trHeight w:val="137"/>
        </w:trPr>
        <w:tc>
          <w:tcPr>
            <w:tcW w:w="436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նմանընթացակարգ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ընտրությանհիմնավորումը</w:t>
            </w:r>
          </w:p>
        </w:tc>
        <w:tc>
          <w:tcPr>
            <w:tcW w:w="684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A4551B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Sylfaen" w:hAnsi="Sylfaen"/>
                <w:b/>
                <w:sz w:val="14"/>
                <w:szCs w:val="14"/>
                <w:lang w:val="hy-AM"/>
              </w:rPr>
              <w:t>,,Գնումների մասին,, ՀՀ օրենքի 18-րդ հոդվածի 1-ին կետի  3-րդ մաս</w:t>
            </w:r>
          </w:p>
        </w:tc>
      </w:tr>
      <w:tr w:rsidR="0022631D" w:rsidRPr="00386E6B" w:rsidTr="00012170">
        <w:trPr>
          <w:trHeight w:val="196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94729E" w:rsidP="009C0B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16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="00A4551B"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/2022թ</w:t>
            </w: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րավերումկատարվածփոփոխություններ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34505" w:rsidRPr="00386E6B" w:rsidTr="00E34505">
        <w:trPr>
          <w:gridAfter w:val="1"/>
          <w:wAfter w:w="376" w:type="dxa"/>
          <w:trHeight w:val="605"/>
        </w:trPr>
        <w:tc>
          <w:tcPr>
            <w:tcW w:w="4174" w:type="dxa"/>
            <w:gridSpan w:val="13"/>
            <w:vMerge w:val="restart"/>
            <w:shd w:val="clear" w:color="auto" w:fill="auto"/>
            <w:vAlign w:val="center"/>
          </w:tcPr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6662" w:type="dxa"/>
            <w:gridSpan w:val="23"/>
            <w:shd w:val="clear" w:color="auto" w:fill="auto"/>
            <w:vAlign w:val="center"/>
          </w:tcPr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E34505" w:rsidRPr="00386E6B" w:rsidTr="00E34505">
        <w:trPr>
          <w:gridAfter w:val="24"/>
          <w:wAfter w:w="7038" w:type="dxa"/>
          <w:trHeight w:val="365"/>
        </w:trPr>
        <w:tc>
          <w:tcPr>
            <w:tcW w:w="4174" w:type="dxa"/>
            <w:gridSpan w:val="13"/>
            <w:vMerge/>
            <w:shd w:val="clear" w:color="auto" w:fill="auto"/>
            <w:vAlign w:val="center"/>
          </w:tcPr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34505" w:rsidRPr="00386E6B" w:rsidTr="00E34505">
        <w:trPr>
          <w:gridAfter w:val="1"/>
          <w:wAfter w:w="376" w:type="dxa"/>
          <w:trHeight w:val="83"/>
        </w:trPr>
        <w:tc>
          <w:tcPr>
            <w:tcW w:w="10836" w:type="dxa"/>
            <w:gridSpan w:val="36"/>
            <w:shd w:val="clear" w:color="auto" w:fill="auto"/>
            <w:vAlign w:val="center"/>
          </w:tcPr>
          <w:tbl>
            <w:tblPr>
              <w:tblpPr w:leftFromText="180" w:rightFromText="180" w:vertAnchor="text" w:tblpY="1"/>
              <w:tblOverlap w:val="never"/>
              <w:tblW w:w="10075" w:type="dxa"/>
              <w:tblLayout w:type="fixed"/>
              <w:tblLook w:val="04A0"/>
            </w:tblPr>
            <w:tblGrid>
              <w:gridCol w:w="529"/>
              <w:gridCol w:w="1952"/>
              <w:gridCol w:w="3099"/>
              <w:gridCol w:w="1801"/>
              <w:gridCol w:w="1276"/>
              <w:gridCol w:w="1418"/>
            </w:tblGrid>
            <w:tr w:rsidR="005438EF" w:rsidRPr="00CD7EA8" w:rsidTr="00D004C2">
              <w:trPr>
                <w:trHeight w:val="870"/>
              </w:trPr>
              <w:tc>
                <w:tcPr>
                  <w:tcW w:w="5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Հ</w:t>
                  </w:r>
                  <w:r w:rsidRPr="00CD7EA8">
                    <w:rPr>
                      <w:rFonts w:cs="Calibri"/>
                      <w:color w:val="000000"/>
                      <w:lang w:val="ru-RU" w:eastAsia="ru-RU"/>
                    </w:rPr>
                    <w:t>/</w:t>
                  </w:r>
                  <w:r w:rsidRPr="00CD7EA8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Հ</w:t>
                  </w: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Սարքիանվանումը</w:t>
                  </w:r>
                </w:p>
              </w:tc>
              <w:tc>
                <w:tcPr>
                  <w:tcW w:w="309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Մասնակցիանվանումը</w:t>
                  </w:r>
                </w:p>
              </w:tc>
              <w:tc>
                <w:tcPr>
                  <w:tcW w:w="18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ԳիննառանցԱԱՀ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ԱԱՀ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Ընդամենըգումար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color w:val="000000"/>
                      <w:lang w:val="ru-RU" w:eastAsia="ru-RU"/>
                    </w:rPr>
                    <w:t> </w:t>
                  </w:r>
                  <w:r>
                    <w:rPr>
                      <w:rFonts w:ascii="Sylfaen" w:hAnsi="Sylfaen" w:cs="Sylfaen"/>
                      <w:color w:val="000000"/>
                      <w:sz w:val="18"/>
                      <w:szCs w:val="18"/>
                    </w:rPr>
                    <w:t>Դյուրակիրսպիրոմետր</w:t>
                  </w: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  <w:lang w:val="hy-AM"/>
                    </w:rPr>
                    <w:t xml:space="preserve">Ամադասկ» ՍՊԸ 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400000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 w:rsidRPr="00B21A32">
                    <w:rPr>
                      <w:color w:val="000000"/>
                      <w:highlight w:val="yellow"/>
                    </w:rPr>
                    <w:t>400</w:t>
                  </w:r>
                  <w:r>
                    <w:rPr>
                      <w:rFonts w:ascii="Sylfaen" w:hAnsi="Sylfaen"/>
                      <w:color w:val="000000"/>
                      <w:highlight w:val="yellow"/>
                      <w:lang w:val="hy-AM"/>
                    </w:rPr>
                    <w:t xml:space="preserve"> </w:t>
                  </w:r>
                  <w:r w:rsidRPr="00B21A32">
                    <w:rPr>
                      <w:color w:val="000000"/>
                      <w:highlight w:val="yellow"/>
                    </w:rPr>
                    <w:t>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 xml:space="preserve">&lt;&lt;ՄԵԴՏԵԽՍԵՐՎԻՍ&gt;&gt; ՍՊԸ 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825000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165000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990000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Pr="00B37826" w:rsidRDefault="005438EF" w:rsidP="005438EF">
                  <w:pPr>
                    <w:rPr>
                      <w:rFonts w:ascii="Sylfaen" w:hAnsi="Sylfaen"/>
                      <w:color w:val="000000"/>
                      <w:lang w:val="ru-RU"/>
                    </w:rPr>
                  </w:pPr>
                  <w:r>
                    <w:rPr>
                      <w:rFonts w:ascii="Sylfaen" w:hAnsi="Sylfaen"/>
                      <w:color w:val="000000"/>
                      <w:lang w:val="hy-AM"/>
                    </w:rPr>
                    <w:t>«Յունիմեդ» Հայ-Ռուսական ՀՁ ՍՊԸ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1450000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1450000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>«Կոնցեռն-Էներգոմաշ» ՓԲԸ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1600000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1600000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&lt;&lt;</w:t>
                  </w:r>
                  <w:r>
                    <w:rPr>
                      <w:rFonts w:ascii="Sylfaen" w:hAnsi="Sylfaen"/>
                      <w:color w:val="000000"/>
                    </w:rPr>
                    <w:t>Խաչպար</w:t>
                  </w:r>
                  <w:r>
                    <w:rPr>
                      <w:color w:val="000000"/>
                    </w:rPr>
                    <w:t>&gt;&gt;</w:t>
                  </w:r>
                  <w:r>
                    <w:rPr>
                      <w:rFonts w:ascii="Sylfaen" w:hAnsi="Sylfaen"/>
                      <w:color w:val="000000"/>
                    </w:rPr>
                    <w:t>ՍՊԸ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2100000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2100000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>
                    <w:rPr>
                      <w:rFonts w:ascii="Sylfaen" w:hAnsi="Sylfaen" w:cs="Sylfaen"/>
                      <w:color w:val="000000"/>
                      <w:sz w:val="18"/>
                      <w:szCs w:val="18"/>
                    </w:rPr>
                    <w:t>Ճկուն</w:t>
                  </w:r>
                  <w:r>
                    <w:rPr>
                      <w:rFonts w:ascii="Sylfaen" w:hAnsi="Sylfaen" w:cs="Sylfaen"/>
                      <w:color w:val="000000"/>
                      <w:sz w:val="18"/>
                      <w:szCs w:val="18"/>
                      <w:lang w:val="hy-AM"/>
                    </w:rPr>
                    <w:t xml:space="preserve"> </w:t>
                  </w:r>
                  <w:r>
                    <w:rPr>
                      <w:rFonts w:ascii="Sylfaen" w:hAnsi="Sylfaen" w:cs="Sylfaen"/>
                      <w:color w:val="000000"/>
                      <w:sz w:val="18"/>
                      <w:szCs w:val="18"/>
                    </w:rPr>
                    <w:t>էնդոսկոպ</w:t>
                  </w: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 w:rsidR="005438EF" w:rsidRPr="00B37826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lastRenderedPageBreak/>
                    <w:t>2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Pr="00B37826" w:rsidRDefault="005438EF" w:rsidP="005438EF">
                  <w:pPr>
                    <w:rPr>
                      <w:rFonts w:ascii="Sylfaen" w:hAnsi="Sylfaen"/>
                      <w:color w:val="000000"/>
                      <w:lang w:val="ru-RU"/>
                    </w:rPr>
                  </w:pPr>
                  <w:r w:rsidRPr="00B37826">
                    <w:rPr>
                      <w:rFonts w:ascii="Sylfaen" w:hAnsi="Sylfaen"/>
                      <w:color w:val="000000"/>
                      <w:lang w:val="ru-RU"/>
                    </w:rPr>
                    <w:t>«</w:t>
                  </w:r>
                  <w:r>
                    <w:rPr>
                      <w:rFonts w:ascii="Sylfaen" w:hAnsi="Sylfaen"/>
                      <w:color w:val="000000"/>
                    </w:rPr>
                    <w:t>Յունիմեդ</w:t>
                  </w:r>
                  <w:r w:rsidRPr="00B37826">
                    <w:rPr>
                      <w:rFonts w:ascii="Sylfaen" w:hAnsi="Sylfaen"/>
                      <w:color w:val="000000"/>
                      <w:lang w:val="ru-RU"/>
                    </w:rPr>
                    <w:t xml:space="preserve">» </w:t>
                  </w:r>
                  <w:r>
                    <w:rPr>
                      <w:rFonts w:ascii="Sylfaen" w:hAnsi="Sylfaen"/>
                      <w:color w:val="000000"/>
                    </w:rPr>
                    <w:t>Հայ</w:t>
                  </w:r>
                  <w:r w:rsidRPr="00B37826">
                    <w:rPr>
                      <w:rFonts w:ascii="Sylfaen" w:hAnsi="Sylfaen"/>
                      <w:color w:val="000000"/>
                      <w:lang w:val="ru-RU"/>
                    </w:rPr>
                    <w:t>-</w:t>
                  </w:r>
                  <w:r>
                    <w:rPr>
                      <w:rFonts w:ascii="Sylfaen" w:hAnsi="Sylfaen"/>
                      <w:color w:val="000000"/>
                    </w:rPr>
                    <w:t>ՌուսականՀՁՍՊԸ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3450000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3450000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Arial Unicode" w:hAnsi="Arial Unicode" w:cs="Sylfaen"/>
                      <w:color w:val="000000"/>
                      <w:lang w:val="hy-AM"/>
                    </w:rPr>
                    <w:t>&lt;&lt;ԱՆՆԱՐԿԱ&gt;&gt; ՍՊԸ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  <w:lang w:val="hy-AM"/>
                    </w:rPr>
                    <w:t>344</w:t>
                  </w:r>
                  <w:r>
                    <w:rPr>
                      <w:color w:val="000000"/>
                    </w:rPr>
                    <w:t>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 w:rsidRPr="00B21A32">
                    <w:rPr>
                      <w:color w:val="000000"/>
                      <w:highlight w:val="yellow"/>
                      <w:lang w:val="hy-AM"/>
                    </w:rPr>
                    <w:t>3440</w:t>
                  </w:r>
                  <w:r w:rsidRPr="00B21A32">
                    <w:rPr>
                      <w:color w:val="000000"/>
                      <w:highlight w:val="yellow"/>
                    </w:rPr>
                    <w:t>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>«Կոնցեռն-Էներգոմաշ» ՓԲԸ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4860000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4860000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>«ԳլոբալՄեդիքլԹրեյդինգ» ՍՊԸ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7000000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7000000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>
                    <w:rPr>
                      <w:rFonts w:ascii="Sylfaen" w:hAnsi="Sylfaen" w:cs="Sylfaen"/>
                      <w:color w:val="000000"/>
                      <w:sz w:val="18"/>
                      <w:szCs w:val="18"/>
                    </w:rPr>
                    <w:t>Հետազոտմանլամպ</w:t>
                  </w: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>«ԳլոբալՄեդիքլԹրեյդինգ» ՍՊԸ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800000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800000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>«Կոնցեռն-Էներգոմաշ» ՓԲԸ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1083333,33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216666,67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1300000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 xml:space="preserve">Ամադասկ» ՍՊԸ 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  <w:lang w:val="hy-AM"/>
                    </w:rPr>
                    <w:t>760</w:t>
                  </w:r>
                  <w:r>
                    <w:rPr>
                      <w:color w:val="000000"/>
                    </w:rPr>
                    <w:t>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 w:rsidRPr="00B21A32">
                    <w:rPr>
                      <w:color w:val="000000"/>
                      <w:highlight w:val="yellow"/>
                      <w:lang w:val="hy-AM"/>
                    </w:rPr>
                    <w:t>760</w:t>
                  </w:r>
                  <w:r w:rsidRPr="00B21A32">
                    <w:rPr>
                      <w:color w:val="000000"/>
                      <w:highlight w:val="yellow"/>
                    </w:rPr>
                    <w:t>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>
                    <w:rPr>
                      <w:rFonts w:ascii="Sylfaen" w:hAnsi="Sylfaen" w:cs="Sylfaen"/>
                      <w:color w:val="000000"/>
                      <w:sz w:val="18"/>
                      <w:szCs w:val="18"/>
                    </w:rPr>
                    <w:t>Տիմպանոմետր</w:t>
                  </w: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&lt;&lt;</w:t>
                  </w:r>
                  <w:r>
                    <w:rPr>
                      <w:rFonts w:ascii="Sylfaen" w:hAnsi="Sylfaen"/>
                      <w:color w:val="000000"/>
                    </w:rPr>
                    <w:t>Խաչպար</w:t>
                  </w:r>
                  <w:r>
                    <w:rPr>
                      <w:color w:val="000000"/>
                    </w:rPr>
                    <w:t>&gt;&gt;</w:t>
                  </w:r>
                  <w:r>
                    <w:rPr>
                      <w:rFonts w:ascii="Sylfaen" w:hAnsi="Sylfaen"/>
                      <w:color w:val="000000"/>
                    </w:rPr>
                    <w:t>ՍՊԸ</w:t>
                  </w:r>
                </w:p>
              </w:tc>
              <w:tc>
                <w:tcPr>
                  <w:tcW w:w="18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  <w:lang w:val="hy-AM"/>
                    </w:rPr>
                    <w:t>2450</w:t>
                  </w:r>
                  <w:r>
                    <w:rPr>
                      <w:color w:val="000000"/>
                    </w:rPr>
                    <w:t>000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 w:rsidRPr="00B21A32">
                    <w:rPr>
                      <w:color w:val="000000"/>
                      <w:highlight w:val="yellow"/>
                    </w:rPr>
                    <w:t>2</w:t>
                  </w:r>
                  <w:r w:rsidRPr="00B21A32">
                    <w:rPr>
                      <w:color w:val="000000"/>
                      <w:highlight w:val="yellow"/>
                      <w:lang w:val="hy-AM"/>
                    </w:rPr>
                    <w:t>450</w:t>
                  </w:r>
                  <w:r w:rsidRPr="00B21A32">
                    <w:rPr>
                      <w:color w:val="000000"/>
                      <w:highlight w:val="yellow"/>
                    </w:rPr>
                    <w:t>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  <w:r w:rsidRPr="00CD7EA8">
                    <w:rPr>
                      <w:color w:val="000000"/>
                      <w:lang w:val="ru-RU" w:eastAsia="ru-RU"/>
                    </w:rPr>
                    <w:t> </w:t>
                  </w:r>
                </w:p>
              </w:tc>
              <w:tc>
                <w:tcPr>
                  <w:tcW w:w="309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 xml:space="preserve">Ամադասկ» ՍՊԸ </w:t>
                  </w:r>
                </w:p>
              </w:tc>
              <w:tc>
                <w:tcPr>
                  <w:tcW w:w="18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3000000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3000000</w:t>
                  </w:r>
                </w:p>
              </w:tc>
            </w:tr>
            <w:tr w:rsidR="005438EF" w:rsidRPr="00CD7EA8" w:rsidTr="00D004C2">
              <w:trPr>
                <w:trHeight w:val="330"/>
              </w:trPr>
              <w:tc>
                <w:tcPr>
                  <w:tcW w:w="5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195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5438EF" w:rsidRPr="00CD7EA8" w:rsidRDefault="005438EF" w:rsidP="005438EF">
                  <w:pPr>
                    <w:rPr>
                      <w:color w:val="000000"/>
                      <w:lang w:val="ru-RU" w:eastAsia="ru-RU"/>
                    </w:rPr>
                  </w:pPr>
                </w:p>
              </w:tc>
              <w:tc>
                <w:tcPr>
                  <w:tcW w:w="309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rFonts w:ascii="Sylfaen" w:hAnsi="Sylfaen"/>
                      <w:color w:val="000000"/>
                    </w:rPr>
                  </w:pPr>
                  <w:r>
                    <w:rPr>
                      <w:rFonts w:ascii="Sylfaen" w:hAnsi="Sylfaen"/>
                      <w:color w:val="000000"/>
                    </w:rPr>
                    <w:t>«Կոնցեռն-Էներգոմաշ» ՓԲԸ</w:t>
                  </w:r>
                </w:p>
              </w:tc>
              <w:tc>
                <w:tcPr>
                  <w:tcW w:w="18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4140000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5438EF" w:rsidRDefault="005438EF" w:rsidP="005438EF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4140000</w:t>
                  </w:r>
                </w:p>
              </w:tc>
            </w:tr>
          </w:tbl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2631D" w:rsidRPr="00386E6B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22631D" w:rsidRPr="00386E6B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Հայտով ներկայացված</w:t>
            </w: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eastAsia="ru-RU"/>
              </w:rPr>
              <w:t xml:space="preserve"> փաստաթղթերի </w:t>
            </w: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sz w:val="14"/>
                <w:szCs w:val="14"/>
                <w:highlight w:val="yellow"/>
                <w:lang w:val="hy-AM"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2631D" w:rsidRPr="00386E6B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78F" w:rsidRPr="00386E6B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:rsidR="004D078F" w:rsidRPr="00386E6B" w:rsidRDefault="004D078F" w:rsidP="00AC663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32"/>
            <w:shd w:val="clear" w:color="auto" w:fill="auto"/>
            <w:vAlign w:val="center"/>
          </w:tcPr>
          <w:p w:rsidR="004D078F" w:rsidRPr="00386E6B" w:rsidRDefault="004D078F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386E6B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22631D" w:rsidRPr="00386E6B" w:rsidTr="00012170">
        <w:trPr>
          <w:trHeight w:val="289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346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94729E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="00AD6643"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/2022թ</w:t>
            </w:r>
          </w:p>
        </w:tc>
      </w:tr>
      <w:tr w:rsidR="0022631D" w:rsidRPr="00386E6B" w:rsidTr="00012170">
        <w:trPr>
          <w:trHeight w:val="92"/>
        </w:trPr>
        <w:tc>
          <w:tcPr>
            <w:tcW w:w="4975" w:type="dxa"/>
            <w:gridSpan w:val="17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22631D" w:rsidRPr="00386E6B" w:rsidTr="00012170">
        <w:trPr>
          <w:trHeight w:val="92"/>
        </w:trPr>
        <w:tc>
          <w:tcPr>
            <w:tcW w:w="4975" w:type="dxa"/>
            <w:gridSpan w:val="17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94729E" w:rsidRDefault="0094729E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01/04/2022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94729E" w:rsidRDefault="0094729E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06/04/2022</w:t>
            </w:r>
          </w:p>
        </w:tc>
      </w:tr>
      <w:tr w:rsidR="0022631D" w:rsidRPr="00386E6B" w:rsidTr="00012170">
        <w:trPr>
          <w:trHeight w:val="344"/>
        </w:trPr>
        <w:tc>
          <w:tcPr>
            <w:tcW w:w="11212" w:type="dxa"/>
            <w:gridSpan w:val="3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Ընտրված մասնակցին պայմանագիր կնքելու առաջարկի ծանուցման ամսաթիվը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AD6643"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</w:tr>
      <w:tr w:rsidR="003A1592" w:rsidRPr="00386E6B" w:rsidTr="00AD6643">
        <w:trPr>
          <w:trHeight w:val="344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A1592" w:rsidRPr="00386E6B" w:rsidRDefault="003A1592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3A1592" w:rsidRDefault="0094729E"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3A1592" w:rsidRPr="00D42D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</w:tr>
      <w:tr w:rsidR="003A1592" w:rsidRPr="00386E6B" w:rsidTr="00AD6643">
        <w:trPr>
          <w:trHeight w:val="344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A1592" w:rsidRPr="00386E6B" w:rsidRDefault="003A1592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3A1592" w:rsidRDefault="0094729E"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3A1592" w:rsidRPr="00D42D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</w:tr>
      <w:tr w:rsidR="0022631D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386E6B">
        <w:tc>
          <w:tcPr>
            <w:tcW w:w="1481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559" w:type="dxa"/>
            <w:gridSpan w:val="5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172" w:type="dxa"/>
            <w:gridSpan w:val="28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22631D" w:rsidRPr="00386E6B" w:rsidTr="00386E6B">
        <w:trPr>
          <w:trHeight w:val="237"/>
        </w:trPr>
        <w:tc>
          <w:tcPr>
            <w:tcW w:w="1481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5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276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276" w:type="dxa"/>
            <w:gridSpan w:val="6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54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22631D" w:rsidRPr="00386E6B" w:rsidTr="00386E6B">
        <w:trPr>
          <w:trHeight w:val="238"/>
        </w:trPr>
        <w:tc>
          <w:tcPr>
            <w:tcW w:w="1481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5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6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4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22631D" w:rsidRPr="00386E6B" w:rsidTr="00386E6B">
        <w:trPr>
          <w:trHeight w:val="263"/>
        </w:trPr>
        <w:tc>
          <w:tcPr>
            <w:tcW w:w="148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93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7"/>
            </w:r>
          </w:p>
        </w:tc>
      </w:tr>
      <w:tr w:rsidR="003A1592" w:rsidRPr="00386E6B" w:rsidTr="00680DBC">
        <w:trPr>
          <w:trHeight w:val="146"/>
        </w:trPr>
        <w:tc>
          <w:tcPr>
            <w:tcW w:w="1481" w:type="dxa"/>
            <w:gridSpan w:val="4"/>
            <w:shd w:val="clear" w:color="auto" w:fill="auto"/>
          </w:tcPr>
          <w:p w:rsidR="003A1592" w:rsidRDefault="003A1592" w:rsidP="005438EF">
            <w:r>
              <w:rPr>
                <w:rFonts w:ascii="Sylfaen" w:hAnsi="Sylfaen" w:cs="Sylfaen"/>
                <w:sz w:val="20"/>
                <w:lang w:val="hy-AM"/>
              </w:rPr>
              <w:t>1</w:t>
            </w:r>
            <w:r w:rsidR="005438EF">
              <w:rPr>
                <w:rFonts w:ascii="Sylfaen" w:hAnsi="Sylfaen" w:cs="Sylfaen"/>
                <w:sz w:val="20"/>
              </w:rPr>
              <w:t>,</w:t>
            </w:r>
            <w:r w:rsidR="005438EF">
              <w:rPr>
                <w:rFonts w:ascii="Sylfaen" w:hAnsi="Sylfaen" w:cs="Sylfaen"/>
                <w:sz w:val="20"/>
                <w:lang w:val="af-ZA"/>
              </w:rPr>
              <w:t>3</w:t>
            </w:r>
          </w:p>
        </w:tc>
        <w:tc>
          <w:tcPr>
            <w:tcW w:w="1559" w:type="dxa"/>
            <w:gridSpan w:val="5"/>
            <w:shd w:val="clear" w:color="auto" w:fill="auto"/>
          </w:tcPr>
          <w:p w:rsidR="003A1592" w:rsidRDefault="005438EF">
            <w:r w:rsidRPr="00F07071">
              <w:rPr>
                <w:rFonts w:ascii="Sylfaen" w:hAnsi="Sylfaen"/>
                <w:color w:val="000000"/>
                <w:lang w:val="hy-AM"/>
              </w:rPr>
              <w:t>Ամադասկ» ՍՊԸ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3A1592" w:rsidRPr="00493A20" w:rsidRDefault="003A1592" w:rsidP="00317B3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ՎԲԿ-ԳՀԱ</w:t>
            </w:r>
            <w:r w:rsidR="003B40F8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Պ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ՁԲ-</w:t>
            </w:r>
            <w:r w:rsidR="0034311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22/45</w:t>
            </w:r>
            <w:r w:rsidR="00493A20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-1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3A1592" w:rsidRPr="00386E6B" w:rsidRDefault="00493A20" w:rsidP="00BC5F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3A1592"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3A1592" w:rsidRPr="00386E6B" w:rsidRDefault="003B40F8" w:rsidP="00317B3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25/12</w:t>
            </w:r>
            <w:r w:rsidR="003A1592" w:rsidRPr="00386E6B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/2022թ</w:t>
            </w:r>
          </w:p>
        </w:tc>
        <w:tc>
          <w:tcPr>
            <w:tcW w:w="754" w:type="dxa"/>
            <w:gridSpan w:val="4"/>
            <w:shd w:val="clear" w:color="auto" w:fill="auto"/>
            <w:vAlign w:val="center"/>
          </w:tcPr>
          <w:p w:rsidR="003A1592" w:rsidRPr="00386E6B" w:rsidRDefault="003A1592" w:rsidP="00317B3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30" w:type="dxa"/>
            <w:gridSpan w:val="4"/>
            <w:shd w:val="clear" w:color="auto" w:fill="auto"/>
          </w:tcPr>
          <w:p w:rsidR="003A1592" w:rsidRDefault="005438EF">
            <w:r>
              <w:rPr>
                <w:rFonts w:ascii="Sylfaen" w:hAnsi="Sylfaen" w:cs="Times Armenian"/>
                <w:sz w:val="20"/>
                <w:szCs w:val="20"/>
              </w:rPr>
              <w:t>116</w:t>
            </w:r>
            <w:r w:rsidR="00493A20">
              <w:rPr>
                <w:rFonts w:ascii="Sylfaen" w:hAnsi="Sylfaen" w:cs="Times Armenian"/>
                <w:sz w:val="20"/>
                <w:szCs w:val="20"/>
              </w:rPr>
              <w:t>0000</w:t>
            </w:r>
            <w:r w:rsidR="003A1592" w:rsidRPr="00192B75">
              <w:rPr>
                <w:rFonts w:ascii="Sylfaen" w:hAnsi="Sylfaen" w:cs="Times Armenian"/>
                <w:sz w:val="20"/>
                <w:szCs w:val="20"/>
                <w:lang w:val="hy-AM"/>
              </w:rPr>
              <w:t xml:space="preserve">  </w:t>
            </w:r>
          </w:p>
        </w:tc>
        <w:tc>
          <w:tcPr>
            <w:tcW w:w="1935" w:type="dxa"/>
            <w:gridSpan w:val="4"/>
            <w:shd w:val="clear" w:color="auto" w:fill="auto"/>
          </w:tcPr>
          <w:p w:rsidR="003A1592" w:rsidRPr="003B40F8" w:rsidRDefault="005438EF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</w:rPr>
              <w:t>116</w:t>
            </w:r>
            <w:r w:rsidR="00493A20">
              <w:rPr>
                <w:rFonts w:ascii="Sylfaen" w:hAnsi="Sylfaen"/>
              </w:rPr>
              <w:t>00</w:t>
            </w:r>
            <w:r w:rsidR="003B40F8">
              <w:rPr>
                <w:rFonts w:ascii="Sylfaen" w:hAnsi="Sylfaen"/>
                <w:lang w:val="hy-AM"/>
              </w:rPr>
              <w:t>00</w:t>
            </w:r>
          </w:p>
        </w:tc>
      </w:tr>
      <w:tr w:rsidR="00493A20" w:rsidRPr="00386E6B" w:rsidTr="00680DBC">
        <w:trPr>
          <w:trHeight w:val="146"/>
        </w:trPr>
        <w:tc>
          <w:tcPr>
            <w:tcW w:w="1481" w:type="dxa"/>
            <w:gridSpan w:val="4"/>
            <w:shd w:val="clear" w:color="auto" w:fill="auto"/>
          </w:tcPr>
          <w:p w:rsidR="00493A20" w:rsidRPr="00493A20" w:rsidRDefault="00493A20">
            <w:pPr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2</w:t>
            </w:r>
          </w:p>
        </w:tc>
        <w:tc>
          <w:tcPr>
            <w:tcW w:w="1559" w:type="dxa"/>
            <w:gridSpan w:val="5"/>
            <w:shd w:val="clear" w:color="auto" w:fill="auto"/>
          </w:tcPr>
          <w:p w:rsidR="00493A20" w:rsidRPr="000827EE" w:rsidRDefault="005438EF" w:rsidP="003A1592">
            <w:pPr>
              <w:jc w:val="center"/>
              <w:rPr>
                <w:sz w:val="20"/>
                <w:szCs w:val="20"/>
                <w:lang w:val="nb-NO"/>
              </w:rPr>
            </w:pPr>
            <w:r>
              <w:rPr>
                <w:rFonts w:ascii="Arial Unicode" w:hAnsi="Arial Unicode" w:cs="Sylfaen"/>
                <w:color w:val="000000"/>
                <w:lang w:val="hy-AM"/>
              </w:rPr>
              <w:t>&lt;&lt;ԱՆՆԱՐԿԱ&gt;&gt; ՍՊԸ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493A20" w:rsidRPr="00493A20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ՎԲԿ-ԳՀԱ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Պ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ՁԲ-</w:t>
            </w:r>
            <w:r w:rsidR="0034311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22/45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</w:t>
            </w:r>
            <w:r w:rsidR="005438EF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25/12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/2022թ</w:t>
            </w:r>
          </w:p>
        </w:tc>
        <w:tc>
          <w:tcPr>
            <w:tcW w:w="754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30" w:type="dxa"/>
            <w:gridSpan w:val="4"/>
            <w:shd w:val="clear" w:color="auto" w:fill="auto"/>
          </w:tcPr>
          <w:p w:rsidR="00493A20" w:rsidRDefault="005438EF" w:rsidP="0054485D">
            <w:r>
              <w:t>3440000</w:t>
            </w:r>
          </w:p>
        </w:tc>
        <w:tc>
          <w:tcPr>
            <w:tcW w:w="1935" w:type="dxa"/>
            <w:gridSpan w:val="4"/>
            <w:shd w:val="clear" w:color="auto" w:fill="auto"/>
          </w:tcPr>
          <w:p w:rsidR="00493A20" w:rsidRPr="005438EF" w:rsidRDefault="005438EF" w:rsidP="0054485D">
            <w:pPr>
              <w:rPr>
                <w:rFonts w:ascii="Sylfaen" w:hAnsi="Sylfaen"/>
              </w:rPr>
            </w:pPr>
            <w:r>
              <w:rPr>
                <w:rFonts w:ascii="Sylfaen" w:hAnsi="Sylfaen"/>
              </w:rPr>
              <w:t>3440000</w:t>
            </w:r>
          </w:p>
        </w:tc>
      </w:tr>
      <w:tr w:rsidR="00493A20" w:rsidRPr="00386E6B" w:rsidTr="00680DBC">
        <w:trPr>
          <w:trHeight w:val="146"/>
        </w:trPr>
        <w:tc>
          <w:tcPr>
            <w:tcW w:w="1481" w:type="dxa"/>
            <w:gridSpan w:val="4"/>
            <w:shd w:val="clear" w:color="auto" w:fill="auto"/>
          </w:tcPr>
          <w:p w:rsidR="00493A20" w:rsidRPr="00493A20" w:rsidRDefault="00493A20">
            <w:pPr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4</w:t>
            </w:r>
          </w:p>
        </w:tc>
        <w:tc>
          <w:tcPr>
            <w:tcW w:w="1559" w:type="dxa"/>
            <w:gridSpan w:val="5"/>
            <w:shd w:val="clear" w:color="auto" w:fill="auto"/>
          </w:tcPr>
          <w:p w:rsidR="00493A20" w:rsidRPr="000827EE" w:rsidRDefault="005438EF" w:rsidP="003A1592">
            <w:pPr>
              <w:jc w:val="center"/>
              <w:rPr>
                <w:sz w:val="20"/>
                <w:szCs w:val="20"/>
                <w:lang w:val="nb-NO"/>
              </w:rPr>
            </w:pPr>
            <w:r w:rsidRPr="00D6267A">
              <w:rPr>
                <w:color w:val="000000"/>
                <w:lang w:val="hy-AM"/>
              </w:rPr>
              <w:t>&lt;&lt;</w:t>
            </w:r>
            <w:r w:rsidRPr="00D6267A">
              <w:rPr>
                <w:rFonts w:ascii="Sylfaen" w:hAnsi="Sylfaen"/>
                <w:color w:val="000000"/>
                <w:lang w:val="hy-AM"/>
              </w:rPr>
              <w:t>Խաչպար</w:t>
            </w:r>
            <w:r w:rsidRPr="00D6267A">
              <w:rPr>
                <w:color w:val="000000"/>
                <w:lang w:val="hy-AM"/>
              </w:rPr>
              <w:t>&gt;&gt;</w:t>
            </w:r>
            <w:r w:rsidRPr="00D6267A">
              <w:rPr>
                <w:rFonts w:ascii="Sylfaen" w:hAnsi="Sylfaen"/>
                <w:color w:val="000000"/>
                <w:lang w:val="hy-AM"/>
              </w:rPr>
              <w:t>ՍՊԸ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493A20" w:rsidRPr="00493A20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ՎԲԿ-ԳՀԱ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Պ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ՁԲ-</w:t>
            </w:r>
            <w:r w:rsidR="0034311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22/45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-1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25/12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/2022թ</w:t>
            </w:r>
          </w:p>
        </w:tc>
        <w:tc>
          <w:tcPr>
            <w:tcW w:w="754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30" w:type="dxa"/>
            <w:gridSpan w:val="4"/>
            <w:shd w:val="clear" w:color="auto" w:fill="auto"/>
          </w:tcPr>
          <w:p w:rsidR="00493A20" w:rsidRDefault="005438EF" w:rsidP="0054485D">
            <w:r>
              <w:rPr>
                <w:rFonts w:ascii="Sylfaen" w:hAnsi="Sylfaen" w:cs="Times Armenian"/>
                <w:sz w:val="20"/>
                <w:szCs w:val="20"/>
              </w:rPr>
              <w:t>24</w:t>
            </w:r>
            <w:r w:rsidR="00493A20">
              <w:rPr>
                <w:rFonts w:ascii="Sylfaen" w:hAnsi="Sylfaen" w:cs="Times Armenian"/>
                <w:sz w:val="20"/>
                <w:szCs w:val="20"/>
              </w:rPr>
              <w:t>50000</w:t>
            </w:r>
            <w:r w:rsidR="00493A20" w:rsidRPr="00192B75">
              <w:rPr>
                <w:rFonts w:ascii="Sylfaen" w:hAnsi="Sylfaen" w:cs="Times Armenian"/>
                <w:sz w:val="20"/>
                <w:szCs w:val="20"/>
                <w:lang w:val="hy-AM"/>
              </w:rPr>
              <w:t xml:space="preserve">  </w:t>
            </w:r>
          </w:p>
        </w:tc>
        <w:tc>
          <w:tcPr>
            <w:tcW w:w="1935" w:type="dxa"/>
            <w:gridSpan w:val="4"/>
            <w:shd w:val="clear" w:color="auto" w:fill="auto"/>
          </w:tcPr>
          <w:p w:rsidR="00493A20" w:rsidRPr="003B40F8" w:rsidRDefault="005438EF" w:rsidP="0054485D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</w:rPr>
              <w:t>24</w:t>
            </w:r>
            <w:r w:rsidR="00493A20">
              <w:rPr>
                <w:rFonts w:ascii="Sylfaen" w:hAnsi="Sylfaen"/>
              </w:rPr>
              <w:t>500</w:t>
            </w:r>
            <w:r w:rsidR="00493A20">
              <w:rPr>
                <w:rFonts w:ascii="Sylfaen" w:hAnsi="Sylfaen"/>
                <w:lang w:val="hy-AM"/>
              </w:rPr>
              <w:t>00</w:t>
            </w:r>
          </w:p>
        </w:tc>
      </w:tr>
      <w:tr w:rsidR="0022631D" w:rsidRPr="00386E6B" w:rsidTr="00012170">
        <w:trPr>
          <w:trHeight w:val="150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22631D" w:rsidRPr="00386E6B" w:rsidTr="00650912">
        <w:trPr>
          <w:trHeight w:val="12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8"/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5438EF" w:rsidRPr="00386E6B" w:rsidTr="00650912">
        <w:trPr>
          <w:trHeight w:val="15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438EF" w:rsidRDefault="005438EF" w:rsidP="00D004C2">
            <w:r>
              <w:rPr>
                <w:rFonts w:ascii="Sylfaen" w:hAnsi="Sylfaen" w:cs="Sylfaen"/>
                <w:sz w:val="20"/>
                <w:lang w:val="hy-AM"/>
              </w:rPr>
              <w:t>1</w:t>
            </w:r>
            <w:r>
              <w:rPr>
                <w:rFonts w:ascii="Sylfaen" w:hAnsi="Sylfaen" w:cs="Sylfaen"/>
                <w:sz w:val="20"/>
              </w:rPr>
              <w:t>,</w:t>
            </w:r>
            <w:r>
              <w:rPr>
                <w:rFonts w:ascii="Sylfaen" w:hAnsi="Sylfaen" w:cs="Sylfaen"/>
                <w:sz w:val="20"/>
                <w:lang w:val="af-ZA"/>
              </w:rPr>
              <w:t>3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5438EF" w:rsidRDefault="005438EF" w:rsidP="00D004C2">
            <w:r w:rsidRPr="00F07071">
              <w:rPr>
                <w:rFonts w:ascii="Sylfaen" w:hAnsi="Sylfaen"/>
                <w:color w:val="000000"/>
                <w:lang w:val="hy-AM"/>
              </w:rPr>
              <w:t>Ամադասկ» ՍՊԸ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847186" w:rsidRDefault="00847186" w:rsidP="00DA0A42">
            <w:pPr>
              <w:tabs>
                <w:tab w:val="left" w:pos="1248"/>
              </w:tabs>
              <w:spacing w:before="0" w:after="0"/>
              <w:jc w:val="both"/>
              <w:rPr>
                <w:rFonts w:ascii="Sylfaen" w:hAnsi="Sylfaen"/>
                <w:sz w:val="18"/>
                <w:szCs w:val="18"/>
              </w:rPr>
            </w:pPr>
            <w:r w:rsidRPr="00D5314E">
              <w:rPr>
                <w:rFonts w:ascii="Sylfaen" w:eastAsiaTheme="minorHAnsi" w:hAnsi="Sylfaen" w:cs="Sylfaen"/>
                <w:color w:val="000000"/>
                <w:lang w:val="ru-RU"/>
              </w:rPr>
              <w:t>Ք</w:t>
            </w:r>
            <w:r w:rsidRPr="00847186">
              <w:rPr>
                <w:rFonts w:ascii="Sylfaen" w:eastAsiaTheme="minorHAnsi" w:hAnsi="Sylfaen" w:cs="Sylfaen"/>
                <w:color w:val="000000"/>
              </w:rPr>
              <w:t xml:space="preserve">. </w:t>
            </w:r>
            <w:r w:rsidRPr="00D5314E">
              <w:rPr>
                <w:rFonts w:ascii="Sylfaen" w:eastAsiaTheme="minorHAnsi" w:hAnsi="Sylfaen" w:cs="Sylfaen"/>
                <w:color w:val="000000"/>
                <w:lang w:val="ru-RU"/>
              </w:rPr>
              <w:t>Երևան</w:t>
            </w:r>
            <w:r w:rsidRPr="00847186">
              <w:rPr>
                <w:rFonts w:ascii="Sylfaen" w:eastAsiaTheme="minorHAnsi" w:hAnsi="Sylfaen" w:cs="Sylfaen"/>
                <w:color w:val="000000"/>
              </w:rPr>
              <w:t xml:space="preserve">, </w:t>
            </w:r>
            <w:r w:rsidRPr="00D5314E">
              <w:rPr>
                <w:rFonts w:ascii="Sylfaen" w:eastAsiaTheme="minorHAnsi" w:hAnsi="Sylfaen" w:cs="Sylfaen"/>
                <w:color w:val="000000"/>
                <w:lang w:val="ru-RU"/>
              </w:rPr>
              <w:t>Հ</w:t>
            </w:r>
            <w:r w:rsidRPr="00847186">
              <w:rPr>
                <w:rFonts w:ascii="Sylfaen" w:eastAsiaTheme="minorHAnsi" w:hAnsi="Sylfaen" w:cs="Sylfaen"/>
                <w:color w:val="000000"/>
              </w:rPr>
              <w:t>-</w:t>
            </w:r>
            <w:r w:rsidRPr="00D5314E">
              <w:rPr>
                <w:rFonts w:ascii="Sylfaen" w:eastAsiaTheme="minorHAnsi" w:hAnsi="Sylfaen" w:cs="Sylfaen"/>
                <w:color w:val="000000"/>
                <w:lang w:val="ru-RU"/>
              </w:rPr>
              <w:t>Ա</w:t>
            </w:r>
            <w:r w:rsidRPr="00847186">
              <w:rPr>
                <w:rFonts w:ascii="Sylfaen" w:eastAsiaTheme="minorHAnsi" w:hAnsi="Sylfaen" w:cs="Sylfaen"/>
                <w:color w:val="000000"/>
              </w:rPr>
              <w:t xml:space="preserve"> </w:t>
            </w:r>
            <w:r w:rsidRPr="00D5314E">
              <w:rPr>
                <w:rFonts w:ascii="Sylfaen" w:eastAsiaTheme="minorHAnsi" w:hAnsi="Sylfaen" w:cs="Sylfaen"/>
                <w:color w:val="000000"/>
                <w:lang w:val="ru-RU"/>
              </w:rPr>
              <w:t>Բ</w:t>
            </w:r>
            <w:r w:rsidRPr="00847186">
              <w:rPr>
                <w:rFonts w:ascii="Sylfaen" w:eastAsiaTheme="minorHAnsi" w:hAnsi="Sylfaen" w:cs="Sylfaen"/>
                <w:color w:val="000000"/>
              </w:rPr>
              <w:t xml:space="preserve">2 </w:t>
            </w:r>
            <w:r w:rsidRPr="00D5314E">
              <w:rPr>
                <w:rFonts w:ascii="Sylfaen" w:eastAsiaTheme="minorHAnsi" w:hAnsi="Sylfaen" w:cs="Sylfaen"/>
                <w:color w:val="000000"/>
                <w:lang w:val="ru-RU"/>
              </w:rPr>
              <w:t>թաղամաս</w:t>
            </w:r>
            <w:r w:rsidRPr="00847186">
              <w:rPr>
                <w:rFonts w:ascii="Sylfaen" w:eastAsiaTheme="minorHAnsi" w:hAnsi="Sylfaen" w:cs="Sylfaen"/>
                <w:color w:val="000000"/>
              </w:rPr>
              <w:t xml:space="preserve">, </w:t>
            </w:r>
            <w:r w:rsidRPr="00D5314E">
              <w:rPr>
                <w:rFonts w:ascii="Sylfaen" w:eastAsiaTheme="minorHAnsi" w:hAnsi="Sylfaen" w:cs="Sylfaen"/>
                <w:color w:val="000000"/>
                <w:lang w:val="ru-RU"/>
              </w:rPr>
              <w:t>տուն</w:t>
            </w:r>
            <w:r w:rsidRPr="00847186">
              <w:rPr>
                <w:rFonts w:ascii="Sylfaen" w:eastAsiaTheme="minorHAnsi" w:hAnsi="Sylfaen" w:cs="Sylfaen"/>
                <w:color w:val="000000"/>
              </w:rPr>
              <w:t xml:space="preserve"> 136/6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7186" w:rsidRDefault="00847186" w:rsidP="00847186">
            <w:pPr>
              <w:pStyle w:val="Default"/>
            </w:pPr>
            <w:r>
              <w:t xml:space="preserve">amadaskllc@gmail.com </w:t>
            </w:r>
          </w:p>
          <w:p w:rsidR="005438EF" w:rsidRPr="003014FD" w:rsidRDefault="00847186" w:rsidP="00847186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t>055 969-969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3014FD" w:rsidRDefault="005438EF" w:rsidP="005438EF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1570076801820100</w:t>
            </w: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3014FD" w:rsidRDefault="005438EF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01006118</w:t>
            </w:r>
          </w:p>
        </w:tc>
      </w:tr>
      <w:tr w:rsidR="005438EF" w:rsidRPr="00386E6B" w:rsidTr="00650912">
        <w:trPr>
          <w:trHeight w:val="15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438EF" w:rsidRPr="00493A20" w:rsidRDefault="005438EF" w:rsidP="00D004C2">
            <w:pPr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2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5438EF" w:rsidRPr="000827EE" w:rsidRDefault="005438EF" w:rsidP="00D004C2">
            <w:pPr>
              <w:jc w:val="center"/>
              <w:rPr>
                <w:sz w:val="20"/>
                <w:szCs w:val="20"/>
                <w:lang w:val="nb-NO"/>
              </w:rPr>
            </w:pPr>
            <w:r>
              <w:rPr>
                <w:rFonts w:ascii="Arial Unicode" w:hAnsi="Arial Unicode" w:cs="Sylfaen"/>
                <w:color w:val="000000"/>
                <w:lang w:val="hy-AM"/>
              </w:rPr>
              <w:t>&lt;&lt;ԱՆՆԱՐԿԱ&gt;&gt; ՍՊԸ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DA0A42" w:rsidRDefault="00847186" w:rsidP="00DA0A42">
            <w:pPr>
              <w:tabs>
                <w:tab w:val="left" w:pos="1248"/>
              </w:tabs>
              <w:spacing w:before="0" w:after="0"/>
              <w:jc w:val="both"/>
              <w:rPr>
                <w:rFonts w:ascii="Sylfaen" w:eastAsiaTheme="minorHAnsi" w:hAnsi="Sylfaen" w:cs="Sylfaen"/>
                <w:sz w:val="18"/>
                <w:szCs w:val="18"/>
                <w:lang w:val="hy-AM"/>
              </w:rPr>
            </w:pPr>
            <w:r w:rsidRPr="00640B15">
              <w:rPr>
                <w:rFonts w:ascii="Arial Unicode" w:hAnsi="Arial Unicode" w:cs="Arial Unicode"/>
              </w:rPr>
              <w:t xml:space="preserve">Ք. Երևան, </w:t>
            </w:r>
            <w:r w:rsidRPr="00640B15">
              <w:rPr>
                <w:rFonts w:ascii="Sylfaen" w:hAnsi="Sylfaen" w:cs="Sylfaen"/>
              </w:rPr>
              <w:t>Քաջազնունի փ. 11/ 23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3014FD" w:rsidRDefault="00847186" w:rsidP="003014FD">
            <w:pPr>
              <w:tabs>
                <w:tab w:val="left" w:pos="1248"/>
              </w:tabs>
              <w:spacing w:before="0" w:after="0"/>
              <w:rPr>
                <w:rFonts w:ascii="Sylfaen" w:eastAsiaTheme="minorHAnsi" w:hAnsi="Sylfaen" w:cs="Sylfaen"/>
                <w:sz w:val="20"/>
                <w:szCs w:val="20"/>
              </w:rPr>
            </w:pPr>
            <w:r>
              <w:t xml:space="preserve">yesargsyan@yahoo.com </w:t>
            </w:r>
            <w:r w:rsidRPr="00640B15">
              <w:rPr>
                <w:rFonts w:ascii="Sylfaen" w:hAnsi="Sylfaen" w:cs="Sylfaen"/>
              </w:rPr>
              <w:t>09</w:t>
            </w:r>
            <w:r w:rsidRPr="00640B15">
              <w:rPr>
                <w:rFonts w:ascii="Sylfaen" w:hAnsi="Sylfaen" w:cs="Sylfaen"/>
                <w:sz w:val="20"/>
                <w:szCs w:val="20"/>
              </w:rPr>
              <w:t>6 62 89 94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5438EF" w:rsidRPr="005438EF" w:rsidRDefault="005438EF" w:rsidP="003014FD">
            <w:pPr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</w:rPr>
              <w:t>19300161710200</w:t>
            </w: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5438EF" w:rsidRDefault="005438EF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02656691</w:t>
            </w:r>
          </w:p>
        </w:tc>
      </w:tr>
      <w:tr w:rsidR="005438EF" w:rsidRPr="00386E6B" w:rsidTr="00650912">
        <w:trPr>
          <w:trHeight w:val="15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438EF" w:rsidRPr="00493A20" w:rsidRDefault="005438EF" w:rsidP="00D004C2">
            <w:pPr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4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5438EF" w:rsidRPr="000827EE" w:rsidRDefault="005438EF" w:rsidP="00D004C2">
            <w:pPr>
              <w:jc w:val="center"/>
              <w:rPr>
                <w:sz w:val="20"/>
                <w:szCs w:val="20"/>
                <w:lang w:val="nb-NO"/>
              </w:rPr>
            </w:pPr>
            <w:r w:rsidRPr="00D6267A">
              <w:rPr>
                <w:color w:val="000000"/>
                <w:lang w:val="hy-AM"/>
              </w:rPr>
              <w:t>&lt;&lt;</w:t>
            </w:r>
            <w:r w:rsidRPr="00D6267A">
              <w:rPr>
                <w:rFonts w:ascii="Sylfaen" w:hAnsi="Sylfaen"/>
                <w:color w:val="000000"/>
                <w:lang w:val="hy-AM"/>
              </w:rPr>
              <w:t>Խաչպար</w:t>
            </w:r>
            <w:r w:rsidRPr="00D6267A">
              <w:rPr>
                <w:color w:val="000000"/>
                <w:lang w:val="hy-AM"/>
              </w:rPr>
              <w:t>&gt;&gt;</w:t>
            </w:r>
            <w:r w:rsidRPr="00D6267A">
              <w:rPr>
                <w:rFonts w:ascii="Sylfaen" w:hAnsi="Sylfaen"/>
                <w:color w:val="000000"/>
                <w:lang w:val="hy-AM"/>
              </w:rPr>
              <w:t>ՍՊԸ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DA0A42" w:rsidRDefault="00847186" w:rsidP="00DA0A42">
            <w:pPr>
              <w:tabs>
                <w:tab w:val="left" w:pos="1248"/>
              </w:tabs>
              <w:spacing w:before="0" w:after="0"/>
              <w:jc w:val="both"/>
              <w:rPr>
                <w:rFonts w:ascii="Sylfaen" w:eastAsiaTheme="minorHAnsi" w:hAnsi="Sylfaen" w:cs="Sylfaen"/>
                <w:sz w:val="18"/>
                <w:szCs w:val="18"/>
                <w:lang w:val="hy-AM"/>
              </w:rPr>
            </w:pPr>
            <w:r w:rsidRPr="00640B15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Ք</w:t>
            </w:r>
            <w:r w:rsidRPr="00640B15">
              <w:rPr>
                <w:rFonts w:ascii="Gill Sans MT" w:eastAsiaTheme="minorHAnsi" w:hAnsi="Gill Sans MT" w:cs="Gill Sans MT"/>
                <w:b/>
                <w:bCs/>
                <w:color w:val="000000"/>
                <w:sz w:val="18"/>
                <w:szCs w:val="18"/>
                <w:lang w:val="ru-RU"/>
              </w:rPr>
              <w:t>.</w:t>
            </w:r>
            <w:r w:rsidRPr="00640B15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 xml:space="preserve">Երևան Րաֆֆու </w:t>
            </w:r>
            <w:r w:rsidRPr="00640B15">
              <w:rPr>
                <w:rFonts w:ascii="Gill Sans MT" w:eastAsiaTheme="minorHAnsi" w:hAnsi="Gill Sans MT" w:cs="Gill Sans MT"/>
                <w:b/>
                <w:bCs/>
                <w:color w:val="000000"/>
                <w:sz w:val="18"/>
                <w:szCs w:val="18"/>
                <w:lang w:val="ru-RU"/>
              </w:rPr>
              <w:t>33/7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7186" w:rsidRDefault="00847186" w:rsidP="00847186">
            <w:pPr>
              <w:pStyle w:val="Default"/>
            </w:pPr>
            <w:r>
              <w:t xml:space="preserve">khachpar.llc@gmail.com </w:t>
            </w:r>
          </w:p>
          <w:p w:rsidR="005438EF" w:rsidRPr="003014FD" w:rsidRDefault="00847186" w:rsidP="00847186">
            <w:pPr>
              <w:tabs>
                <w:tab w:val="left" w:pos="1248"/>
              </w:tabs>
              <w:spacing w:before="0" w:after="0"/>
              <w:rPr>
                <w:rFonts w:ascii="Sylfaen" w:eastAsiaTheme="minorHAnsi" w:hAnsi="Sylfaen" w:cs="Sylfaen"/>
                <w:sz w:val="20"/>
                <w:szCs w:val="20"/>
              </w:rPr>
            </w:pPr>
            <w:r w:rsidRPr="00640B15">
              <w:rPr>
                <w:rFonts w:ascii="Gill Sans MT" w:eastAsiaTheme="minorHAnsi" w:hAnsi="Gill Sans MT" w:cs="Gill Sans MT"/>
                <w:b/>
                <w:bCs/>
                <w:color w:val="000000"/>
                <w:sz w:val="18"/>
                <w:szCs w:val="18"/>
                <w:lang w:val="ru-RU"/>
              </w:rPr>
              <w:t>010746894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5438EF" w:rsidRPr="003014FD" w:rsidRDefault="00B104E7" w:rsidP="003014FD">
            <w:pPr>
              <w:rPr>
                <w:rFonts w:ascii="Sylfaen" w:hAnsi="Sylfaen" w:cs="Arial"/>
                <w:sz w:val="20"/>
                <w:szCs w:val="20"/>
              </w:rPr>
            </w:pPr>
            <w:r>
              <w:rPr>
                <w:rFonts w:ascii="Sylfaen" w:hAnsi="Sylfaen" w:cs="Arial"/>
                <w:sz w:val="20"/>
                <w:szCs w:val="20"/>
              </w:rPr>
              <w:t>2050922055871001</w:t>
            </w: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438EF" w:rsidRPr="003014FD" w:rsidRDefault="00847186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  <w:lang w:val="hy-AM"/>
              </w:rPr>
            </w:pPr>
            <w:r w:rsidRPr="006C4C3B">
              <w:rPr>
                <w:rFonts w:ascii="Arial Unicode" w:hAnsi="Arial Unicode" w:cs="Arial Unicode"/>
                <w:sz w:val="20"/>
                <w:szCs w:val="20"/>
              </w:rPr>
              <w:t>02656691</w:t>
            </w: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DE3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67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386E6B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386E6B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թյունը հրապարակվելուց հետո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10 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3034E5" w:rsidRPr="003C7F3A" w:rsidRDefault="003034E5" w:rsidP="003C7F3A">
            <w:pPr>
              <w:shd w:val="clear" w:color="auto" w:fill="EBECEF"/>
              <w:spacing w:line="266" w:lineRule="atLeast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  <w:r w:rsidRPr="003C7F3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էլեկտրոնային փոստի պաշտոնական հասցեն է-</w:t>
            </w:r>
            <w:r w:rsidRPr="003C7F3A">
              <w:rPr>
                <w:rFonts w:ascii="Sylfaen" w:eastAsia="Times New Roman" w:hAnsi="Sylfaen" w:cs="Arial"/>
                <w:sz w:val="19"/>
                <w:szCs w:val="19"/>
                <w:lang w:val="hy-AM" w:eastAsia="ru-RU"/>
              </w:rPr>
              <w:t xml:space="preserve"> </w:t>
            </w:r>
            <w:r w:rsidRPr="003C7F3A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artem8877@gmail.com</w:t>
            </w: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386E6B">
        <w:trPr>
          <w:trHeight w:val="475"/>
        </w:trPr>
        <w:tc>
          <w:tcPr>
            <w:tcW w:w="6867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4345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386E6B">
        <w:trPr>
          <w:trHeight w:val="427"/>
        </w:trPr>
        <w:tc>
          <w:tcPr>
            <w:tcW w:w="6867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434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bookmarkStart w:id="0" w:name="_GoBack"/>
            <w:bookmarkEnd w:id="0"/>
          </w:p>
        </w:tc>
      </w:tr>
      <w:tr w:rsidR="003034E5" w:rsidRPr="00386E6B" w:rsidTr="00386E6B">
        <w:trPr>
          <w:trHeight w:val="427"/>
        </w:trPr>
        <w:tc>
          <w:tcPr>
            <w:tcW w:w="6867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386E6B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վերաբերյալներկայացվածբողոքներըևդրանցվերաբերյալկայացվածորոշումները</w:t>
            </w:r>
          </w:p>
        </w:tc>
        <w:tc>
          <w:tcPr>
            <w:tcW w:w="434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27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3034E5" w:rsidRPr="00386E6B" w:rsidTr="00E4188B">
        <w:trPr>
          <w:trHeight w:val="47"/>
        </w:trPr>
        <w:tc>
          <w:tcPr>
            <w:tcW w:w="333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3034E5" w:rsidRPr="00386E6B" w:rsidTr="00386E6B">
        <w:trPr>
          <w:trHeight w:val="44"/>
        </w:trPr>
        <w:tc>
          <w:tcPr>
            <w:tcW w:w="3330" w:type="dxa"/>
            <w:gridSpan w:val="10"/>
            <w:shd w:val="clear" w:color="auto" w:fill="auto"/>
            <w:vAlign w:val="center"/>
          </w:tcPr>
          <w:p w:rsidR="003034E5" w:rsidRPr="00386E6B" w:rsidRDefault="003034E5" w:rsidP="006B5965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386E6B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Հերմինե Անդրեասյան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:rsidR="003034E5" w:rsidRPr="00386E6B" w:rsidRDefault="003034E5" w:rsidP="006B5965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386E6B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098643667</w:t>
            </w:r>
          </w:p>
        </w:tc>
        <w:tc>
          <w:tcPr>
            <w:tcW w:w="3897" w:type="dxa"/>
            <w:gridSpan w:val="11"/>
            <w:shd w:val="clear" w:color="auto" w:fill="auto"/>
            <w:vAlign w:val="center"/>
          </w:tcPr>
          <w:p w:rsidR="003034E5" w:rsidRPr="00386E6B" w:rsidRDefault="003034E5" w:rsidP="006B5965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386E6B">
              <w:rPr>
                <w:rFonts w:ascii="Sylfaen" w:hAnsi="Sylfaen"/>
                <w:b/>
                <w:bCs/>
                <w:sz w:val="16"/>
                <w:szCs w:val="16"/>
              </w:rPr>
              <w:t>HermineA85@mail.ru</w:t>
            </w:r>
          </w:p>
        </w:tc>
      </w:tr>
    </w:tbl>
    <w:p w:rsidR="00386E6B" w:rsidRPr="00386E6B" w:rsidRDefault="00386E6B" w:rsidP="00386E6B">
      <w:pPr>
        <w:pStyle w:val="3"/>
        <w:spacing w:after="240"/>
        <w:ind w:firstLine="709"/>
        <w:rPr>
          <w:rFonts w:ascii="Sylfaen" w:hAnsi="Sylfaen" w:cs="Sylfaen"/>
          <w:b/>
          <w:i/>
          <w:sz w:val="16"/>
          <w:szCs w:val="16"/>
          <w:lang w:val="hy-AM"/>
        </w:rPr>
      </w:pPr>
    </w:p>
    <w:p w:rsidR="00386E6B" w:rsidRPr="00386E6B" w:rsidRDefault="00386E6B" w:rsidP="00386E6B">
      <w:pPr>
        <w:pStyle w:val="3"/>
        <w:spacing w:after="240"/>
        <w:ind w:firstLine="709"/>
        <w:rPr>
          <w:rFonts w:ascii="Sylfaen" w:hAnsi="Sylfaen"/>
          <w:i/>
          <w:szCs w:val="22"/>
          <w:lang w:val="af-ZA"/>
        </w:rPr>
      </w:pPr>
      <w:r w:rsidRPr="00386E6B">
        <w:rPr>
          <w:rFonts w:ascii="Sylfaen" w:hAnsi="Sylfaen" w:cs="Sylfaen"/>
          <w:b/>
          <w:i/>
          <w:sz w:val="16"/>
          <w:szCs w:val="16"/>
          <w:lang w:val="af-ZA"/>
        </w:rPr>
        <w:t xml:space="preserve"> </w:t>
      </w:r>
      <w:r w:rsidRPr="00386E6B">
        <w:rPr>
          <w:rFonts w:ascii="Sylfaen" w:hAnsi="Sylfaen" w:cs="Sylfaen"/>
          <w:i/>
          <w:szCs w:val="22"/>
          <w:lang w:val="af-ZA"/>
        </w:rPr>
        <w:t>Պատվիրատու</w:t>
      </w:r>
      <w:r w:rsidRPr="00386E6B">
        <w:rPr>
          <w:rFonts w:ascii="Sylfaen" w:hAnsi="Sylfaen"/>
          <w:i/>
          <w:szCs w:val="22"/>
          <w:lang w:val="af-ZA"/>
        </w:rPr>
        <w:t xml:space="preserve">` </w:t>
      </w:r>
      <w:r w:rsidRPr="00386E6B">
        <w:rPr>
          <w:rFonts w:ascii="Sylfaen" w:hAnsi="Sylfaen"/>
          <w:i/>
          <w:szCs w:val="22"/>
          <w:lang w:val="hy-AM"/>
        </w:rPr>
        <w:t>Վանաձորի  բշժկական կենտրոն ՓԲԸ</w:t>
      </w:r>
    </w:p>
    <w:p w:rsidR="0022631D" w:rsidRPr="00386E6B" w:rsidRDefault="0022631D" w:rsidP="00AC6633">
      <w:pPr>
        <w:spacing w:before="0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:rsidR="001021B0" w:rsidRPr="00386E6B" w:rsidRDefault="001021B0" w:rsidP="00AC6633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386E6B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4F11" w:rsidRDefault="00F24F11" w:rsidP="0022631D">
      <w:pPr>
        <w:spacing w:before="0" w:after="0"/>
      </w:pPr>
      <w:r>
        <w:separator/>
      </w:r>
    </w:p>
  </w:endnote>
  <w:endnote w:type="continuationSeparator" w:id="1">
    <w:p w:rsidR="00F24F11" w:rsidRDefault="00F24F1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800006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Cirillic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HEA Mariam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4F11" w:rsidRDefault="00F24F11" w:rsidP="0022631D">
      <w:pPr>
        <w:spacing w:before="0" w:after="0"/>
      </w:pPr>
      <w:r>
        <w:separator/>
      </w:r>
    </w:p>
  </w:footnote>
  <w:footnote w:type="continuationSeparator" w:id="1">
    <w:p w:rsidR="00F24F11" w:rsidRDefault="00F24F11" w:rsidP="0022631D">
      <w:pPr>
        <w:spacing w:before="0" w:after="0"/>
      </w:pPr>
      <w:r>
        <w:continuationSeparator/>
      </w:r>
    </w:p>
  </w:footnote>
  <w:footnote w:id="2">
    <w:p w:rsidR="00AD6643" w:rsidRPr="00541A77" w:rsidRDefault="00AD6643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3">
    <w:p w:rsidR="00AD6643" w:rsidRPr="002D0BF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շրջանակներումառկա ֆինանսական միջոցներով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AD6643" w:rsidRPr="002D0BF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AD6643" w:rsidRPr="002D0BF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AD6643" w:rsidRPr="002D0BF6" w:rsidRDefault="00AD6643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AD6643" w:rsidRPr="0087136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AD6643" w:rsidRPr="002D0BF6" w:rsidRDefault="00AD6643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Չիլրացվում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00AD155"/>
    <w:multiLevelType w:val="hybridMultilevel"/>
    <w:tmpl w:val="374DE74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CE46B384"/>
    <w:multiLevelType w:val="hybridMultilevel"/>
    <w:tmpl w:val="486F610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D8161BB4"/>
    <w:multiLevelType w:val="hybridMultilevel"/>
    <w:tmpl w:val="F8F41F7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5">
    <w:nsid w:val="05314ED4"/>
    <w:multiLevelType w:val="hybridMultilevel"/>
    <w:tmpl w:val="C54A5F46"/>
    <w:lvl w:ilvl="0" w:tplc="040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>
    <w:nsid w:val="0EAB5F45"/>
    <w:multiLevelType w:val="hybridMultilevel"/>
    <w:tmpl w:val="2ED05A0C"/>
    <w:lvl w:ilvl="0" w:tplc="D06674F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7">
    <w:nsid w:val="18A64531"/>
    <w:multiLevelType w:val="singleLevel"/>
    <w:tmpl w:val="5A14335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EAE4312"/>
    <w:multiLevelType w:val="hybridMultilevel"/>
    <w:tmpl w:val="6BB0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6E68E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277A38E8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2FBE4370"/>
    <w:multiLevelType w:val="hybridMultilevel"/>
    <w:tmpl w:val="B86EDA2A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DA0759E"/>
    <w:multiLevelType w:val="hybridMultilevel"/>
    <w:tmpl w:val="9374759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4CB6FB2"/>
    <w:multiLevelType w:val="hybridMultilevel"/>
    <w:tmpl w:val="94261A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368BF7A">
      <w:start w:val="1"/>
      <w:numFmt w:val="decimal"/>
      <w:lvlText w:val="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5A63365"/>
    <w:multiLevelType w:val="hybridMultilevel"/>
    <w:tmpl w:val="5D46BE30"/>
    <w:lvl w:ilvl="0" w:tplc="3C3C1F34">
      <w:start w:val="1"/>
      <w:numFmt w:val="decimal"/>
      <w:lvlText w:val="%1)"/>
      <w:lvlJc w:val="left"/>
      <w:pPr>
        <w:ind w:left="1497" w:hanging="9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E4C7993"/>
    <w:multiLevelType w:val="hybridMultilevel"/>
    <w:tmpl w:val="AA9A717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7">
    <w:nsid w:val="606A0276"/>
    <w:multiLevelType w:val="hybridMultilevel"/>
    <w:tmpl w:val="310CDF6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30F6363"/>
    <w:multiLevelType w:val="hybridMultilevel"/>
    <w:tmpl w:val="CACBDA0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64BB326C"/>
    <w:multiLevelType w:val="hybridMultilevel"/>
    <w:tmpl w:val="9F5C1D0C"/>
    <w:lvl w:ilvl="0" w:tplc="EDBE4F0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D84FC9"/>
    <w:multiLevelType w:val="hybridMultilevel"/>
    <w:tmpl w:val="476C462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816708E"/>
    <w:multiLevelType w:val="hybridMultilevel"/>
    <w:tmpl w:val="9F5C1D0C"/>
    <w:lvl w:ilvl="0" w:tplc="EDBE4F0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FF9390"/>
    <w:multiLevelType w:val="hybridMultilevel"/>
    <w:tmpl w:val="52DAD99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>
    <w:nsid w:val="6ED66213"/>
    <w:multiLevelType w:val="hybridMultilevel"/>
    <w:tmpl w:val="6BB0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6F132D"/>
    <w:multiLevelType w:val="hybridMultilevel"/>
    <w:tmpl w:val="7D767C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FE66613"/>
    <w:multiLevelType w:val="hybridMultilevel"/>
    <w:tmpl w:val="8CF708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7"/>
  </w:num>
  <w:num w:numId="4">
    <w:abstractNumId w:val="10"/>
  </w:num>
  <w:num w:numId="5">
    <w:abstractNumId w:val="13"/>
  </w:num>
  <w:num w:numId="6">
    <w:abstractNumId w:val="24"/>
  </w:num>
  <w:num w:numId="7">
    <w:abstractNumId w:val="17"/>
  </w:num>
  <w:num w:numId="8">
    <w:abstractNumId w:val="5"/>
  </w:num>
  <w:num w:numId="9">
    <w:abstractNumId w:val="12"/>
  </w:num>
  <w:num w:numId="10">
    <w:abstractNumId w:val="20"/>
  </w:num>
  <w:num w:numId="11">
    <w:abstractNumId w:val="4"/>
  </w:num>
  <w:num w:numId="12">
    <w:abstractNumId w:val="16"/>
  </w:num>
  <w:num w:numId="13">
    <w:abstractNumId w:val="14"/>
  </w:num>
  <w:num w:numId="14">
    <w:abstractNumId w:val="11"/>
  </w:num>
  <w:num w:numId="15">
    <w:abstractNumId w:val="15"/>
  </w:num>
  <w:num w:numId="16">
    <w:abstractNumId w:val="19"/>
  </w:num>
  <w:num w:numId="17">
    <w:abstractNumId w:val="21"/>
  </w:num>
  <w:num w:numId="18">
    <w:abstractNumId w:val="23"/>
  </w:num>
  <w:num w:numId="19">
    <w:abstractNumId w:val="6"/>
  </w:num>
  <w:num w:numId="20">
    <w:abstractNumId w:val="1"/>
  </w:num>
  <w:num w:numId="21">
    <w:abstractNumId w:val="18"/>
  </w:num>
  <w:num w:numId="22">
    <w:abstractNumId w:val="25"/>
  </w:num>
  <w:num w:numId="23">
    <w:abstractNumId w:val="22"/>
  </w:num>
  <w:num w:numId="24">
    <w:abstractNumId w:val="2"/>
  </w:num>
  <w:num w:numId="25">
    <w:abstractNumId w:val="0"/>
  </w:num>
  <w:num w:numId="26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/>
  <w:rsids>
    <w:rsidRoot w:val="00E243EA"/>
    <w:rsid w:val="0000087E"/>
    <w:rsid w:val="00012170"/>
    <w:rsid w:val="00044EA8"/>
    <w:rsid w:val="00046CCF"/>
    <w:rsid w:val="00051ECE"/>
    <w:rsid w:val="0007090E"/>
    <w:rsid w:val="00073D66"/>
    <w:rsid w:val="000B0199"/>
    <w:rsid w:val="000E4FF1"/>
    <w:rsid w:val="000F376D"/>
    <w:rsid w:val="001021B0"/>
    <w:rsid w:val="001424A2"/>
    <w:rsid w:val="00154B64"/>
    <w:rsid w:val="00165CDD"/>
    <w:rsid w:val="0018422F"/>
    <w:rsid w:val="001A1999"/>
    <w:rsid w:val="001C1BE1"/>
    <w:rsid w:val="001E0091"/>
    <w:rsid w:val="00215DCA"/>
    <w:rsid w:val="0022631D"/>
    <w:rsid w:val="00284AFD"/>
    <w:rsid w:val="00295B92"/>
    <w:rsid w:val="002E4E6F"/>
    <w:rsid w:val="002F16CC"/>
    <w:rsid w:val="002F1FEB"/>
    <w:rsid w:val="00300AA7"/>
    <w:rsid w:val="003014FD"/>
    <w:rsid w:val="003034E5"/>
    <w:rsid w:val="003159E1"/>
    <w:rsid w:val="00317B34"/>
    <w:rsid w:val="0034311B"/>
    <w:rsid w:val="0034663A"/>
    <w:rsid w:val="00371B1D"/>
    <w:rsid w:val="00386E6B"/>
    <w:rsid w:val="003A1592"/>
    <w:rsid w:val="003A3AD7"/>
    <w:rsid w:val="003B0ADE"/>
    <w:rsid w:val="003B2758"/>
    <w:rsid w:val="003B40F8"/>
    <w:rsid w:val="003C7F3A"/>
    <w:rsid w:val="003E3D40"/>
    <w:rsid w:val="003E6978"/>
    <w:rsid w:val="00433E3C"/>
    <w:rsid w:val="00463B08"/>
    <w:rsid w:val="00472069"/>
    <w:rsid w:val="00474C2F"/>
    <w:rsid w:val="004764CD"/>
    <w:rsid w:val="004875E0"/>
    <w:rsid w:val="00493A20"/>
    <w:rsid w:val="004B5DE7"/>
    <w:rsid w:val="004D078F"/>
    <w:rsid w:val="004D4227"/>
    <w:rsid w:val="004E376E"/>
    <w:rsid w:val="00503BCC"/>
    <w:rsid w:val="005438EF"/>
    <w:rsid w:val="00546023"/>
    <w:rsid w:val="005603DA"/>
    <w:rsid w:val="005737F9"/>
    <w:rsid w:val="005D5FBD"/>
    <w:rsid w:val="00607C9A"/>
    <w:rsid w:val="006445D6"/>
    <w:rsid w:val="00646760"/>
    <w:rsid w:val="00650912"/>
    <w:rsid w:val="00666B87"/>
    <w:rsid w:val="00690ECB"/>
    <w:rsid w:val="00694849"/>
    <w:rsid w:val="006A38B4"/>
    <w:rsid w:val="006B2E21"/>
    <w:rsid w:val="006C0266"/>
    <w:rsid w:val="006E0D92"/>
    <w:rsid w:val="006E1A83"/>
    <w:rsid w:val="006F2779"/>
    <w:rsid w:val="007060FC"/>
    <w:rsid w:val="007126CE"/>
    <w:rsid w:val="00712CC5"/>
    <w:rsid w:val="00755DF5"/>
    <w:rsid w:val="007704C9"/>
    <w:rsid w:val="007732E7"/>
    <w:rsid w:val="0078682E"/>
    <w:rsid w:val="0081420B"/>
    <w:rsid w:val="00847186"/>
    <w:rsid w:val="008C4E62"/>
    <w:rsid w:val="008E493A"/>
    <w:rsid w:val="0094729E"/>
    <w:rsid w:val="009C0B06"/>
    <w:rsid w:val="009C5E0F"/>
    <w:rsid w:val="009E75FF"/>
    <w:rsid w:val="00A306F5"/>
    <w:rsid w:val="00A31820"/>
    <w:rsid w:val="00A4551B"/>
    <w:rsid w:val="00A827E0"/>
    <w:rsid w:val="00AA32E4"/>
    <w:rsid w:val="00AC6633"/>
    <w:rsid w:val="00AD07B9"/>
    <w:rsid w:val="00AD59DC"/>
    <w:rsid w:val="00AD6643"/>
    <w:rsid w:val="00B104E7"/>
    <w:rsid w:val="00B54CB9"/>
    <w:rsid w:val="00B75762"/>
    <w:rsid w:val="00B91DE2"/>
    <w:rsid w:val="00B94EA2"/>
    <w:rsid w:val="00BA03B0"/>
    <w:rsid w:val="00BB0A93"/>
    <w:rsid w:val="00BC5FF4"/>
    <w:rsid w:val="00BD3D4E"/>
    <w:rsid w:val="00BF1465"/>
    <w:rsid w:val="00BF4745"/>
    <w:rsid w:val="00C227E9"/>
    <w:rsid w:val="00C84DF7"/>
    <w:rsid w:val="00C85EA9"/>
    <w:rsid w:val="00C96337"/>
    <w:rsid w:val="00C96BED"/>
    <w:rsid w:val="00CB44D2"/>
    <w:rsid w:val="00CC1F23"/>
    <w:rsid w:val="00CC40FE"/>
    <w:rsid w:val="00CF1F70"/>
    <w:rsid w:val="00D350DE"/>
    <w:rsid w:val="00D35825"/>
    <w:rsid w:val="00D36189"/>
    <w:rsid w:val="00D80C64"/>
    <w:rsid w:val="00DA0A42"/>
    <w:rsid w:val="00DE06F1"/>
    <w:rsid w:val="00DE3708"/>
    <w:rsid w:val="00E243EA"/>
    <w:rsid w:val="00E33A25"/>
    <w:rsid w:val="00E34505"/>
    <w:rsid w:val="00E4188B"/>
    <w:rsid w:val="00E54C4D"/>
    <w:rsid w:val="00E56328"/>
    <w:rsid w:val="00EA01A2"/>
    <w:rsid w:val="00EA568C"/>
    <w:rsid w:val="00EA6A16"/>
    <w:rsid w:val="00EA767F"/>
    <w:rsid w:val="00EB59EE"/>
    <w:rsid w:val="00ED69FF"/>
    <w:rsid w:val="00EF16D0"/>
    <w:rsid w:val="00F04422"/>
    <w:rsid w:val="00F10AFE"/>
    <w:rsid w:val="00F24F11"/>
    <w:rsid w:val="00F31004"/>
    <w:rsid w:val="00F64167"/>
    <w:rsid w:val="00F6673B"/>
    <w:rsid w:val="00F74DBF"/>
    <w:rsid w:val="00F77AAD"/>
    <w:rsid w:val="00F8778E"/>
    <w:rsid w:val="00F916C4"/>
    <w:rsid w:val="00FB097B"/>
    <w:rsid w:val="00FF4D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34505"/>
    <w:pPr>
      <w:keepNext/>
      <w:spacing w:before="0" w:after="0"/>
      <w:ind w:left="0" w:firstLine="0"/>
      <w:jc w:val="center"/>
      <w:outlineLvl w:val="1"/>
    </w:pPr>
    <w:rPr>
      <w:rFonts w:ascii="Times Armenian" w:eastAsia="Times New Roman" w:hAnsi="Times Armenian"/>
      <w:b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E34505"/>
    <w:pPr>
      <w:keepNext/>
      <w:spacing w:before="0" w:after="0"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E34505"/>
    <w:pPr>
      <w:keepNext/>
      <w:spacing w:before="0" w:after="0"/>
      <w:ind w:left="0" w:firstLine="720"/>
      <w:jc w:val="center"/>
      <w:outlineLvl w:val="4"/>
    </w:pPr>
    <w:rPr>
      <w:rFonts w:ascii="Times Armenian" w:eastAsia="Times New Roman" w:hAnsi="Times Armenian"/>
      <w:b/>
      <w:snapToGrid w:val="0"/>
      <w:szCs w:val="20"/>
    </w:rPr>
  </w:style>
  <w:style w:type="paragraph" w:styleId="8">
    <w:name w:val="heading 8"/>
    <w:basedOn w:val="a"/>
    <w:next w:val="a"/>
    <w:link w:val="80"/>
    <w:qFormat/>
    <w:rsid w:val="00E34505"/>
    <w:pPr>
      <w:keepNext/>
      <w:spacing w:before="0" w:after="0"/>
      <w:ind w:left="0" w:firstLine="0"/>
      <w:outlineLvl w:val="7"/>
    </w:pPr>
    <w:rPr>
      <w:rFonts w:ascii="Times Armenian" w:eastAsia="Times New Roman" w:hAnsi="Times Armenian"/>
      <w:i/>
      <w:sz w:val="20"/>
      <w:szCs w:val="20"/>
      <w:lang w:val="nl-NL" w:eastAsia="ru-RU"/>
    </w:rPr>
  </w:style>
  <w:style w:type="paragraph" w:styleId="9">
    <w:name w:val="heading 9"/>
    <w:basedOn w:val="a"/>
    <w:next w:val="a"/>
    <w:link w:val="90"/>
    <w:qFormat/>
    <w:rsid w:val="00E34505"/>
    <w:pPr>
      <w:keepNext/>
      <w:spacing w:before="0" w:after="0"/>
      <w:ind w:left="0"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customStyle="1" w:styleId="20">
    <w:name w:val="Заголовок 2 Знак"/>
    <w:basedOn w:val="a0"/>
    <w:link w:val="2"/>
    <w:rsid w:val="00E34505"/>
    <w:rPr>
      <w:rFonts w:ascii="Times Armenian" w:eastAsia="Times New Roman" w:hAnsi="Times Armenian" w:cs="Times New Roman"/>
      <w:b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E34505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E34505"/>
    <w:rPr>
      <w:rFonts w:ascii="Times Armenian" w:eastAsia="Times New Roman" w:hAnsi="Times Armenian" w:cs="Times New Roman"/>
      <w:b/>
      <w:snapToGrid w:val="0"/>
      <w:szCs w:val="20"/>
    </w:rPr>
  </w:style>
  <w:style w:type="character" w:customStyle="1" w:styleId="80">
    <w:name w:val="Заголовок 8 Знак"/>
    <w:basedOn w:val="a0"/>
    <w:link w:val="8"/>
    <w:rsid w:val="00E34505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90">
    <w:name w:val="Заголовок 9 Знак"/>
    <w:basedOn w:val="a0"/>
    <w:link w:val="9"/>
    <w:rsid w:val="00E34505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a">
    <w:name w:val="header"/>
    <w:basedOn w:val="a"/>
    <w:link w:val="ab"/>
    <w:rsid w:val="00E34505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/>
    </w:rPr>
  </w:style>
  <w:style w:type="character" w:customStyle="1" w:styleId="ab">
    <w:name w:val="Верхний колонтитул Знак"/>
    <w:basedOn w:val="a0"/>
    <w:link w:val="aa"/>
    <w:rsid w:val="00E34505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c">
    <w:name w:val="Body Text"/>
    <w:basedOn w:val="a"/>
    <w:link w:val="ad"/>
    <w:rsid w:val="00E34505"/>
    <w:pPr>
      <w:spacing w:before="0" w:after="0"/>
      <w:ind w:left="0" w:firstLine="0"/>
    </w:pPr>
    <w:rPr>
      <w:rFonts w:ascii="Arial LatArm" w:eastAsia="Times New Roman" w:hAnsi="Arial LatArm"/>
      <w:szCs w:val="20"/>
    </w:rPr>
  </w:style>
  <w:style w:type="character" w:customStyle="1" w:styleId="ad">
    <w:name w:val="Основной текст Знак"/>
    <w:basedOn w:val="a0"/>
    <w:link w:val="ac"/>
    <w:rsid w:val="00E34505"/>
    <w:rPr>
      <w:rFonts w:ascii="Arial LatArm" w:eastAsia="Times New Roman" w:hAnsi="Arial LatArm" w:cs="Times New Roman"/>
      <w:szCs w:val="20"/>
    </w:rPr>
  </w:style>
  <w:style w:type="paragraph" w:styleId="ae">
    <w:name w:val="Body Text Indent"/>
    <w:basedOn w:val="a"/>
    <w:link w:val="af"/>
    <w:rsid w:val="00E34505"/>
    <w:pPr>
      <w:spacing w:before="0" w:after="0" w:line="360" w:lineRule="auto"/>
      <w:ind w:left="1004" w:firstLine="436"/>
      <w:jc w:val="both"/>
    </w:pPr>
    <w:rPr>
      <w:rFonts w:ascii="Arial LatArm" w:eastAsia="Times New Roman" w:hAnsi="Arial LatArm"/>
      <w:szCs w:val="20"/>
    </w:rPr>
  </w:style>
  <w:style w:type="character" w:customStyle="1" w:styleId="af">
    <w:name w:val="Основной текст с отступом Знак"/>
    <w:basedOn w:val="a0"/>
    <w:link w:val="ae"/>
    <w:rsid w:val="00E34505"/>
    <w:rPr>
      <w:rFonts w:ascii="Arial LatArm" w:eastAsia="Times New Roman" w:hAnsi="Arial LatArm" w:cs="Times New Roman"/>
      <w:szCs w:val="20"/>
    </w:rPr>
  </w:style>
  <w:style w:type="paragraph" w:styleId="21">
    <w:name w:val="Body Text Indent 2"/>
    <w:basedOn w:val="a"/>
    <w:link w:val="22"/>
    <w:rsid w:val="00E34505"/>
    <w:pPr>
      <w:spacing w:before="120" w:after="0" w:line="360" w:lineRule="auto"/>
      <w:ind w:left="0" w:firstLine="426"/>
      <w:jc w:val="both"/>
    </w:pPr>
    <w:rPr>
      <w:rFonts w:ascii="Times Armenian" w:eastAsia="Times New Roman" w:hAnsi="Times Armeni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E34505"/>
    <w:rPr>
      <w:rFonts w:ascii="Times Armenian" w:eastAsia="Times New Roman" w:hAnsi="Times Armenian" w:cs="Times New Roman"/>
      <w:sz w:val="24"/>
      <w:szCs w:val="20"/>
    </w:rPr>
  </w:style>
  <w:style w:type="paragraph" w:styleId="3">
    <w:name w:val="Body Text Indent 3"/>
    <w:basedOn w:val="a"/>
    <w:link w:val="30"/>
    <w:rsid w:val="00E34505"/>
    <w:pPr>
      <w:spacing w:before="0" w:after="0" w:line="360" w:lineRule="auto"/>
      <w:ind w:left="720" w:firstLine="0"/>
    </w:pPr>
    <w:rPr>
      <w:rFonts w:ascii="Times Armenian" w:eastAsia="Times New Roman" w:hAnsi="Times Armenian"/>
      <w:szCs w:val="20"/>
      <w:lang w:val="en-AU"/>
    </w:rPr>
  </w:style>
  <w:style w:type="character" w:customStyle="1" w:styleId="30">
    <w:name w:val="Основной текст с отступом 3 Знак"/>
    <w:basedOn w:val="a0"/>
    <w:link w:val="3"/>
    <w:rsid w:val="00E34505"/>
    <w:rPr>
      <w:rFonts w:ascii="Times Armenian" w:eastAsia="Times New Roman" w:hAnsi="Times Armenian" w:cs="Times New Roman"/>
      <w:szCs w:val="20"/>
      <w:lang w:val="en-AU"/>
    </w:rPr>
  </w:style>
  <w:style w:type="paragraph" w:styleId="23">
    <w:name w:val="Body Text 2"/>
    <w:basedOn w:val="a"/>
    <w:link w:val="24"/>
    <w:rsid w:val="00E34505"/>
    <w:pPr>
      <w:spacing w:before="0" w:after="0" w:line="360" w:lineRule="auto"/>
      <w:ind w:left="0" w:firstLine="0"/>
    </w:pPr>
    <w:rPr>
      <w:rFonts w:ascii="Times Armenian" w:eastAsia="Times New Roman" w:hAnsi="Times Armenian"/>
      <w:sz w:val="24"/>
      <w:szCs w:val="20"/>
      <w:lang w:val="en-AU"/>
    </w:rPr>
  </w:style>
  <w:style w:type="character" w:customStyle="1" w:styleId="24">
    <w:name w:val="Основной текст 2 Знак"/>
    <w:basedOn w:val="a0"/>
    <w:link w:val="23"/>
    <w:rsid w:val="00E34505"/>
    <w:rPr>
      <w:rFonts w:ascii="Times Armenian" w:eastAsia="Times New Roman" w:hAnsi="Times Armenian" w:cs="Times New Roman"/>
      <w:sz w:val="24"/>
      <w:szCs w:val="20"/>
      <w:lang w:val="en-AU"/>
    </w:rPr>
  </w:style>
  <w:style w:type="paragraph" w:styleId="31">
    <w:name w:val="Body Text 3"/>
    <w:basedOn w:val="a"/>
    <w:link w:val="32"/>
    <w:rsid w:val="00E34505"/>
    <w:pPr>
      <w:spacing w:before="0" w:after="0" w:line="360" w:lineRule="auto"/>
      <w:ind w:left="0" w:firstLine="0"/>
      <w:jc w:val="both"/>
    </w:pPr>
    <w:rPr>
      <w:rFonts w:ascii="Arial LatArm" w:eastAsia="Times New Roman" w:hAnsi="Arial LatArm"/>
      <w:szCs w:val="20"/>
    </w:rPr>
  </w:style>
  <w:style w:type="character" w:customStyle="1" w:styleId="32">
    <w:name w:val="Основной текст 3 Знак"/>
    <w:basedOn w:val="a0"/>
    <w:link w:val="31"/>
    <w:rsid w:val="00E34505"/>
    <w:rPr>
      <w:rFonts w:ascii="Arial LatArm" w:eastAsia="Times New Roman" w:hAnsi="Arial LatArm" w:cs="Times New Roman"/>
      <w:szCs w:val="20"/>
    </w:rPr>
  </w:style>
  <w:style w:type="paragraph" w:customStyle="1" w:styleId="CharChar">
    <w:name w:val="Char Char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table" w:styleId="af0">
    <w:name w:val="Table Grid"/>
    <w:basedOn w:val="a1"/>
    <w:rsid w:val="00E345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">
    <w:name w:val="norm"/>
    <w:basedOn w:val="a"/>
    <w:link w:val="normChar"/>
    <w:rsid w:val="00E34505"/>
    <w:pPr>
      <w:spacing w:before="0" w:after="0" w:line="480" w:lineRule="auto"/>
      <w:ind w:left="0" w:firstLine="709"/>
      <w:jc w:val="both"/>
    </w:pPr>
    <w:rPr>
      <w:rFonts w:ascii="Arial Armenian" w:eastAsia="Times New Roman" w:hAnsi="Arial Armenian"/>
      <w:szCs w:val="20"/>
      <w:lang w:eastAsia="ru-RU"/>
    </w:rPr>
  </w:style>
  <w:style w:type="character" w:customStyle="1" w:styleId="normChar">
    <w:name w:val="norm Char"/>
    <w:basedOn w:val="a0"/>
    <w:link w:val="norm"/>
    <w:locked/>
    <w:rsid w:val="00E34505"/>
    <w:rPr>
      <w:rFonts w:ascii="Arial Armenian" w:eastAsia="Times New Roman" w:hAnsi="Arial Armenian" w:cs="Times New Roman"/>
      <w:szCs w:val="20"/>
      <w:lang w:eastAsia="ru-RU"/>
    </w:rPr>
  </w:style>
  <w:style w:type="paragraph" w:customStyle="1" w:styleId="CharChar1Char">
    <w:name w:val="Char Char1 Char Знак Знак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Normal1">
    <w:name w:val="Normal+1"/>
    <w:basedOn w:val="a"/>
    <w:next w:val="a"/>
    <w:rsid w:val="00E34505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</w:rPr>
  </w:style>
  <w:style w:type="paragraph" w:customStyle="1" w:styleId="Char">
    <w:name w:val="Char"/>
    <w:basedOn w:val="a"/>
    <w:semiHidden/>
    <w:rsid w:val="00E34505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paragraph" w:customStyle="1" w:styleId="af1">
    <w:name w:val="Знак Знак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f2">
    <w:name w:val="footer"/>
    <w:basedOn w:val="a"/>
    <w:link w:val="af3"/>
    <w:rsid w:val="00E34505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Нижний колонтитул Знак"/>
    <w:basedOn w:val="a0"/>
    <w:link w:val="af2"/>
    <w:rsid w:val="00E3450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basedOn w:val="a0"/>
    <w:uiPriority w:val="99"/>
    <w:unhideWhenUsed/>
    <w:rsid w:val="00E34505"/>
    <w:rPr>
      <w:color w:val="0000FF"/>
      <w:u w:val="single"/>
    </w:rPr>
  </w:style>
  <w:style w:type="character" w:customStyle="1" w:styleId="FontStyle17">
    <w:name w:val="Font Style17"/>
    <w:basedOn w:val="a0"/>
    <w:uiPriority w:val="99"/>
    <w:rsid w:val="00E34505"/>
    <w:rPr>
      <w:rFonts w:ascii="Tahoma" w:hAnsi="Tahoma" w:cs="Tahoma"/>
      <w:color w:val="000000"/>
      <w:sz w:val="20"/>
      <w:szCs w:val="20"/>
    </w:rPr>
  </w:style>
  <w:style w:type="character" w:customStyle="1" w:styleId="apple-converted-space">
    <w:name w:val="apple-converted-space"/>
    <w:basedOn w:val="a0"/>
    <w:rsid w:val="00E34505"/>
  </w:style>
  <w:style w:type="character" w:styleId="af5">
    <w:name w:val="Strong"/>
    <w:basedOn w:val="a0"/>
    <w:qFormat/>
    <w:rsid w:val="00E34505"/>
    <w:rPr>
      <w:b/>
      <w:bCs/>
    </w:rPr>
  </w:style>
  <w:style w:type="character" w:styleId="af6">
    <w:name w:val="FollowedHyperlink"/>
    <w:basedOn w:val="a0"/>
    <w:uiPriority w:val="99"/>
    <w:semiHidden/>
    <w:unhideWhenUsed/>
    <w:rsid w:val="00E34505"/>
    <w:rPr>
      <w:color w:val="800080"/>
      <w:u w:val="single"/>
    </w:rPr>
  </w:style>
  <w:style w:type="paragraph" w:customStyle="1" w:styleId="font5">
    <w:name w:val="font5"/>
    <w:basedOn w:val="a"/>
    <w:rsid w:val="00E34505"/>
    <w:pPr>
      <w:spacing w:before="100" w:beforeAutospacing="1" w:after="100" w:afterAutospacing="1"/>
      <w:ind w:left="0" w:firstLine="0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font6">
    <w:name w:val="font6"/>
    <w:basedOn w:val="a"/>
    <w:rsid w:val="00E34505"/>
    <w:pPr>
      <w:spacing w:before="100" w:beforeAutospacing="1" w:after="100" w:afterAutospacing="1"/>
      <w:ind w:left="0" w:firstLine="0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67">
    <w:name w:val="xl67"/>
    <w:basedOn w:val="a"/>
    <w:rsid w:val="00E34505"/>
    <w:pP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68">
    <w:name w:val="xl68"/>
    <w:basedOn w:val="a"/>
    <w:rsid w:val="00E34505"/>
    <w:pP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69">
    <w:name w:val="xl6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70">
    <w:name w:val="xl7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71">
    <w:name w:val="xl7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72">
    <w:name w:val="xl7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3">
    <w:name w:val="xl7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4">
    <w:name w:val="xl7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5">
    <w:name w:val="xl7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76">
    <w:name w:val="xl7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7">
    <w:name w:val="xl7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8">
    <w:name w:val="xl7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79">
    <w:name w:val="xl7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80">
    <w:name w:val="xl8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81">
    <w:name w:val="xl8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  <w:textAlignment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82">
    <w:name w:val="xl8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83">
    <w:name w:val="xl8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84">
    <w:name w:val="xl8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85">
    <w:name w:val="xl8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86">
    <w:name w:val="xl8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87">
    <w:name w:val="xl8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88">
    <w:name w:val="xl8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Sylfaen" w:eastAsia="Times New Roman" w:hAnsi="Sylfaen"/>
      <w:sz w:val="16"/>
      <w:szCs w:val="16"/>
      <w:lang w:val="ru-RU" w:eastAsia="ru-RU"/>
    </w:rPr>
  </w:style>
  <w:style w:type="paragraph" w:customStyle="1" w:styleId="xl89">
    <w:name w:val="xl8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color w:val="000000"/>
      <w:sz w:val="16"/>
      <w:szCs w:val="16"/>
      <w:lang w:val="ru-RU" w:eastAsia="ru-RU"/>
    </w:rPr>
  </w:style>
  <w:style w:type="paragraph" w:customStyle="1" w:styleId="xl90">
    <w:name w:val="xl9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91">
    <w:name w:val="xl9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2">
    <w:name w:val="xl9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93">
    <w:name w:val="xl9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94">
    <w:name w:val="xl9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5">
    <w:name w:val="xl9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6">
    <w:name w:val="xl9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7">
    <w:name w:val="xl9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  <w:textAlignment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98">
    <w:name w:val="xl9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99">
    <w:name w:val="xl9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100">
    <w:name w:val="xl10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101">
    <w:name w:val="xl10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102">
    <w:name w:val="xl10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103">
    <w:name w:val="xl10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104">
    <w:name w:val="xl10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Sylfaen" w:eastAsia="Times New Roman" w:hAnsi="Sylfaen"/>
      <w:sz w:val="16"/>
      <w:szCs w:val="16"/>
      <w:lang w:val="ru-RU" w:eastAsia="ru-RU"/>
    </w:rPr>
  </w:style>
  <w:style w:type="paragraph" w:customStyle="1" w:styleId="xl105">
    <w:name w:val="xl10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color w:val="000000"/>
      <w:sz w:val="16"/>
      <w:szCs w:val="16"/>
      <w:lang w:val="ru-RU" w:eastAsia="ru-RU"/>
    </w:rPr>
  </w:style>
  <w:style w:type="paragraph" w:customStyle="1" w:styleId="xl106">
    <w:name w:val="xl10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107">
    <w:name w:val="xl107"/>
    <w:basedOn w:val="a"/>
    <w:rsid w:val="00E3450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b/>
      <w:bCs/>
      <w:sz w:val="16"/>
      <w:szCs w:val="16"/>
      <w:lang w:val="ru-RU" w:eastAsia="ru-RU"/>
    </w:rPr>
  </w:style>
  <w:style w:type="paragraph" w:customStyle="1" w:styleId="xl108">
    <w:name w:val="xl108"/>
    <w:basedOn w:val="a"/>
    <w:rsid w:val="00E3450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b/>
      <w:bCs/>
      <w:sz w:val="16"/>
      <w:szCs w:val="16"/>
      <w:lang w:val="ru-RU" w:eastAsia="ru-RU"/>
    </w:rPr>
  </w:style>
  <w:style w:type="paragraph" w:customStyle="1" w:styleId="Default">
    <w:name w:val="Default"/>
    <w:rsid w:val="00E345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HTML">
    <w:name w:val="HTML Preformatted"/>
    <w:basedOn w:val="a"/>
    <w:link w:val="HTML0"/>
    <w:uiPriority w:val="99"/>
    <w:semiHidden/>
    <w:unhideWhenUsed/>
    <w:rsid w:val="00E34505"/>
    <w:pPr>
      <w:spacing w:before="0" w:after="0"/>
      <w:ind w:left="0" w:firstLine="0"/>
    </w:pPr>
    <w:rPr>
      <w:rFonts w:ascii="Consolas" w:eastAsiaTheme="minorHAnsi" w:hAnsi="Consolas" w:cs="Consolas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34505"/>
    <w:rPr>
      <w:rFonts w:ascii="Consolas" w:hAnsi="Consolas" w:cs="Consolas"/>
      <w:sz w:val="20"/>
      <w:szCs w:val="20"/>
      <w:lang w:val="ru-RU"/>
    </w:rPr>
  </w:style>
  <w:style w:type="paragraph" w:customStyle="1" w:styleId="font7">
    <w:name w:val="font7"/>
    <w:basedOn w:val="a"/>
    <w:rsid w:val="00E34505"/>
    <w:pPr>
      <w:spacing w:before="100" w:beforeAutospacing="1" w:after="100" w:afterAutospacing="1"/>
      <w:ind w:left="0" w:firstLine="0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font8">
    <w:name w:val="font8"/>
    <w:basedOn w:val="a"/>
    <w:rsid w:val="00E34505"/>
    <w:pPr>
      <w:spacing w:before="100" w:beforeAutospacing="1" w:after="100" w:afterAutospacing="1"/>
      <w:ind w:left="0" w:firstLine="0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font9">
    <w:name w:val="font9"/>
    <w:basedOn w:val="a"/>
    <w:rsid w:val="00E34505"/>
    <w:pPr>
      <w:spacing w:before="100" w:beforeAutospacing="1" w:after="100" w:afterAutospacing="1"/>
      <w:ind w:left="0" w:firstLine="0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font10">
    <w:name w:val="font10"/>
    <w:basedOn w:val="a"/>
    <w:rsid w:val="00E34505"/>
    <w:pPr>
      <w:spacing w:before="100" w:beforeAutospacing="1" w:after="100" w:afterAutospacing="1"/>
      <w:ind w:left="0" w:firstLine="0"/>
    </w:pPr>
    <w:rPr>
      <w:rFonts w:eastAsia="Times New Roman"/>
      <w:color w:val="000000"/>
      <w:sz w:val="18"/>
      <w:szCs w:val="18"/>
      <w:lang w:val="ru-RU" w:eastAsia="ru-RU"/>
    </w:rPr>
  </w:style>
  <w:style w:type="paragraph" w:customStyle="1" w:styleId="font11">
    <w:name w:val="font11"/>
    <w:basedOn w:val="a"/>
    <w:rsid w:val="00E34505"/>
    <w:pPr>
      <w:spacing w:before="100" w:beforeAutospacing="1" w:after="100" w:afterAutospacing="1"/>
      <w:ind w:left="0" w:firstLine="0"/>
    </w:pPr>
    <w:rPr>
      <w:rFonts w:ascii="Arial Armenian" w:eastAsia="Times New Roman" w:hAnsi="Arial Armenian"/>
      <w:color w:val="000000"/>
      <w:sz w:val="16"/>
      <w:szCs w:val="16"/>
      <w:lang w:val="ru-RU" w:eastAsia="ru-RU"/>
    </w:rPr>
  </w:style>
  <w:style w:type="paragraph" w:customStyle="1" w:styleId="font12">
    <w:name w:val="font12"/>
    <w:basedOn w:val="a"/>
    <w:rsid w:val="00E34505"/>
    <w:pPr>
      <w:spacing w:before="100" w:beforeAutospacing="1" w:after="100" w:afterAutospacing="1"/>
      <w:ind w:left="0" w:firstLine="0"/>
    </w:pPr>
    <w:rPr>
      <w:rFonts w:eastAsia="Times New Roman"/>
      <w:color w:val="000000"/>
      <w:sz w:val="16"/>
      <w:szCs w:val="16"/>
      <w:lang w:val="ru-RU" w:eastAsia="ru-RU"/>
    </w:rPr>
  </w:style>
  <w:style w:type="paragraph" w:customStyle="1" w:styleId="font13">
    <w:name w:val="font13"/>
    <w:basedOn w:val="a"/>
    <w:rsid w:val="00E34505"/>
    <w:pPr>
      <w:spacing w:before="100" w:beforeAutospacing="1" w:after="100" w:afterAutospacing="1"/>
      <w:ind w:left="0" w:firstLine="0"/>
    </w:pPr>
    <w:rPr>
      <w:rFonts w:ascii="GHEA Grapalat" w:eastAsia="Times New Roman" w:hAnsi="GHEA Grapalat"/>
      <w:color w:val="000000"/>
      <w:sz w:val="16"/>
      <w:szCs w:val="16"/>
      <w:lang w:val="ru-RU" w:eastAsia="ru-RU"/>
    </w:rPr>
  </w:style>
  <w:style w:type="paragraph" w:customStyle="1" w:styleId="xl133">
    <w:name w:val="xl13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4">
    <w:name w:val="xl13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5">
    <w:name w:val="xl135"/>
    <w:basedOn w:val="a"/>
    <w:rsid w:val="00E34505"/>
    <w:pP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6">
    <w:name w:val="xl13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7">
    <w:name w:val="xl137"/>
    <w:basedOn w:val="a"/>
    <w:rsid w:val="00E34505"/>
    <w:pP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8">
    <w:name w:val="xl13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9">
    <w:name w:val="xl13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color w:val="FF0000"/>
      <w:sz w:val="24"/>
      <w:szCs w:val="24"/>
      <w:lang w:val="ru-RU" w:eastAsia="ru-RU"/>
    </w:rPr>
  </w:style>
  <w:style w:type="paragraph" w:customStyle="1" w:styleId="xl140">
    <w:name w:val="xl14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color w:val="FF0000"/>
      <w:sz w:val="24"/>
      <w:szCs w:val="24"/>
      <w:lang w:val="ru-RU" w:eastAsia="ru-RU"/>
    </w:rPr>
  </w:style>
  <w:style w:type="paragraph" w:customStyle="1" w:styleId="xl141">
    <w:name w:val="xl14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AD47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42">
    <w:name w:val="xl14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AD47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43">
    <w:name w:val="xl143"/>
    <w:basedOn w:val="a"/>
    <w:rsid w:val="00E34505"/>
    <w:pPr>
      <w:shd w:val="clear" w:color="000000" w:fill="70AD47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44">
    <w:name w:val="xl144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45">
    <w:name w:val="xl145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46">
    <w:name w:val="xl146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47">
    <w:name w:val="xl147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48">
    <w:name w:val="xl148"/>
    <w:basedOn w:val="a"/>
    <w:rsid w:val="00E34505"/>
    <w:pP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49">
    <w:name w:val="xl149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Times New Roman" w:eastAsia="Times New Roman" w:hAnsi="Times New Roman"/>
      <w:color w:val="000000"/>
      <w:sz w:val="14"/>
      <w:szCs w:val="14"/>
      <w:lang w:val="ru-RU" w:eastAsia="ru-RU"/>
    </w:rPr>
  </w:style>
  <w:style w:type="paragraph" w:customStyle="1" w:styleId="xl150">
    <w:name w:val="xl150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51">
    <w:name w:val="xl15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irillic" w:eastAsia="Times New Roman" w:hAnsi="Arial Cirillic"/>
      <w:color w:val="000000"/>
      <w:sz w:val="16"/>
      <w:szCs w:val="16"/>
      <w:lang w:val="ru-RU" w:eastAsia="ru-RU"/>
    </w:rPr>
  </w:style>
  <w:style w:type="paragraph" w:customStyle="1" w:styleId="xl152">
    <w:name w:val="xl152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3">
    <w:name w:val="xl153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4">
    <w:name w:val="xl15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val="ru-RU" w:eastAsia="ru-RU"/>
    </w:rPr>
  </w:style>
  <w:style w:type="paragraph" w:customStyle="1" w:styleId="xl155">
    <w:name w:val="xl155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6">
    <w:name w:val="xl15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57">
    <w:name w:val="xl15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58">
    <w:name w:val="xl158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9">
    <w:name w:val="xl159"/>
    <w:basedOn w:val="a"/>
    <w:rsid w:val="00E34505"/>
    <w:pP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60">
    <w:name w:val="xl160"/>
    <w:basedOn w:val="a"/>
    <w:rsid w:val="00E34505"/>
    <w:pPr>
      <w:pBdr>
        <w:bottom w:val="single" w:sz="8" w:space="0" w:color="3D3D3D"/>
        <w:right w:val="single" w:sz="8" w:space="0" w:color="3D3D3D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61">
    <w:name w:val="xl16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val="ru-RU" w:eastAsia="ru-RU"/>
    </w:rPr>
  </w:style>
  <w:style w:type="paragraph" w:customStyle="1" w:styleId="xl162">
    <w:name w:val="xl162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63">
    <w:name w:val="xl163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64">
    <w:name w:val="xl164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val="ru-RU" w:eastAsia="ru-RU"/>
    </w:rPr>
  </w:style>
  <w:style w:type="paragraph" w:customStyle="1" w:styleId="xl165">
    <w:name w:val="xl165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66">
    <w:name w:val="xl16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167">
    <w:name w:val="xl167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68">
    <w:name w:val="xl168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69">
    <w:name w:val="xl169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70">
    <w:name w:val="xl17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171">
    <w:name w:val="xl17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val="ru-RU" w:eastAsia="ru-RU"/>
    </w:rPr>
  </w:style>
  <w:style w:type="paragraph" w:customStyle="1" w:styleId="xl172">
    <w:name w:val="xl17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73">
    <w:name w:val="xl17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val="ru-RU" w:eastAsia="ru-RU"/>
    </w:rPr>
  </w:style>
  <w:style w:type="paragraph" w:customStyle="1" w:styleId="xl174">
    <w:name w:val="xl17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eastAsia="Times New Roman"/>
      <w:color w:val="000000"/>
      <w:sz w:val="16"/>
      <w:szCs w:val="16"/>
      <w:lang w:val="ru-RU" w:eastAsia="ru-RU"/>
    </w:rPr>
  </w:style>
  <w:style w:type="paragraph" w:customStyle="1" w:styleId="xl175">
    <w:name w:val="xl175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76">
    <w:name w:val="xl176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FFFFCC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77">
    <w:name w:val="xl177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78">
    <w:name w:val="xl17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79">
    <w:name w:val="xl17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80">
    <w:name w:val="xl18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32">
    <w:name w:val="xl13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63">
    <w:name w:val="xl63"/>
    <w:basedOn w:val="a"/>
    <w:rsid w:val="00E3450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GHEA Grapalat" w:eastAsia="Times New Roman" w:hAnsi="GHEA Grapalat"/>
      <w:b/>
      <w:bCs/>
      <w:sz w:val="14"/>
      <w:szCs w:val="14"/>
      <w:lang w:val="ru-RU" w:eastAsia="ru-RU"/>
    </w:rPr>
  </w:style>
  <w:style w:type="paragraph" w:customStyle="1" w:styleId="xl64">
    <w:name w:val="xl64"/>
    <w:basedOn w:val="a"/>
    <w:rsid w:val="00E3450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  <w:jc w:val="right"/>
    </w:pPr>
    <w:rPr>
      <w:rFonts w:ascii="Arial" w:eastAsia="Times New Roman" w:hAnsi="Arial" w:cs="Arial"/>
      <w:sz w:val="16"/>
      <w:szCs w:val="16"/>
      <w:lang w:val="ru-RU" w:eastAsia="ru-RU"/>
    </w:rPr>
  </w:style>
  <w:style w:type="paragraph" w:customStyle="1" w:styleId="xl65">
    <w:name w:val="xl65"/>
    <w:basedOn w:val="a"/>
    <w:rsid w:val="00E3450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" w:eastAsia="Times New Roman" w:hAnsi="Arial" w:cs="Arial"/>
      <w:sz w:val="16"/>
      <w:szCs w:val="16"/>
      <w:lang w:val="ru-RU" w:eastAsia="ru-RU"/>
    </w:rPr>
  </w:style>
  <w:style w:type="paragraph" w:customStyle="1" w:styleId="xl66">
    <w:name w:val="xl66"/>
    <w:basedOn w:val="a"/>
    <w:rsid w:val="00E3450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  <w:jc w:val="right"/>
    </w:pPr>
    <w:rPr>
      <w:rFonts w:ascii="Arial" w:eastAsia="Times New Roman" w:hAnsi="Arial" w:cs="Arial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86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26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C3AECF-F837-443F-9221-142BB3A46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1184</Words>
  <Characters>6755</Characters>
  <Application>Microsoft Office Word</Application>
  <DocSecurity>0</DocSecurity>
  <Lines>56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User</cp:lastModifiedBy>
  <cp:revision>43</cp:revision>
  <cp:lastPrinted>2022-05-26T08:53:00Z</cp:lastPrinted>
  <dcterms:created xsi:type="dcterms:W3CDTF">2022-02-14T06:40:00Z</dcterms:created>
  <dcterms:modified xsi:type="dcterms:W3CDTF">2022-05-26T08:56:00Z</dcterms:modified>
</cp:coreProperties>
</file>