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AD5BE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14:paraId="687682B5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25814BCC" w14:textId="77777777" w:rsidR="0022631D" w:rsidRPr="00A81CC9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6C45961E" w14:textId="77777777" w:rsidR="0022631D" w:rsidRPr="00A81CC9" w:rsidRDefault="0022631D" w:rsidP="00B2636E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</w:pPr>
      <w:r w:rsidRPr="00A81CC9">
        <w:rPr>
          <w:rFonts w:ascii="Sylfaen" w:eastAsia="Times New Roman" w:hAnsi="Sylfaen"/>
          <w:sz w:val="24"/>
          <w:szCs w:val="20"/>
          <w:lang w:val="hy-AM" w:eastAsia="ru-RU"/>
        </w:rPr>
        <w:tab/>
      </w:r>
      <w:r w:rsidRPr="00A81CC9">
        <w:rPr>
          <w:rFonts w:ascii="Sylfaen" w:eastAsia="Times New Roman" w:hAnsi="Sylfaen"/>
          <w:sz w:val="24"/>
          <w:szCs w:val="20"/>
          <w:lang w:val="af-ZA" w:eastAsia="ru-RU"/>
        </w:rPr>
        <w:tab/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Օրինակելի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  <w:t xml:space="preserve"> 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ձև</w:t>
      </w:r>
    </w:p>
    <w:p w14:paraId="449CE1E7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14:paraId="51932F10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168151FB" w14:textId="63D53F7B" w:rsidR="0022631D" w:rsidRPr="00BC0BFC" w:rsidRDefault="004F6495" w:rsidP="00BC0BFC">
      <w:pPr>
        <w:spacing w:before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B130FE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N</w:t>
      </w:r>
      <w:r w:rsidR="00B130FE" w:rsidRPr="00DA06DE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&lt;&lt;</w:t>
      </w:r>
      <w:r w:rsidR="004051CC" w:rsidRPr="004051CC">
        <w:rPr>
          <w:rFonts w:ascii="GHEA Grapalat" w:hAnsi="GHEA Grapalat"/>
          <w:b/>
          <w:lang w:val="af-ZA"/>
        </w:rPr>
        <w:t xml:space="preserve"> </w:t>
      </w:r>
      <w:bookmarkStart w:id="0" w:name="_Hlk123808344"/>
      <w:r w:rsidR="009D7C9C">
        <w:rPr>
          <w:rFonts w:ascii="GHEA Grapalat" w:hAnsi="GHEA Grapalat"/>
          <w:b/>
          <w:i/>
          <w:lang w:val="af-ZA"/>
        </w:rPr>
        <w:t>ՇՄԱՀ-</w:t>
      </w:r>
      <w:r w:rsidR="009D7C9C">
        <w:rPr>
          <w:rFonts w:ascii="GHEA Grapalat" w:hAnsi="GHEA Grapalat"/>
          <w:b/>
          <w:i/>
          <w:lang w:val="ru-RU"/>
        </w:rPr>
        <w:t>Գ</w:t>
      </w:r>
      <w:r w:rsidR="009D7C9C">
        <w:rPr>
          <w:rFonts w:ascii="GHEA Grapalat" w:hAnsi="GHEA Grapalat"/>
          <w:b/>
          <w:i/>
        </w:rPr>
        <w:t>ՀԾ</w:t>
      </w:r>
      <w:r w:rsidR="009D7C9C" w:rsidRPr="004641F8">
        <w:rPr>
          <w:rFonts w:ascii="GHEA Grapalat" w:hAnsi="GHEA Grapalat"/>
          <w:b/>
          <w:i/>
          <w:lang w:val="af-ZA"/>
        </w:rPr>
        <w:t>ՁԲ-</w:t>
      </w:r>
      <w:r w:rsidR="009D7C9C">
        <w:rPr>
          <w:rFonts w:ascii="GHEA Grapalat" w:hAnsi="GHEA Grapalat"/>
          <w:b/>
          <w:i/>
          <w:lang w:val="af-ZA"/>
        </w:rPr>
        <w:t>2</w:t>
      </w:r>
      <w:r w:rsidR="00AA0168">
        <w:rPr>
          <w:rFonts w:ascii="GHEA Grapalat" w:hAnsi="GHEA Grapalat"/>
          <w:b/>
          <w:i/>
          <w:lang w:val="af-ZA"/>
        </w:rPr>
        <w:t>4</w:t>
      </w:r>
      <w:r w:rsidR="009D7C9C" w:rsidRPr="00E576D6">
        <w:rPr>
          <w:rFonts w:ascii="GHEA Grapalat" w:hAnsi="GHEA Grapalat"/>
          <w:b/>
          <w:i/>
          <w:lang w:val="af-ZA"/>
        </w:rPr>
        <w:t>/</w:t>
      </w:r>
      <w:bookmarkEnd w:id="0"/>
      <w:r w:rsidR="00AA0168">
        <w:rPr>
          <w:rFonts w:ascii="GHEA Grapalat" w:hAnsi="GHEA Grapalat"/>
          <w:b/>
          <w:i/>
          <w:lang w:val="af-ZA"/>
        </w:rPr>
        <w:t>3</w:t>
      </w:r>
      <w:r w:rsidR="00B130FE" w:rsidRPr="00DA06DE">
        <w:rPr>
          <w:rFonts w:ascii="Times New Roman" w:eastAsia="Times New Roman" w:hAnsi="Times New Roman"/>
          <w:b/>
          <w:sz w:val="20"/>
          <w:szCs w:val="20"/>
          <w:lang w:val="hy-AM" w:eastAsia="ru-RU"/>
        </w:rPr>
        <w:t>&gt;&gt;</w:t>
      </w:r>
      <w:r w:rsidR="0022631D" w:rsidRPr="00B2636E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կնքված</w:t>
      </w:r>
      <w:r w:rsidR="0022631D"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պայմանագրի մասին</w:t>
      </w:r>
      <w:r w:rsidR="00BC0BFC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                                   </w:t>
      </w:r>
      <w:r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 xml:space="preserve">ՀՀ ՇՄ Արթիկի Համայնքապետարան </w:t>
      </w:r>
      <w:r w:rsidR="0022631D" w:rsidRPr="00A81CC9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ab/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hy-AM" w:eastAsia="ru-RU"/>
        </w:rPr>
        <w:t>, որը գտնվում է</w:t>
      </w:r>
      <w:r w:rsidR="0022631D" w:rsidRPr="00A81CC9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 xml:space="preserve">Ազատության հրապարակ </w:t>
      </w:r>
      <w:r w:rsidR="00BC0BFC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 xml:space="preserve">   </w:t>
      </w:r>
      <w:r w:rsidR="00BC0BFC" w:rsidRPr="00BC0BFC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                                         </w:t>
      </w:r>
      <w:r w:rsidR="0022631D" w:rsidRPr="00A81CC9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</w:t>
      </w:r>
      <w:r w:rsidRPr="00A81CC9">
        <w:rPr>
          <w:rFonts w:ascii="Sylfaen" w:eastAsia="Times New Roman" w:hAnsi="Sylfaen" w:cs="Sylfaen"/>
          <w:sz w:val="12"/>
          <w:szCs w:val="20"/>
          <w:lang w:val="af-ZA" w:eastAsia="ru-RU"/>
        </w:rPr>
        <w:t>պատվիրատուի անվանումը</w:t>
      </w:r>
      <w:r>
        <w:rPr>
          <w:rFonts w:ascii="Sylfaen" w:eastAsia="Times New Roman" w:hAnsi="Sylfaen" w:cs="Sylfaen"/>
          <w:sz w:val="12"/>
          <w:szCs w:val="20"/>
          <w:lang w:val="hy-AM" w:eastAsia="ru-RU"/>
        </w:rPr>
        <w:t xml:space="preserve">                                                                                                   պատվիրատուի հասցեն</w:t>
      </w:r>
      <w:r w:rsidR="00BC0BFC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</w:t>
      </w:r>
      <w:r w:rsidR="0022631D" w:rsidRPr="00A81CC9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հասցեում, </w:t>
      </w:r>
      <w:r>
        <w:rPr>
          <w:rFonts w:ascii="Sylfaen" w:eastAsia="Times New Roman" w:hAnsi="Sylfaen" w:cs="Sylfaen"/>
          <w:sz w:val="20"/>
          <w:szCs w:val="20"/>
          <w:lang w:val="af-ZA" w:eastAsia="ru-RU"/>
        </w:rPr>
        <w:t>ստորև ներկայացնում է ի</w:t>
      </w:r>
      <w:r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ր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կարիքների համար </w:t>
      </w:r>
      <w:bookmarkStart w:id="1" w:name="_Hlk123808645"/>
      <w:bookmarkStart w:id="2" w:name="_GoBack"/>
      <w:r w:rsidR="009D7C9C" w:rsidRPr="00A312F6">
        <w:rPr>
          <w:rFonts w:ascii="GHEA Grapalat" w:hAnsi="GHEA Grapalat"/>
          <w:u w:val="single"/>
          <w:lang w:val="hy-AM"/>
        </w:rPr>
        <w:t>Արթիկ համայնք</w:t>
      </w:r>
      <w:proofErr w:type="spellStart"/>
      <w:r w:rsidR="009D7C9C" w:rsidRPr="00A312F6">
        <w:rPr>
          <w:rFonts w:ascii="GHEA Grapalat" w:hAnsi="GHEA Grapalat"/>
          <w:u w:val="single"/>
          <w:lang w:val="ru-RU"/>
        </w:rPr>
        <w:t>ապետարանի</w:t>
      </w:r>
      <w:proofErr w:type="spellEnd"/>
      <w:r w:rsidR="009D7C9C" w:rsidRPr="00A312F6">
        <w:rPr>
          <w:rFonts w:ascii="GHEA Grapalat" w:hAnsi="GHEA Grapalat"/>
          <w:u w:val="single"/>
          <w:lang w:val="es-ES"/>
        </w:rPr>
        <w:t xml:space="preserve"> </w:t>
      </w:r>
      <w:proofErr w:type="spellStart"/>
      <w:r w:rsidR="009D7C9C" w:rsidRPr="00A312F6">
        <w:rPr>
          <w:rFonts w:ascii="GHEA Grapalat" w:hAnsi="GHEA Grapalat"/>
          <w:u w:val="single"/>
          <w:lang w:val="ru-RU"/>
        </w:rPr>
        <w:t>կարիքների</w:t>
      </w:r>
      <w:proofErr w:type="spellEnd"/>
      <w:r w:rsidR="009D7C9C" w:rsidRPr="00A312F6">
        <w:rPr>
          <w:rFonts w:ascii="GHEA Grapalat" w:hAnsi="GHEA Grapalat"/>
          <w:u w:val="single"/>
          <w:lang w:val="es-ES"/>
        </w:rPr>
        <w:t xml:space="preserve"> </w:t>
      </w:r>
      <w:proofErr w:type="spellStart"/>
      <w:r w:rsidR="009D7C9C" w:rsidRPr="00A312F6">
        <w:rPr>
          <w:rFonts w:ascii="GHEA Grapalat" w:hAnsi="GHEA Grapalat"/>
          <w:u w:val="single"/>
          <w:lang w:val="ru-RU"/>
        </w:rPr>
        <w:t>համար</w:t>
      </w:r>
      <w:proofErr w:type="spellEnd"/>
      <w:r w:rsidR="009D7C9C" w:rsidRPr="00A312F6">
        <w:rPr>
          <w:rFonts w:ascii="GHEA Grapalat" w:hAnsi="GHEA Grapalat"/>
          <w:u w:val="single"/>
          <w:lang w:val="ru-RU"/>
        </w:rPr>
        <w:t>՝</w:t>
      </w:r>
      <w:r w:rsidR="009D7C9C" w:rsidRPr="00A312F6">
        <w:rPr>
          <w:rFonts w:ascii="GHEA Grapalat" w:hAnsi="GHEA Grapalat"/>
          <w:u w:val="single"/>
          <w:lang w:val="hy-AM"/>
        </w:rPr>
        <w:t xml:space="preserve"> </w:t>
      </w:r>
      <w:proofErr w:type="spellStart"/>
      <w:r w:rsidR="009D7C9C" w:rsidRPr="00A312F6">
        <w:rPr>
          <w:rFonts w:ascii="GHEA Grapalat" w:hAnsi="GHEA Grapalat"/>
          <w:u w:val="single"/>
          <w:lang w:val="ru-RU"/>
        </w:rPr>
        <w:t>համակարգիչների</w:t>
      </w:r>
      <w:proofErr w:type="spellEnd"/>
      <w:r w:rsidR="009D7C9C" w:rsidRPr="00A312F6">
        <w:rPr>
          <w:rFonts w:ascii="GHEA Grapalat" w:hAnsi="GHEA Grapalat"/>
          <w:u w:val="single"/>
          <w:lang w:val="es-ES"/>
        </w:rPr>
        <w:t xml:space="preserve"> </w:t>
      </w:r>
      <w:proofErr w:type="spellStart"/>
      <w:r w:rsidR="009D7C9C" w:rsidRPr="00A312F6">
        <w:rPr>
          <w:rFonts w:ascii="GHEA Grapalat" w:hAnsi="GHEA Grapalat"/>
          <w:u w:val="single"/>
          <w:lang w:val="ru-RU"/>
        </w:rPr>
        <w:t>վերանորոգման</w:t>
      </w:r>
      <w:proofErr w:type="spellEnd"/>
      <w:r w:rsidR="009D7C9C" w:rsidRPr="00A312F6">
        <w:rPr>
          <w:rFonts w:ascii="GHEA Grapalat" w:hAnsi="GHEA Grapalat"/>
          <w:u w:val="single"/>
          <w:lang w:val="es-ES"/>
        </w:rPr>
        <w:t xml:space="preserve"> </w:t>
      </w:r>
      <w:r w:rsidR="009D7C9C" w:rsidRPr="00A312F6">
        <w:rPr>
          <w:rFonts w:ascii="GHEA Grapalat" w:hAnsi="GHEA Grapalat"/>
          <w:u w:val="single"/>
          <w:lang w:val="ru-RU"/>
        </w:rPr>
        <w:t>և</w:t>
      </w:r>
      <w:r w:rsidR="009D7C9C" w:rsidRPr="00A312F6">
        <w:rPr>
          <w:rFonts w:ascii="GHEA Grapalat" w:hAnsi="GHEA Grapalat"/>
          <w:u w:val="single"/>
          <w:lang w:val="es-ES"/>
        </w:rPr>
        <w:t xml:space="preserve"> </w:t>
      </w:r>
      <w:proofErr w:type="spellStart"/>
      <w:r w:rsidR="009D7C9C" w:rsidRPr="00A312F6">
        <w:rPr>
          <w:rFonts w:ascii="GHEA Grapalat" w:hAnsi="GHEA Grapalat"/>
          <w:u w:val="single"/>
          <w:lang w:val="ru-RU"/>
        </w:rPr>
        <w:t>պահպանման</w:t>
      </w:r>
      <w:proofErr w:type="spellEnd"/>
      <w:r w:rsidR="009D7C9C" w:rsidRPr="00A312F6">
        <w:rPr>
          <w:rFonts w:ascii="GHEA Grapalat" w:hAnsi="GHEA Grapalat"/>
          <w:u w:val="single"/>
          <w:lang w:val="es-ES"/>
        </w:rPr>
        <w:t xml:space="preserve"> </w:t>
      </w:r>
      <w:proofErr w:type="spellStart"/>
      <w:r w:rsidR="009D7C9C" w:rsidRPr="00A312F6">
        <w:rPr>
          <w:rFonts w:ascii="GHEA Grapalat" w:hAnsi="GHEA Grapalat"/>
          <w:u w:val="single"/>
          <w:lang w:val="es-ES"/>
        </w:rPr>
        <w:t>ծառայություն</w:t>
      </w:r>
      <w:proofErr w:type="spellEnd"/>
      <w:r w:rsidR="009D7C9C" w:rsidRPr="00A312F6">
        <w:rPr>
          <w:rFonts w:ascii="GHEA Grapalat" w:hAnsi="GHEA Grapalat"/>
          <w:u w:val="single"/>
          <w:lang w:val="hy-AM"/>
        </w:rPr>
        <w:t>ների</w:t>
      </w:r>
      <w:r w:rsidR="009D7C9C" w:rsidRPr="00A312F6">
        <w:rPr>
          <w:rFonts w:ascii="GHEA Grapalat" w:hAnsi="GHEA Grapalat" w:cs="Sylfaen"/>
          <w:u w:val="single"/>
          <w:lang w:val="hy-AM"/>
        </w:rPr>
        <w:t xml:space="preserve"> </w:t>
      </w:r>
      <w:bookmarkEnd w:id="1"/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CE0FB6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 w:rsidRPr="004F6495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>N</w:t>
      </w:r>
      <w:r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>&lt;&lt;</w:t>
      </w:r>
      <w:r w:rsidR="007D53EC" w:rsidRPr="007D53EC">
        <w:rPr>
          <w:rFonts w:ascii="GHEA Grapalat" w:hAnsi="GHEA Grapalat"/>
          <w:b/>
          <w:i/>
          <w:lang w:val="af-ZA"/>
        </w:rPr>
        <w:t xml:space="preserve"> </w:t>
      </w:r>
      <w:r w:rsidR="009D7C9C">
        <w:rPr>
          <w:rFonts w:ascii="GHEA Grapalat" w:hAnsi="GHEA Grapalat"/>
          <w:b/>
          <w:i/>
          <w:lang w:val="af-ZA"/>
        </w:rPr>
        <w:t>ՇՄԱՀ-</w:t>
      </w:r>
      <w:r w:rsidR="009D7C9C">
        <w:rPr>
          <w:rFonts w:ascii="GHEA Grapalat" w:hAnsi="GHEA Grapalat"/>
          <w:b/>
          <w:i/>
          <w:lang w:val="ru-RU"/>
        </w:rPr>
        <w:t>Գ</w:t>
      </w:r>
      <w:r w:rsidR="009D7C9C">
        <w:rPr>
          <w:rFonts w:ascii="GHEA Grapalat" w:hAnsi="GHEA Grapalat"/>
          <w:b/>
          <w:i/>
        </w:rPr>
        <w:t>ՀԾ</w:t>
      </w:r>
      <w:r w:rsidR="009D7C9C" w:rsidRPr="004641F8">
        <w:rPr>
          <w:rFonts w:ascii="GHEA Grapalat" w:hAnsi="GHEA Grapalat"/>
          <w:b/>
          <w:i/>
          <w:lang w:val="af-ZA"/>
        </w:rPr>
        <w:t>ՁԲ-</w:t>
      </w:r>
      <w:r w:rsidR="009D7C9C">
        <w:rPr>
          <w:rFonts w:ascii="GHEA Grapalat" w:hAnsi="GHEA Grapalat"/>
          <w:b/>
          <w:i/>
          <w:lang w:val="af-ZA"/>
        </w:rPr>
        <w:t>2</w:t>
      </w:r>
      <w:r w:rsidR="00AA0168">
        <w:rPr>
          <w:rFonts w:ascii="GHEA Grapalat" w:hAnsi="GHEA Grapalat"/>
          <w:b/>
          <w:i/>
          <w:lang w:val="af-ZA"/>
        </w:rPr>
        <w:t>4</w:t>
      </w:r>
      <w:r w:rsidR="009D7C9C" w:rsidRPr="00E576D6">
        <w:rPr>
          <w:rFonts w:ascii="GHEA Grapalat" w:hAnsi="GHEA Grapalat"/>
          <w:b/>
          <w:i/>
          <w:lang w:val="af-ZA"/>
        </w:rPr>
        <w:t>/</w:t>
      </w:r>
      <w:r w:rsidR="00AA0168">
        <w:rPr>
          <w:rFonts w:ascii="GHEA Grapalat" w:hAnsi="GHEA Grapalat"/>
          <w:b/>
          <w:i/>
          <w:lang w:val="af-ZA"/>
        </w:rPr>
        <w:t>3</w:t>
      </w:r>
      <w:r w:rsidR="00DA06DE" w:rsidRPr="00DA06DE">
        <w:rPr>
          <w:rFonts w:ascii="Times New Roman" w:eastAsia="Times New Roman" w:hAnsi="Times New Roman"/>
          <w:b/>
          <w:sz w:val="20"/>
          <w:szCs w:val="20"/>
          <w:lang w:val="hy-AM" w:eastAsia="ru-RU"/>
        </w:rPr>
        <w:t>&gt;&gt;</w:t>
      </w:r>
      <w:r w:rsidR="00BC0BFC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="00BC0BFC">
        <w:rPr>
          <w:rFonts w:ascii="Sylfaen" w:eastAsia="Times New Roman" w:hAnsi="Sylfaen" w:cs="Sylfaen"/>
          <w:sz w:val="12"/>
          <w:szCs w:val="20"/>
          <w:lang w:val="af-ZA" w:eastAsia="ru-RU"/>
        </w:rPr>
        <w:t xml:space="preserve"> 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կնքված պայմանագրի մասին տեղեկատվությունը</w:t>
      </w:r>
      <w:bookmarkEnd w:id="2"/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42"/>
        <w:gridCol w:w="571"/>
        <w:gridCol w:w="841"/>
        <w:gridCol w:w="29"/>
        <w:gridCol w:w="290"/>
        <w:gridCol w:w="354"/>
        <w:gridCol w:w="431"/>
        <w:gridCol w:w="190"/>
        <w:gridCol w:w="88"/>
        <w:gridCol w:w="294"/>
        <w:gridCol w:w="414"/>
        <w:gridCol w:w="48"/>
        <w:gridCol w:w="603"/>
        <w:gridCol w:w="8"/>
        <w:gridCol w:w="170"/>
        <w:gridCol w:w="694"/>
        <w:gridCol w:w="331"/>
        <w:gridCol w:w="81"/>
        <w:gridCol w:w="49"/>
        <w:gridCol w:w="470"/>
        <w:gridCol w:w="391"/>
        <w:gridCol w:w="154"/>
        <w:gridCol w:w="120"/>
        <w:gridCol w:w="153"/>
        <w:gridCol w:w="460"/>
        <w:gridCol w:w="38"/>
        <w:gridCol w:w="636"/>
        <w:gridCol w:w="208"/>
        <w:gridCol w:w="27"/>
        <w:gridCol w:w="185"/>
        <w:gridCol w:w="36"/>
        <w:gridCol w:w="219"/>
        <w:gridCol w:w="1816"/>
      </w:tblGrid>
      <w:tr w:rsidR="0022631D" w:rsidRPr="00A81CC9" w14:paraId="253C7F0A" w14:textId="77777777" w:rsidTr="00BC0BFC">
        <w:trPr>
          <w:trHeight w:val="146"/>
        </w:trPr>
        <w:tc>
          <w:tcPr>
            <w:tcW w:w="771" w:type="dxa"/>
            <w:shd w:val="clear" w:color="auto" w:fill="auto"/>
            <w:vAlign w:val="center"/>
          </w:tcPr>
          <w:p w14:paraId="7A32C380" w14:textId="77777777" w:rsidR="0022631D" w:rsidRPr="00A81CC9" w:rsidRDefault="0022631D" w:rsidP="00BC0BF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1" w:type="dxa"/>
            <w:gridSpan w:val="33"/>
            <w:shd w:val="clear" w:color="auto" w:fill="auto"/>
            <w:vAlign w:val="center"/>
          </w:tcPr>
          <w:p w14:paraId="088303FC" w14:textId="77777777" w:rsidR="0022631D" w:rsidRPr="00A81CC9" w:rsidRDefault="0022631D" w:rsidP="00BC0BF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A81CC9" w14:paraId="02779EA3" w14:textId="77777777" w:rsidTr="00BC0BFC">
        <w:trPr>
          <w:trHeight w:val="110"/>
        </w:trPr>
        <w:tc>
          <w:tcPr>
            <w:tcW w:w="771" w:type="dxa"/>
            <w:vMerge w:val="restart"/>
            <w:shd w:val="clear" w:color="auto" w:fill="auto"/>
            <w:vAlign w:val="center"/>
          </w:tcPr>
          <w:p w14:paraId="1CE267B8" w14:textId="77777777" w:rsidR="0022631D" w:rsidRPr="00BC0BF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2127" w:type="dxa"/>
            <w:gridSpan w:val="6"/>
            <w:vMerge w:val="restart"/>
            <w:shd w:val="clear" w:color="auto" w:fill="auto"/>
            <w:vAlign w:val="center"/>
          </w:tcPr>
          <w:p w14:paraId="34B1C374" w14:textId="77777777" w:rsidR="0022631D" w:rsidRPr="00BC0BF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22A4092B" w14:textId="77777777" w:rsidR="0022631D" w:rsidRPr="00BC0BFC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359" w:type="dxa"/>
            <w:gridSpan w:val="4"/>
            <w:shd w:val="clear" w:color="auto" w:fill="auto"/>
            <w:vAlign w:val="center"/>
          </w:tcPr>
          <w:p w14:paraId="0A0069CD" w14:textId="77777777" w:rsidR="0022631D" w:rsidRPr="00BC0B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քանակը</w:t>
            </w:r>
            <w:proofErr w:type="spellEnd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4CE79345" w14:textId="77777777" w:rsidR="0022631D" w:rsidRPr="00BC0B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նախահաշվային</w:t>
            </w:r>
            <w:proofErr w:type="spellEnd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գինը</w:t>
            </w:r>
            <w:proofErr w:type="spellEnd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6B09A7F0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 w14:paraId="6C7C9546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A81CC9" w14:paraId="776C4EFE" w14:textId="77777777" w:rsidTr="00BC0BFC">
        <w:trPr>
          <w:trHeight w:val="175"/>
        </w:trPr>
        <w:tc>
          <w:tcPr>
            <w:tcW w:w="771" w:type="dxa"/>
            <w:vMerge/>
            <w:shd w:val="clear" w:color="auto" w:fill="auto"/>
            <w:vAlign w:val="center"/>
          </w:tcPr>
          <w:p w14:paraId="420D7E99" w14:textId="77777777" w:rsidR="0022631D" w:rsidRPr="00BC0BF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gridSpan w:val="6"/>
            <w:vMerge/>
            <w:shd w:val="clear" w:color="auto" w:fill="auto"/>
            <w:vAlign w:val="center"/>
          </w:tcPr>
          <w:p w14:paraId="1ABE93F2" w14:textId="77777777" w:rsidR="0022631D" w:rsidRPr="00BC0B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14:paraId="1C3E65A9" w14:textId="77777777" w:rsidR="0022631D" w:rsidRPr="00BC0B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14:paraId="20CEC775" w14:textId="77777777" w:rsidR="0022631D" w:rsidRPr="00BC0B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BC0BFC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651" w:type="dxa"/>
            <w:gridSpan w:val="2"/>
            <w:vMerge w:val="restart"/>
            <w:shd w:val="clear" w:color="auto" w:fill="auto"/>
            <w:vAlign w:val="center"/>
          </w:tcPr>
          <w:p w14:paraId="37C69CC9" w14:textId="77777777" w:rsidR="0022631D" w:rsidRPr="00BC0BFC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59799738" w14:textId="77777777" w:rsidR="0022631D" w:rsidRPr="00BC0B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BC0BFC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 xml:space="preserve">/ՀՀ </w:t>
            </w:r>
            <w:proofErr w:type="spellStart"/>
            <w:r w:rsidRPr="00BC0BFC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>դրամ</w:t>
            </w:r>
            <w:proofErr w:type="spellEnd"/>
            <w:r w:rsidRPr="00BC0BFC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28AB3522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14:paraId="4B222182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CC0BA5E" w14:textId="77777777" w:rsidTr="00BC0BFC">
        <w:trPr>
          <w:trHeight w:val="210"/>
        </w:trPr>
        <w:tc>
          <w:tcPr>
            <w:tcW w:w="7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1F4D27" w14:textId="77777777" w:rsidR="0022631D" w:rsidRPr="00BC0BF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DF93C7" w14:textId="77777777" w:rsidR="0022631D" w:rsidRPr="00BC0B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35257E" w14:textId="77777777" w:rsidR="0022631D" w:rsidRPr="00BC0B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EC1156" w14:textId="77777777" w:rsidR="0022631D" w:rsidRPr="00BC0B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6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6203C7" w14:textId="77777777" w:rsidR="0022631D" w:rsidRPr="00BC0B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33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37ED17" w14:textId="77777777" w:rsidR="0022631D" w:rsidRPr="00BC0BF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2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8F78AE" w14:textId="77777777" w:rsidR="0022631D" w:rsidRPr="00BC0BFC" w:rsidRDefault="008F7AAE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BC0BF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</w:t>
            </w:r>
            <w:r w:rsidR="0022631D" w:rsidRPr="00BC0BF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76155F3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2CF276B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AA0168" w:rsidRPr="005F40D1" w14:paraId="5E23A230" w14:textId="77777777" w:rsidTr="00BC0BFC">
        <w:trPr>
          <w:trHeight w:val="2300"/>
        </w:trPr>
        <w:tc>
          <w:tcPr>
            <w:tcW w:w="771" w:type="dxa"/>
            <w:shd w:val="clear" w:color="auto" w:fill="auto"/>
            <w:vAlign w:val="center"/>
          </w:tcPr>
          <w:p w14:paraId="38BAA654" w14:textId="77777777" w:rsidR="00AA0168" w:rsidRPr="00A81CC9" w:rsidRDefault="00AA0168" w:rsidP="00AA016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BB9DB" w14:textId="3F18CCF6" w:rsidR="00AA0168" w:rsidRPr="00AA0168" w:rsidRDefault="00AA0168" w:rsidP="00AA0168">
            <w:pPr>
              <w:ind w:left="0" w:firstLine="0"/>
              <w:rPr>
                <w:rFonts w:ascii="Sylfaen" w:eastAsia="Times New Roman" w:hAnsi="Sylfaen"/>
                <w:bCs/>
                <w:sz w:val="18"/>
                <w:szCs w:val="18"/>
                <w:lang w:val="hy-AM" w:eastAsia="ru-RU"/>
              </w:rPr>
            </w:pPr>
            <w:proofErr w:type="spellStart"/>
            <w:r w:rsidRPr="00AA0168">
              <w:rPr>
                <w:rFonts w:ascii="GHEA Grapalat" w:hAnsi="GHEA Grapalat"/>
                <w:sz w:val="18"/>
                <w:szCs w:val="18"/>
              </w:rPr>
              <w:t>Շիրակի</w:t>
            </w:r>
            <w:proofErr w:type="spellEnd"/>
            <w:r w:rsidRPr="00AA01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AA0168">
              <w:rPr>
                <w:rFonts w:ascii="GHEA Grapalat" w:hAnsi="GHEA Grapalat"/>
                <w:sz w:val="18"/>
                <w:szCs w:val="18"/>
              </w:rPr>
              <w:t>մարզի</w:t>
            </w:r>
            <w:proofErr w:type="spellEnd"/>
            <w:r w:rsidRPr="00AA01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AA0168">
              <w:rPr>
                <w:rFonts w:ascii="GHEA Grapalat" w:hAnsi="GHEA Grapalat"/>
                <w:sz w:val="18"/>
                <w:szCs w:val="18"/>
                <w:lang w:val="hy-AM"/>
              </w:rPr>
              <w:t>Արթիկ համայնք</w:t>
            </w:r>
            <w:proofErr w:type="spellStart"/>
            <w:r w:rsidRPr="00AA0168">
              <w:rPr>
                <w:rFonts w:ascii="GHEA Grapalat" w:hAnsi="GHEA Grapalat"/>
                <w:sz w:val="18"/>
                <w:szCs w:val="18"/>
              </w:rPr>
              <w:t>ապետարանի</w:t>
            </w:r>
            <w:proofErr w:type="spellEnd"/>
            <w:r w:rsidRPr="00AA01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AA0168">
              <w:rPr>
                <w:rFonts w:ascii="GHEA Grapalat" w:hAnsi="GHEA Grapalat"/>
                <w:sz w:val="18"/>
                <w:szCs w:val="18"/>
              </w:rPr>
              <w:t>կարիքների</w:t>
            </w:r>
            <w:proofErr w:type="spellEnd"/>
            <w:r w:rsidRPr="00AA01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AA0168">
              <w:rPr>
                <w:rFonts w:ascii="GHEA Grapalat" w:hAnsi="GHEA Grapalat"/>
                <w:sz w:val="18"/>
                <w:szCs w:val="18"/>
              </w:rPr>
              <w:t>համար</w:t>
            </w:r>
            <w:proofErr w:type="spellEnd"/>
            <w:r w:rsidRPr="00AA0168">
              <w:rPr>
                <w:rFonts w:ascii="GHEA Grapalat" w:hAnsi="GHEA Grapalat"/>
                <w:sz w:val="18"/>
                <w:szCs w:val="18"/>
              </w:rPr>
              <w:t>՝</w:t>
            </w:r>
            <w:r w:rsidRPr="00AA016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AA0168">
              <w:rPr>
                <w:rFonts w:ascii="GHEA Grapalat" w:hAnsi="GHEA Grapalat"/>
                <w:sz w:val="18"/>
                <w:szCs w:val="18"/>
              </w:rPr>
              <w:t>համակարգչային</w:t>
            </w:r>
            <w:proofErr w:type="spellEnd"/>
            <w:r w:rsidRPr="00AA01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AA0168">
              <w:rPr>
                <w:rFonts w:ascii="GHEA Grapalat" w:hAnsi="GHEA Grapalat"/>
                <w:sz w:val="18"/>
                <w:szCs w:val="18"/>
              </w:rPr>
              <w:t>սարքերի</w:t>
            </w:r>
            <w:proofErr w:type="spellEnd"/>
            <w:r w:rsidRPr="00AA0168">
              <w:rPr>
                <w:rFonts w:ascii="GHEA Grapalat" w:hAnsi="GHEA Grapalat"/>
                <w:sz w:val="18"/>
                <w:szCs w:val="18"/>
              </w:rPr>
              <w:t xml:space="preserve"> և </w:t>
            </w:r>
            <w:proofErr w:type="spellStart"/>
            <w:r w:rsidRPr="00AA0168">
              <w:rPr>
                <w:rFonts w:ascii="GHEA Grapalat" w:hAnsi="GHEA Grapalat"/>
                <w:sz w:val="18"/>
                <w:szCs w:val="18"/>
              </w:rPr>
              <w:t>սարքավորումների</w:t>
            </w:r>
            <w:proofErr w:type="spellEnd"/>
            <w:r w:rsidRPr="00AA01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AA0168">
              <w:rPr>
                <w:rFonts w:ascii="GHEA Grapalat" w:hAnsi="GHEA Grapalat"/>
                <w:sz w:val="18"/>
                <w:szCs w:val="18"/>
              </w:rPr>
              <w:t>ձեռք</w:t>
            </w:r>
            <w:proofErr w:type="spellEnd"/>
            <w:r w:rsidRPr="00AA01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AA0168">
              <w:rPr>
                <w:rFonts w:ascii="GHEA Grapalat" w:hAnsi="GHEA Grapalat"/>
                <w:sz w:val="18"/>
                <w:szCs w:val="18"/>
              </w:rPr>
              <w:t>բերման</w:t>
            </w:r>
            <w:proofErr w:type="spellEnd"/>
            <w:r w:rsidRPr="00AA01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AA0168">
              <w:rPr>
                <w:rFonts w:ascii="GHEA Grapalat" w:hAnsi="GHEA Grapalat"/>
                <w:sz w:val="18"/>
                <w:szCs w:val="18"/>
              </w:rPr>
              <w:t>վերանորոգման</w:t>
            </w:r>
            <w:proofErr w:type="spellEnd"/>
            <w:r w:rsidRPr="00AA0168">
              <w:rPr>
                <w:rFonts w:ascii="GHEA Grapalat" w:hAnsi="GHEA Grapalat"/>
                <w:sz w:val="18"/>
                <w:szCs w:val="18"/>
              </w:rPr>
              <w:t xml:space="preserve"> և </w:t>
            </w:r>
            <w:proofErr w:type="spellStart"/>
            <w:r w:rsidRPr="00AA0168">
              <w:rPr>
                <w:rFonts w:ascii="GHEA Grapalat" w:hAnsi="GHEA Grapalat"/>
                <w:sz w:val="18"/>
                <w:szCs w:val="18"/>
              </w:rPr>
              <w:t>պահպանման</w:t>
            </w:r>
            <w:proofErr w:type="spellEnd"/>
            <w:r w:rsidRPr="00AA01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AA0168">
              <w:rPr>
                <w:rFonts w:ascii="GHEA Grapalat" w:hAnsi="GHEA Grapalat"/>
                <w:sz w:val="18"/>
                <w:szCs w:val="18"/>
                <w:lang w:val="es-ES"/>
              </w:rPr>
              <w:t>ծառայություն</w:t>
            </w:r>
            <w:proofErr w:type="spellEnd"/>
            <w:r w:rsidRPr="00AA0168">
              <w:rPr>
                <w:rFonts w:ascii="GHEA Grapalat" w:hAnsi="GHEA Grapalat"/>
                <w:sz w:val="18"/>
                <w:szCs w:val="18"/>
                <w:lang w:val="hy-AM"/>
              </w:rPr>
              <w:t>ներ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66027D" w14:textId="77777777" w:rsidR="00AA0168" w:rsidRPr="00C9054C" w:rsidRDefault="00AA0168" w:rsidP="00AA016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C9054C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 xml:space="preserve">ՀՀ դրամ </w:t>
            </w:r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7A6008" w14:textId="77777777" w:rsidR="00AA0168" w:rsidRPr="00C9054C" w:rsidRDefault="00AA0168" w:rsidP="00AA016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 w:rsidRPr="00C9054C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6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C2FEF3" w14:textId="77777777" w:rsidR="00AA0168" w:rsidRPr="00C9054C" w:rsidRDefault="00AA0168" w:rsidP="00AA016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 w:rsidRPr="00C9054C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133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BBADA1" w14:textId="2FFEC6A1" w:rsidR="00AA0168" w:rsidRPr="00BC0BFC" w:rsidRDefault="00AA0168" w:rsidP="00AA016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2"/>
                <w:szCs w:val="12"/>
                <w:lang w:val="hy-AM" w:eastAsia="ru-RU"/>
              </w:rPr>
            </w:pPr>
            <w:proofErr w:type="spellStart"/>
            <w:r w:rsidRPr="00904B5C">
              <w:rPr>
                <w:rFonts w:ascii="Sylfaen" w:hAnsi="Sylfaen" w:cs="Sylfaen"/>
                <w:sz w:val="14"/>
                <w:szCs w:val="16"/>
                <w:lang w:val="ru-RU"/>
              </w:rPr>
              <w:t>Սույն</w:t>
            </w:r>
            <w:proofErr w:type="spellEnd"/>
            <w:r w:rsidRPr="007E098A">
              <w:rPr>
                <w:rFonts w:ascii="Sylfaen" w:hAnsi="Sylfaen" w:cs="Sylfaen"/>
                <w:sz w:val="14"/>
                <w:szCs w:val="16"/>
                <w:lang w:val="ru-RU"/>
              </w:rPr>
              <w:t xml:space="preserve"> </w:t>
            </w:r>
            <w:proofErr w:type="spellStart"/>
            <w:r w:rsidRPr="00904B5C">
              <w:rPr>
                <w:rFonts w:ascii="Sylfaen" w:hAnsi="Sylfaen" w:cs="Sylfaen"/>
                <w:sz w:val="14"/>
                <w:szCs w:val="16"/>
                <w:lang w:val="ru-RU"/>
              </w:rPr>
              <w:t>գնման</w:t>
            </w:r>
            <w:proofErr w:type="spellEnd"/>
            <w:r w:rsidRPr="007E098A">
              <w:rPr>
                <w:rFonts w:ascii="Sylfaen" w:hAnsi="Sylfaen" w:cs="Sylfaen"/>
                <w:sz w:val="14"/>
                <w:szCs w:val="16"/>
                <w:lang w:val="ru-RU"/>
              </w:rPr>
              <w:t xml:space="preserve"> </w:t>
            </w:r>
            <w:proofErr w:type="spellStart"/>
            <w:r w:rsidRPr="00904B5C">
              <w:rPr>
                <w:rFonts w:ascii="Sylfaen" w:hAnsi="Sylfaen" w:cs="Sylfaen"/>
                <w:sz w:val="14"/>
                <w:szCs w:val="16"/>
                <w:lang w:val="ru-RU"/>
              </w:rPr>
              <w:t>ընթացակարգը</w:t>
            </w:r>
            <w:proofErr w:type="spellEnd"/>
            <w:r w:rsidRPr="007E098A">
              <w:rPr>
                <w:rFonts w:ascii="Sylfaen" w:hAnsi="Sylfaen" w:cs="Sylfaen"/>
                <w:sz w:val="14"/>
                <w:szCs w:val="16"/>
                <w:lang w:val="ru-RU"/>
              </w:rPr>
              <w:t xml:space="preserve"> </w:t>
            </w:r>
            <w:proofErr w:type="spellStart"/>
            <w:r w:rsidRPr="00904B5C">
              <w:rPr>
                <w:rFonts w:ascii="Sylfaen" w:hAnsi="Sylfaen" w:cs="Sylfaen"/>
                <w:sz w:val="14"/>
                <w:szCs w:val="16"/>
                <w:lang w:val="ru-RU"/>
              </w:rPr>
              <w:t>կազմվում</w:t>
            </w:r>
            <w:proofErr w:type="spellEnd"/>
            <w:r w:rsidRPr="007E098A">
              <w:rPr>
                <w:rFonts w:ascii="Sylfaen" w:hAnsi="Sylfaen" w:cs="Sylfaen"/>
                <w:sz w:val="14"/>
                <w:szCs w:val="16"/>
                <w:lang w:val="ru-RU"/>
              </w:rPr>
              <w:t xml:space="preserve"> </w:t>
            </w:r>
            <w:r w:rsidRPr="00904B5C">
              <w:rPr>
                <w:rFonts w:ascii="Sylfaen" w:hAnsi="Sylfaen" w:cs="Sylfaen"/>
                <w:sz w:val="14"/>
                <w:szCs w:val="16"/>
                <w:lang w:val="ru-RU"/>
              </w:rPr>
              <w:t>է</w:t>
            </w:r>
            <w:r w:rsidRPr="007E098A">
              <w:rPr>
                <w:rFonts w:ascii="Sylfaen" w:hAnsi="Sylfaen" w:cs="Sylfaen"/>
                <w:sz w:val="14"/>
                <w:szCs w:val="16"/>
                <w:lang w:val="ru-RU"/>
              </w:rPr>
              <w:t xml:space="preserve"> </w:t>
            </w:r>
            <w:r w:rsidRPr="00904B5C">
              <w:rPr>
                <w:rFonts w:ascii="Sylfaen" w:hAnsi="Sylfaen" w:cs="Sylfaen"/>
                <w:sz w:val="14"/>
                <w:szCs w:val="16"/>
                <w:lang w:val="ru-RU"/>
              </w:rPr>
              <w:t>ՀՀ</w:t>
            </w:r>
            <w:r w:rsidRPr="007E098A">
              <w:rPr>
                <w:rFonts w:ascii="Sylfaen" w:hAnsi="Sylfaen" w:cs="Sylfaen"/>
                <w:sz w:val="14"/>
                <w:szCs w:val="16"/>
                <w:lang w:val="ru-RU"/>
              </w:rPr>
              <w:t xml:space="preserve"> </w:t>
            </w:r>
            <w:proofErr w:type="spellStart"/>
            <w:r w:rsidRPr="00904B5C">
              <w:rPr>
                <w:rFonts w:ascii="Sylfaen" w:hAnsi="Sylfaen" w:cs="Sylfaen"/>
                <w:sz w:val="14"/>
                <w:szCs w:val="16"/>
                <w:lang w:val="ru-RU"/>
              </w:rPr>
              <w:t>օրեհքի</w:t>
            </w:r>
            <w:proofErr w:type="spellEnd"/>
            <w:r w:rsidRPr="007E098A">
              <w:rPr>
                <w:rFonts w:ascii="Sylfaen" w:hAnsi="Sylfaen" w:cs="Sylfaen"/>
                <w:sz w:val="14"/>
                <w:szCs w:val="16"/>
                <w:lang w:val="ru-RU"/>
              </w:rPr>
              <w:t xml:space="preserve"> 15-</w:t>
            </w:r>
            <w:r w:rsidRPr="00904B5C">
              <w:rPr>
                <w:rFonts w:ascii="Sylfaen" w:hAnsi="Sylfaen" w:cs="Sylfaen"/>
                <w:sz w:val="14"/>
                <w:szCs w:val="16"/>
                <w:lang w:val="ru-RU"/>
              </w:rPr>
              <w:t>րդ</w:t>
            </w:r>
            <w:r w:rsidRPr="007E098A">
              <w:rPr>
                <w:rFonts w:ascii="Sylfaen" w:hAnsi="Sylfaen" w:cs="Sylfaen"/>
                <w:sz w:val="14"/>
                <w:szCs w:val="16"/>
                <w:lang w:val="ru-RU"/>
              </w:rPr>
              <w:t xml:space="preserve"> </w:t>
            </w:r>
            <w:proofErr w:type="spellStart"/>
            <w:r w:rsidRPr="00904B5C">
              <w:rPr>
                <w:rFonts w:ascii="Sylfaen" w:hAnsi="Sylfaen" w:cs="Sylfaen"/>
                <w:sz w:val="14"/>
                <w:szCs w:val="16"/>
                <w:lang w:val="ru-RU"/>
              </w:rPr>
              <w:t>հոդվածի</w:t>
            </w:r>
            <w:proofErr w:type="spellEnd"/>
            <w:r w:rsidRPr="007E098A">
              <w:rPr>
                <w:rFonts w:ascii="Sylfaen" w:hAnsi="Sylfaen" w:cs="Sylfaen"/>
                <w:sz w:val="14"/>
                <w:szCs w:val="16"/>
                <w:lang w:val="ru-RU"/>
              </w:rPr>
              <w:t xml:space="preserve"> 6-</w:t>
            </w:r>
            <w:r w:rsidRPr="00904B5C">
              <w:rPr>
                <w:rFonts w:ascii="Sylfaen" w:hAnsi="Sylfaen" w:cs="Sylfaen"/>
                <w:sz w:val="14"/>
                <w:szCs w:val="16"/>
                <w:lang w:val="ru-RU"/>
              </w:rPr>
              <w:t>րդ</w:t>
            </w:r>
            <w:r w:rsidRPr="007E098A">
              <w:rPr>
                <w:rFonts w:ascii="Sylfaen" w:hAnsi="Sylfaen" w:cs="Sylfaen"/>
                <w:sz w:val="14"/>
                <w:szCs w:val="16"/>
                <w:lang w:val="ru-RU"/>
              </w:rPr>
              <w:t xml:space="preserve"> </w:t>
            </w:r>
            <w:proofErr w:type="spellStart"/>
            <w:r w:rsidRPr="00904B5C">
              <w:rPr>
                <w:rFonts w:ascii="Sylfaen" w:hAnsi="Sylfaen" w:cs="Sylfaen"/>
                <w:sz w:val="14"/>
                <w:szCs w:val="16"/>
                <w:lang w:val="ru-RU"/>
              </w:rPr>
              <w:t>մասի</w:t>
            </w:r>
            <w:proofErr w:type="spellEnd"/>
            <w:r w:rsidRPr="007E098A">
              <w:rPr>
                <w:rFonts w:ascii="Sylfaen" w:hAnsi="Sylfaen" w:cs="Sylfaen"/>
                <w:sz w:val="14"/>
                <w:szCs w:val="16"/>
                <w:lang w:val="ru-RU"/>
              </w:rPr>
              <w:t xml:space="preserve"> </w:t>
            </w:r>
            <w:proofErr w:type="spellStart"/>
            <w:r w:rsidRPr="00904B5C">
              <w:rPr>
                <w:rFonts w:ascii="Sylfaen" w:hAnsi="Sylfaen" w:cs="Sylfaen"/>
                <w:sz w:val="14"/>
                <w:szCs w:val="16"/>
                <w:lang w:val="ru-RU"/>
              </w:rPr>
              <w:t>պահանջներին</w:t>
            </w:r>
            <w:proofErr w:type="spellEnd"/>
            <w:r w:rsidRPr="007E098A">
              <w:rPr>
                <w:rFonts w:ascii="Sylfaen" w:hAnsi="Sylfaen" w:cs="Sylfaen"/>
                <w:sz w:val="14"/>
                <w:szCs w:val="16"/>
                <w:lang w:val="ru-RU"/>
              </w:rPr>
              <w:t xml:space="preserve"> </w:t>
            </w:r>
            <w:proofErr w:type="spellStart"/>
            <w:r w:rsidRPr="00904B5C">
              <w:rPr>
                <w:rFonts w:ascii="Sylfaen" w:hAnsi="Sylfaen" w:cs="Sylfaen"/>
                <w:sz w:val="14"/>
                <w:szCs w:val="16"/>
                <w:lang w:val="ru-RU"/>
              </w:rPr>
              <w:t>համապատասխան</w:t>
            </w:r>
            <w:proofErr w:type="spellEnd"/>
            <w:r w:rsidRPr="00BC0BFC">
              <w:rPr>
                <w:rFonts w:ascii="Sylfaen" w:eastAsia="Times New Roman" w:hAnsi="Sylfaen"/>
                <w:b/>
                <w:sz w:val="12"/>
                <w:szCs w:val="12"/>
                <w:lang w:val="hy-AM" w:eastAsia="ru-RU"/>
              </w:rPr>
              <w:t xml:space="preserve"> ։</w:t>
            </w:r>
          </w:p>
        </w:tc>
        <w:tc>
          <w:tcPr>
            <w:tcW w:w="12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00F559" w14:textId="4628B0AB" w:rsidR="00AA0168" w:rsidRPr="000F1445" w:rsidRDefault="00AA0168" w:rsidP="00AA016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iCs/>
                <w:sz w:val="20"/>
                <w:szCs w:val="20"/>
                <w:lang w:val="hy-AM" w:eastAsia="ru-RU"/>
              </w:rPr>
            </w:pPr>
            <w:bookmarkStart w:id="3" w:name="_Hlk123808659"/>
            <w:r>
              <w:rPr>
                <w:rFonts w:ascii="GHEA Grapalat" w:hAnsi="GHEA Grapalat"/>
                <w:lang w:val="ru-RU"/>
              </w:rPr>
              <w:t xml:space="preserve">1 </w:t>
            </w: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ru-RU"/>
              </w:rPr>
              <w:t>00 000</w:t>
            </w:r>
            <w:bookmarkEnd w:id="3"/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4D1148C" w14:textId="672830AC" w:rsidR="00AA0168" w:rsidRPr="000F1445" w:rsidRDefault="00AA0168" w:rsidP="00AA0168">
            <w:pPr>
              <w:ind w:left="0" w:firstLine="0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 w:rsidRPr="00AA0168">
              <w:rPr>
                <w:rFonts w:ascii="GHEA Grapalat" w:hAnsi="GHEA Grapalat"/>
                <w:sz w:val="18"/>
                <w:szCs w:val="18"/>
                <w:lang w:val="hy-AM"/>
              </w:rPr>
              <w:t xml:space="preserve">Շիրակի մարզի </w:t>
            </w:r>
            <w:r w:rsidRPr="001D14F6">
              <w:rPr>
                <w:rFonts w:ascii="GHEA Grapalat" w:hAnsi="GHEA Grapalat"/>
                <w:sz w:val="18"/>
                <w:szCs w:val="18"/>
                <w:lang w:val="hy-AM"/>
              </w:rPr>
              <w:t>Արթիկ համայնք</w:t>
            </w:r>
            <w:r w:rsidRPr="00AA0168">
              <w:rPr>
                <w:rFonts w:ascii="GHEA Grapalat" w:hAnsi="GHEA Grapalat"/>
                <w:sz w:val="18"/>
                <w:szCs w:val="18"/>
                <w:lang w:val="hy-AM"/>
              </w:rPr>
              <w:t>ապետարանի կարիքների համար՝</w:t>
            </w:r>
            <w:r w:rsidRPr="001D14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AA0168">
              <w:rPr>
                <w:rFonts w:ascii="GHEA Grapalat" w:hAnsi="GHEA Grapalat"/>
                <w:sz w:val="18"/>
                <w:szCs w:val="18"/>
                <w:lang w:val="hy-AM"/>
              </w:rPr>
              <w:t xml:space="preserve">համակարգչային սարքերի և սարքավորումների ձեռք բերման վերանորոգման և պահպանման </w:t>
            </w:r>
            <w:proofErr w:type="spellStart"/>
            <w:r w:rsidRPr="001D14F6">
              <w:rPr>
                <w:rFonts w:ascii="GHEA Grapalat" w:hAnsi="GHEA Grapalat"/>
                <w:sz w:val="18"/>
                <w:szCs w:val="18"/>
                <w:lang w:val="es-ES"/>
              </w:rPr>
              <w:t>ծառայություն</w:t>
            </w:r>
            <w:proofErr w:type="spellEnd"/>
            <w:r w:rsidRPr="001D14F6">
              <w:rPr>
                <w:rFonts w:ascii="GHEA Grapalat" w:hAnsi="GHEA Grapalat"/>
                <w:sz w:val="18"/>
                <w:szCs w:val="18"/>
                <w:lang w:val="hy-AM"/>
              </w:rPr>
              <w:t>ներ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</w:tcPr>
          <w:p w14:paraId="740E280E" w14:textId="32EF7780" w:rsidR="00AA0168" w:rsidRPr="007D1B58" w:rsidRDefault="00AA0168" w:rsidP="00AA0168">
            <w:pPr>
              <w:ind w:left="0" w:firstLine="0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 w:rsidRPr="00AA0168">
              <w:rPr>
                <w:rFonts w:ascii="GHEA Grapalat" w:hAnsi="GHEA Grapalat"/>
                <w:sz w:val="18"/>
                <w:szCs w:val="18"/>
                <w:lang w:val="hy-AM"/>
              </w:rPr>
              <w:t xml:space="preserve">Շիրակի մարզի </w:t>
            </w:r>
            <w:r w:rsidRPr="001D14F6">
              <w:rPr>
                <w:rFonts w:ascii="GHEA Grapalat" w:hAnsi="GHEA Grapalat"/>
                <w:sz w:val="18"/>
                <w:szCs w:val="18"/>
                <w:lang w:val="hy-AM"/>
              </w:rPr>
              <w:t>Արթիկ համայնք</w:t>
            </w:r>
            <w:r w:rsidRPr="00AA0168">
              <w:rPr>
                <w:rFonts w:ascii="GHEA Grapalat" w:hAnsi="GHEA Grapalat"/>
                <w:sz w:val="18"/>
                <w:szCs w:val="18"/>
                <w:lang w:val="hy-AM"/>
              </w:rPr>
              <w:t>ապետարանի կարիքների համար՝</w:t>
            </w:r>
            <w:r w:rsidRPr="001D14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AA0168">
              <w:rPr>
                <w:rFonts w:ascii="GHEA Grapalat" w:hAnsi="GHEA Grapalat"/>
                <w:sz w:val="18"/>
                <w:szCs w:val="18"/>
                <w:lang w:val="hy-AM"/>
              </w:rPr>
              <w:t xml:space="preserve">համակարգչային սարքերի և սարքավորումների ձեռք բերման վերանորոգման և պահպանման </w:t>
            </w:r>
            <w:proofErr w:type="spellStart"/>
            <w:r w:rsidRPr="001D14F6">
              <w:rPr>
                <w:rFonts w:ascii="GHEA Grapalat" w:hAnsi="GHEA Grapalat"/>
                <w:sz w:val="18"/>
                <w:szCs w:val="18"/>
                <w:lang w:val="es-ES"/>
              </w:rPr>
              <w:t>ծառայություն</w:t>
            </w:r>
            <w:proofErr w:type="spellEnd"/>
            <w:r w:rsidRPr="001D14F6">
              <w:rPr>
                <w:rFonts w:ascii="GHEA Grapalat" w:hAnsi="GHEA Grapalat"/>
                <w:sz w:val="18"/>
                <w:szCs w:val="18"/>
                <w:lang w:val="hy-AM"/>
              </w:rPr>
              <w:t>ներ</w:t>
            </w:r>
          </w:p>
        </w:tc>
      </w:tr>
      <w:tr w:rsidR="00AA0168" w:rsidRPr="005F40D1" w14:paraId="10AB1CFA" w14:textId="77777777" w:rsidTr="00BC0BFC">
        <w:trPr>
          <w:trHeight w:val="2300"/>
        </w:trPr>
        <w:tc>
          <w:tcPr>
            <w:tcW w:w="771" w:type="dxa"/>
            <w:shd w:val="clear" w:color="auto" w:fill="auto"/>
            <w:vAlign w:val="center"/>
          </w:tcPr>
          <w:p w14:paraId="6C9F92D4" w14:textId="286CE020" w:rsidR="00AA0168" w:rsidRPr="007911E9" w:rsidRDefault="00AA0168" w:rsidP="00AA016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D0C6E7" w14:textId="5D1B2A6F" w:rsidR="00AA0168" w:rsidRPr="00AA0168" w:rsidRDefault="00AA0168" w:rsidP="00AA0168">
            <w:pPr>
              <w:ind w:left="0" w:firstLine="0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proofErr w:type="spellStart"/>
            <w:r w:rsidRPr="00AA0168">
              <w:rPr>
                <w:rFonts w:ascii="GHEA Grapalat" w:hAnsi="GHEA Grapalat"/>
                <w:sz w:val="18"/>
                <w:szCs w:val="18"/>
              </w:rPr>
              <w:t>Շիրակի</w:t>
            </w:r>
            <w:proofErr w:type="spellEnd"/>
            <w:r w:rsidRPr="00AA01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AA0168">
              <w:rPr>
                <w:rFonts w:ascii="GHEA Grapalat" w:hAnsi="GHEA Grapalat"/>
                <w:sz w:val="18"/>
                <w:szCs w:val="18"/>
              </w:rPr>
              <w:t>մարզի</w:t>
            </w:r>
            <w:proofErr w:type="spellEnd"/>
            <w:r w:rsidRPr="00AA01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AA0168">
              <w:rPr>
                <w:rFonts w:ascii="GHEA Grapalat" w:hAnsi="GHEA Grapalat"/>
                <w:sz w:val="18"/>
                <w:szCs w:val="18"/>
                <w:lang w:val="hy-AM"/>
              </w:rPr>
              <w:t>Արթիկ համայնք</w:t>
            </w:r>
            <w:proofErr w:type="spellStart"/>
            <w:r w:rsidRPr="00AA0168">
              <w:rPr>
                <w:rFonts w:ascii="GHEA Grapalat" w:hAnsi="GHEA Grapalat"/>
                <w:sz w:val="18"/>
                <w:szCs w:val="18"/>
              </w:rPr>
              <w:t>ապետարանի</w:t>
            </w:r>
            <w:proofErr w:type="spellEnd"/>
            <w:r w:rsidRPr="00AA01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AA0168">
              <w:rPr>
                <w:rFonts w:ascii="GHEA Grapalat" w:hAnsi="GHEA Grapalat"/>
                <w:sz w:val="18"/>
                <w:szCs w:val="18"/>
              </w:rPr>
              <w:t>կարիքների</w:t>
            </w:r>
            <w:proofErr w:type="spellEnd"/>
            <w:r w:rsidRPr="00AA01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AA0168">
              <w:rPr>
                <w:rFonts w:ascii="GHEA Grapalat" w:hAnsi="GHEA Grapalat"/>
                <w:sz w:val="18"/>
                <w:szCs w:val="18"/>
              </w:rPr>
              <w:t>համար</w:t>
            </w:r>
            <w:proofErr w:type="spellEnd"/>
            <w:r w:rsidRPr="00AA0168">
              <w:rPr>
                <w:rFonts w:ascii="GHEA Grapalat" w:hAnsi="GHEA Grapalat"/>
                <w:sz w:val="18"/>
                <w:szCs w:val="18"/>
              </w:rPr>
              <w:t>՝</w:t>
            </w:r>
            <w:r w:rsidRPr="00AA016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AA0168">
              <w:rPr>
                <w:rFonts w:ascii="GHEA Grapalat" w:hAnsi="GHEA Grapalat"/>
                <w:sz w:val="18"/>
                <w:szCs w:val="18"/>
              </w:rPr>
              <w:t>տպիչի</w:t>
            </w:r>
            <w:proofErr w:type="spellEnd"/>
            <w:r w:rsidRPr="00AA0168">
              <w:rPr>
                <w:rFonts w:ascii="GHEA Grapalat" w:hAnsi="GHEA Grapalat"/>
                <w:sz w:val="18"/>
                <w:szCs w:val="18"/>
              </w:rPr>
              <w:t xml:space="preserve"> և </w:t>
            </w:r>
            <w:proofErr w:type="spellStart"/>
            <w:r w:rsidRPr="00AA0168">
              <w:rPr>
                <w:rFonts w:ascii="GHEA Grapalat" w:hAnsi="GHEA Grapalat"/>
                <w:sz w:val="18"/>
                <w:szCs w:val="18"/>
              </w:rPr>
              <w:t>քարտրիջի</w:t>
            </w:r>
            <w:proofErr w:type="spellEnd"/>
            <w:r w:rsidRPr="00AA01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AA0168">
              <w:rPr>
                <w:rFonts w:ascii="GHEA Grapalat" w:hAnsi="GHEA Grapalat"/>
                <w:sz w:val="18"/>
                <w:szCs w:val="18"/>
              </w:rPr>
              <w:t>սարքերի</w:t>
            </w:r>
            <w:proofErr w:type="spellEnd"/>
            <w:r w:rsidRPr="00AA0168">
              <w:rPr>
                <w:rFonts w:ascii="GHEA Grapalat" w:hAnsi="GHEA Grapalat"/>
                <w:sz w:val="18"/>
                <w:szCs w:val="18"/>
              </w:rPr>
              <w:t xml:space="preserve"> և </w:t>
            </w:r>
            <w:proofErr w:type="spellStart"/>
            <w:r w:rsidRPr="00AA0168">
              <w:rPr>
                <w:rFonts w:ascii="GHEA Grapalat" w:hAnsi="GHEA Grapalat"/>
                <w:sz w:val="18"/>
                <w:szCs w:val="18"/>
              </w:rPr>
              <w:t>սարքավորումների</w:t>
            </w:r>
            <w:proofErr w:type="spellEnd"/>
            <w:r w:rsidRPr="00AA01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AA0168">
              <w:rPr>
                <w:rFonts w:ascii="GHEA Grapalat" w:hAnsi="GHEA Grapalat"/>
                <w:sz w:val="18"/>
                <w:szCs w:val="18"/>
              </w:rPr>
              <w:t>ձեռք</w:t>
            </w:r>
            <w:proofErr w:type="spellEnd"/>
            <w:r w:rsidRPr="00AA01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AA0168">
              <w:rPr>
                <w:rFonts w:ascii="GHEA Grapalat" w:hAnsi="GHEA Grapalat"/>
                <w:sz w:val="18"/>
                <w:szCs w:val="18"/>
              </w:rPr>
              <w:t>բերման</w:t>
            </w:r>
            <w:proofErr w:type="spellEnd"/>
            <w:r w:rsidRPr="00AA01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AA0168">
              <w:rPr>
                <w:rFonts w:ascii="GHEA Grapalat" w:hAnsi="GHEA Grapalat"/>
                <w:sz w:val="18"/>
                <w:szCs w:val="18"/>
              </w:rPr>
              <w:t>վերանորոգման</w:t>
            </w:r>
            <w:proofErr w:type="spellEnd"/>
            <w:r w:rsidRPr="00AA0168">
              <w:rPr>
                <w:rFonts w:ascii="GHEA Grapalat" w:hAnsi="GHEA Grapalat"/>
                <w:sz w:val="18"/>
                <w:szCs w:val="18"/>
              </w:rPr>
              <w:t xml:space="preserve"> և </w:t>
            </w:r>
            <w:proofErr w:type="spellStart"/>
            <w:r w:rsidRPr="00AA0168">
              <w:rPr>
                <w:rFonts w:ascii="GHEA Grapalat" w:hAnsi="GHEA Grapalat"/>
                <w:sz w:val="18"/>
                <w:szCs w:val="18"/>
              </w:rPr>
              <w:t>լիծքավորման</w:t>
            </w:r>
            <w:proofErr w:type="spellEnd"/>
            <w:r w:rsidRPr="00AA01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AA0168">
              <w:rPr>
                <w:rFonts w:ascii="GHEA Grapalat" w:hAnsi="GHEA Grapalat"/>
                <w:sz w:val="18"/>
                <w:szCs w:val="18"/>
                <w:lang w:val="es-ES"/>
              </w:rPr>
              <w:t>ծառայություն</w:t>
            </w:r>
            <w:proofErr w:type="spellEnd"/>
            <w:r w:rsidRPr="00AA0168">
              <w:rPr>
                <w:rFonts w:ascii="GHEA Grapalat" w:hAnsi="GHEA Grapalat"/>
                <w:sz w:val="18"/>
                <w:szCs w:val="18"/>
                <w:lang w:val="hy-AM"/>
              </w:rPr>
              <w:t>ներ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6B575F" w14:textId="0A0FD6BA" w:rsidR="00AA0168" w:rsidRPr="00C9054C" w:rsidRDefault="00AA0168" w:rsidP="00AA016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C9054C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 xml:space="preserve">ՀՀ դրամ </w:t>
            </w:r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3ADFB" w14:textId="1CAD4B34" w:rsidR="00AA0168" w:rsidRPr="007911E9" w:rsidRDefault="00AA0168" w:rsidP="00AA016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C9054C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6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364130" w14:textId="3F2AD51E" w:rsidR="00AA0168" w:rsidRPr="007911E9" w:rsidRDefault="00AA0168" w:rsidP="00AA016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C9054C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133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6FA175" w14:textId="32287E60" w:rsidR="00AA0168" w:rsidRPr="00BC0BFC" w:rsidRDefault="00AA0168" w:rsidP="00AA016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2"/>
                <w:szCs w:val="12"/>
                <w:lang w:val="hy-AM" w:eastAsia="ru-RU"/>
              </w:rPr>
            </w:pPr>
            <w:r w:rsidRPr="007E098A">
              <w:rPr>
                <w:rFonts w:ascii="Sylfaen" w:hAnsi="Sylfaen" w:cs="Sylfaen"/>
                <w:sz w:val="14"/>
                <w:szCs w:val="16"/>
                <w:lang w:val="hy-AM"/>
              </w:rPr>
              <w:t>Սույն գնման ընթացակարգը կազմվում է ՀՀ օրեհքի 15-րդ հոդվածի 6-րդ մասի պահանջներին համապատասխան</w:t>
            </w:r>
            <w:r w:rsidRPr="00BC0BFC">
              <w:rPr>
                <w:rFonts w:ascii="Sylfaen" w:eastAsia="Times New Roman" w:hAnsi="Sylfaen"/>
                <w:b/>
                <w:sz w:val="12"/>
                <w:szCs w:val="12"/>
                <w:lang w:val="hy-AM" w:eastAsia="ru-RU"/>
              </w:rPr>
              <w:t xml:space="preserve"> ։</w:t>
            </w:r>
          </w:p>
        </w:tc>
        <w:tc>
          <w:tcPr>
            <w:tcW w:w="12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91E93B" w14:textId="2978C589" w:rsidR="00AA0168" w:rsidRPr="000F1445" w:rsidRDefault="00AA0168" w:rsidP="00AA016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lang w:val="ru-RU"/>
              </w:rPr>
              <w:t xml:space="preserve">1 </w:t>
            </w: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ru-RU"/>
              </w:rPr>
              <w:t>00 000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2AD73A6" w14:textId="01B123E0" w:rsidR="00AA0168" w:rsidRPr="000F1445" w:rsidRDefault="00AA0168" w:rsidP="00AA0168">
            <w:pPr>
              <w:ind w:left="0" w:firstLine="0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A0168">
              <w:rPr>
                <w:rFonts w:ascii="GHEA Grapalat" w:hAnsi="GHEA Grapalat"/>
                <w:sz w:val="18"/>
                <w:szCs w:val="18"/>
                <w:lang w:val="hy-AM"/>
              </w:rPr>
              <w:t xml:space="preserve">Շիրակի մարզի </w:t>
            </w:r>
            <w:r w:rsidRPr="0006400C">
              <w:rPr>
                <w:rFonts w:ascii="GHEA Grapalat" w:hAnsi="GHEA Grapalat"/>
                <w:sz w:val="18"/>
                <w:szCs w:val="18"/>
                <w:lang w:val="hy-AM"/>
              </w:rPr>
              <w:t>Արթիկ համայնք</w:t>
            </w:r>
            <w:r w:rsidRPr="00AA0168">
              <w:rPr>
                <w:rFonts w:ascii="GHEA Grapalat" w:hAnsi="GHEA Grapalat"/>
                <w:sz w:val="18"/>
                <w:szCs w:val="18"/>
                <w:lang w:val="hy-AM"/>
              </w:rPr>
              <w:t>ապետարանի կարիքների համար՝</w:t>
            </w:r>
            <w:r w:rsidRPr="0006400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AA0168">
              <w:rPr>
                <w:rFonts w:ascii="GHEA Grapalat" w:hAnsi="GHEA Grapalat"/>
                <w:sz w:val="18"/>
                <w:szCs w:val="18"/>
                <w:lang w:val="hy-AM"/>
              </w:rPr>
              <w:t xml:space="preserve">տպիչի և քարտրիջի սարքերի և սարքավորումների ձեռք բերման վերանորոգման և լիծքավորման </w:t>
            </w:r>
            <w:proofErr w:type="spellStart"/>
            <w:r w:rsidRPr="0006400C">
              <w:rPr>
                <w:rFonts w:ascii="GHEA Grapalat" w:hAnsi="GHEA Grapalat"/>
                <w:sz w:val="18"/>
                <w:szCs w:val="18"/>
                <w:lang w:val="es-ES"/>
              </w:rPr>
              <w:t>ծառայություն</w:t>
            </w:r>
            <w:proofErr w:type="spellEnd"/>
            <w:r w:rsidRPr="0006400C">
              <w:rPr>
                <w:rFonts w:ascii="GHEA Grapalat" w:hAnsi="GHEA Grapalat"/>
                <w:sz w:val="18"/>
                <w:szCs w:val="18"/>
                <w:lang w:val="hy-AM"/>
              </w:rPr>
              <w:t>ն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</w:tcPr>
          <w:p w14:paraId="233A5A68" w14:textId="0DFD4E88" w:rsidR="00AA0168" w:rsidRPr="000F1445" w:rsidRDefault="00AA0168" w:rsidP="00AA0168">
            <w:pPr>
              <w:ind w:left="0" w:firstLine="0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A0168">
              <w:rPr>
                <w:rFonts w:ascii="GHEA Grapalat" w:hAnsi="GHEA Grapalat"/>
                <w:sz w:val="18"/>
                <w:szCs w:val="18"/>
                <w:lang w:val="hy-AM"/>
              </w:rPr>
              <w:t xml:space="preserve">Շիրակի մարզի </w:t>
            </w:r>
            <w:r w:rsidRPr="0006400C">
              <w:rPr>
                <w:rFonts w:ascii="GHEA Grapalat" w:hAnsi="GHEA Grapalat"/>
                <w:sz w:val="18"/>
                <w:szCs w:val="18"/>
                <w:lang w:val="hy-AM"/>
              </w:rPr>
              <w:t>Արթիկ համայնք</w:t>
            </w:r>
            <w:r w:rsidRPr="00AA0168">
              <w:rPr>
                <w:rFonts w:ascii="GHEA Grapalat" w:hAnsi="GHEA Grapalat"/>
                <w:sz w:val="18"/>
                <w:szCs w:val="18"/>
                <w:lang w:val="hy-AM"/>
              </w:rPr>
              <w:t>ապետարանի կարիքների համար՝</w:t>
            </w:r>
            <w:r w:rsidRPr="0006400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AA0168">
              <w:rPr>
                <w:rFonts w:ascii="GHEA Grapalat" w:hAnsi="GHEA Grapalat"/>
                <w:sz w:val="18"/>
                <w:szCs w:val="18"/>
                <w:lang w:val="hy-AM"/>
              </w:rPr>
              <w:t xml:space="preserve">տպիչի և քարտրիջի սարքերի և սարքավորումների ձեռք բերման վերանորոգման և լիծքավորման </w:t>
            </w:r>
            <w:proofErr w:type="spellStart"/>
            <w:r w:rsidRPr="0006400C">
              <w:rPr>
                <w:rFonts w:ascii="GHEA Grapalat" w:hAnsi="GHEA Grapalat"/>
                <w:sz w:val="18"/>
                <w:szCs w:val="18"/>
                <w:lang w:val="es-ES"/>
              </w:rPr>
              <w:t>ծառայություն</w:t>
            </w:r>
            <w:proofErr w:type="spellEnd"/>
            <w:r w:rsidRPr="0006400C">
              <w:rPr>
                <w:rFonts w:ascii="GHEA Grapalat" w:hAnsi="GHEA Grapalat"/>
                <w:sz w:val="18"/>
                <w:szCs w:val="18"/>
                <w:lang w:val="hy-AM"/>
              </w:rPr>
              <w:t>ն</w:t>
            </w:r>
          </w:p>
        </w:tc>
      </w:tr>
      <w:tr w:rsidR="007911E9" w:rsidRPr="005F40D1" w14:paraId="0167A88A" w14:textId="77777777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1811E415" w14:textId="77777777" w:rsidR="007911E9" w:rsidRPr="00DA06DE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911E9" w:rsidRPr="005F40D1" w14:paraId="0482A443" w14:textId="77777777" w:rsidTr="00BC0BFC">
        <w:trPr>
          <w:trHeight w:val="120"/>
        </w:trPr>
        <w:tc>
          <w:tcPr>
            <w:tcW w:w="436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95E60" w14:textId="77777777" w:rsidR="007911E9" w:rsidRPr="00DA06DE" w:rsidRDefault="007911E9" w:rsidP="007911E9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DA06D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DA06D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662ABE" w14:textId="77777777" w:rsidR="007911E9" w:rsidRPr="00C851E1" w:rsidRDefault="007911E9" w:rsidP="007911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53F38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Գնումների մասին ՀՀ օրենքի</w:t>
            </w:r>
            <w: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 22</w:t>
            </w:r>
            <w:r w:rsidRPr="00F53F38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-րդ հոդված</w:t>
            </w:r>
          </w:p>
        </w:tc>
      </w:tr>
      <w:tr w:rsidR="007911E9" w:rsidRPr="005F40D1" w14:paraId="2C3A8F91" w14:textId="77777777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2E4526B" w14:textId="77777777" w:rsidR="007911E9" w:rsidRPr="00DA06DE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911E9" w:rsidRPr="00A81CC9" w14:paraId="694CEC47" w14:textId="77777777" w:rsidTr="00BA30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43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26618" w14:textId="77777777" w:rsidR="007911E9" w:rsidRPr="00A81CC9" w:rsidRDefault="007911E9" w:rsidP="007911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DA06D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DA06D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778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A339E4E" w14:textId="0C11CB05" w:rsidR="007911E9" w:rsidRPr="00AA0168" w:rsidRDefault="00AA0168" w:rsidP="007911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14</w:t>
            </w:r>
            <w:r w:rsidR="007911E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  <w:r w:rsidR="00F21E88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12</w:t>
            </w:r>
            <w:r w:rsidR="007911E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.2</w:t>
            </w:r>
            <w:r w:rsidR="007911E9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02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3</w:t>
            </w:r>
          </w:p>
        </w:tc>
      </w:tr>
      <w:tr w:rsidR="007911E9" w:rsidRPr="00A81CC9" w14:paraId="083ABF41" w14:textId="77777777" w:rsidTr="00BA30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6"/>
        </w:trPr>
        <w:tc>
          <w:tcPr>
            <w:tcW w:w="6250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146BF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1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3D6E3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7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7C9EF" w14:textId="77777777" w:rsidR="007911E9" w:rsidRPr="00A81CC9" w:rsidRDefault="007911E9" w:rsidP="007911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7911E9" w:rsidRPr="00A81CC9" w14:paraId="11DA1B3E" w14:textId="77777777" w:rsidTr="00BA30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0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7C387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5049C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37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EA419" w14:textId="77777777" w:rsidR="007911E9" w:rsidRPr="00A81CC9" w:rsidRDefault="007911E9" w:rsidP="007911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7911E9" w:rsidRPr="00A81CC9" w14:paraId="41BD9776" w14:textId="77777777" w:rsidTr="00BA30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3C9ED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66FF9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28C6F" w14:textId="77777777" w:rsidR="007911E9" w:rsidRPr="00A81CC9" w:rsidRDefault="007911E9" w:rsidP="007911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24429" w14:textId="77777777" w:rsidR="007911E9" w:rsidRPr="00A81CC9" w:rsidRDefault="007911E9" w:rsidP="007911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7911E9" w:rsidRPr="00A81CC9" w14:paraId="4F9D5B1B" w14:textId="77777777" w:rsidTr="00BA30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8570C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1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01E48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68F77" w14:textId="77777777" w:rsidR="007911E9" w:rsidRPr="00A81CC9" w:rsidRDefault="007911E9" w:rsidP="007911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AA3DF" w14:textId="77777777" w:rsidR="007911E9" w:rsidRPr="00A81CC9" w:rsidRDefault="007911E9" w:rsidP="007911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7911E9" w:rsidRPr="00A81CC9" w14:paraId="2AB77FB6" w14:textId="77777777" w:rsidTr="00BA30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0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D0461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DFAD2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5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C0E40" w14:textId="77777777" w:rsidR="007911E9" w:rsidRPr="00A81CC9" w:rsidRDefault="007911E9" w:rsidP="007911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B7D6D" w14:textId="77777777" w:rsidR="007911E9" w:rsidRPr="00A81CC9" w:rsidRDefault="007911E9" w:rsidP="007911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7911E9" w:rsidRPr="00A81CC9" w14:paraId="30516CE5" w14:textId="77777777" w:rsidTr="00B2636E">
        <w:trPr>
          <w:trHeight w:val="132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5CAB3D09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7911E9" w:rsidRPr="00A81CC9" w14:paraId="4D0C3836" w14:textId="77777777" w:rsidTr="00BC0BFC">
        <w:trPr>
          <w:trHeight w:val="347"/>
        </w:trPr>
        <w:tc>
          <w:tcPr>
            <w:tcW w:w="1384" w:type="dxa"/>
            <w:gridSpan w:val="3"/>
            <w:vMerge w:val="restart"/>
            <w:shd w:val="clear" w:color="auto" w:fill="auto"/>
            <w:vAlign w:val="center"/>
          </w:tcPr>
          <w:p w14:paraId="3ECB52E0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1937325F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3" w:type="dxa"/>
            <w:gridSpan w:val="25"/>
            <w:shd w:val="clear" w:color="auto" w:fill="auto"/>
            <w:vAlign w:val="center"/>
          </w:tcPr>
          <w:p w14:paraId="75941590" w14:textId="20049756" w:rsidR="007911E9" w:rsidRPr="00AA0168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</w:t>
            </w:r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  <w:r w:rsidR="00AA0168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</w:t>
            </w:r>
            <w:r w:rsidR="00AA0168" w:rsidRPr="005E6852">
              <w:rPr>
                <w:rFonts w:ascii="GHEA Grapalat" w:hAnsi="GHEA Grapalat"/>
                <w:i/>
                <w:u w:val="single"/>
                <w:lang w:val="hy-AM"/>
              </w:rPr>
              <w:t xml:space="preserve"> Համակարգչային սարքերի և սարքավորումների ընթացիկ նորոգման և պահպանման</w:t>
            </w:r>
            <w:r w:rsidR="00AA0168" w:rsidRPr="005E6852">
              <w:rPr>
                <w:rFonts w:ascii="GHEA Grapalat" w:hAnsi="GHEA Grapalat" w:cs="Sylfaen"/>
                <w:b/>
                <w:i/>
                <w:sz w:val="21"/>
                <w:szCs w:val="21"/>
                <w:u w:val="single"/>
                <w:lang w:val="hy-AM"/>
              </w:rPr>
              <w:t xml:space="preserve"> </w:t>
            </w:r>
            <w:r w:rsidR="00AA0168" w:rsidRPr="005E6852">
              <w:rPr>
                <w:rFonts w:ascii="GHEA Grapalat" w:hAnsi="GHEA Grapalat" w:cs="Sylfaen"/>
                <w:i/>
                <w:sz w:val="21"/>
                <w:szCs w:val="21"/>
                <w:u w:val="single"/>
                <w:lang w:val="hy-AM"/>
              </w:rPr>
              <w:t>ծառայությունների</w:t>
            </w:r>
            <w:r w:rsidR="00AA0168" w:rsidRPr="005E6852">
              <w:rPr>
                <w:rFonts w:ascii="GHEA Grapalat" w:hAnsi="GHEA Grapalat"/>
                <w:i/>
                <w:sz w:val="21"/>
                <w:szCs w:val="21"/>
                <w:u w:val="single"/>
                <w:lang w:val="hy-AM"/>
              </w:rPr>
              <w:t xml:space="preserve"> </w:t>
            </w:r>
            <w:r w:rsidR="00AA0168" w:rsidRPr="005E6852">
              <w:rPr>
                <w:rFonts w:ascii="GHEA Grapalat" w:hAnsi="GHEA Grapalat"/>
                <w:b/>
                <w:i/>
                <w:iCs/>
                <w:sz w:val="20"/>
                <w:szCs w:val="20"/>
                <w:u w:val="single"/>
                <w:lang w:val="hy-AM"/>
              </w:rPr>
              <w:t xml:space="preserve">  </w:t>
            </w:r>
            <w:r w:rsidR="00AA0168" w:rsidRPr="0068513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bookmarkStart w:id="4" w:name="_Hlk154666770"/>
            <w:proofErr w:type="spellStart"/>
            <w:r w:rsidR="00AA0168">
              <w:rPr>
                <w:rFonts w:ascii="GHEA Grapalat" w:hAnsi="GHEA Grapalat"/>
                <w:sz w:val="20"/>
                <w:szCs w:val="20"/>
              </w:rPr>
              <w:t>դիմաց</w:t>
            </w:r>
            <w:proofErr w:type="spellEnd"/>
            <w:r w:rsidR="00AA0168" w:rsidRPr="00685134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Մասնակ</w:t>
            </w:r>
            <w:r w:rsidR="00AA0168" w:rsidRPr="00A13A19">
              <w:rPr>
                <w:rFonts w:ascii="GHEA Grapalat" w:hAnsi="GHEA Grapalat"/>
                <w:sz w:val="20"/>
                <w:szCs w:val="20"/>
                <w:lang w:val="hy-AM"/>
              </w:rPr>
              <w:t>ց</w:t>
            </w:r>
            <w:r w:rsidR="00AA0168" w:rsidRPr="001374A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ների </w:t>
            </w:r>
            <w:r w:rsidR="00AA0168" w:rsidRPr="00C107FF"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 w:rsidR="00AA0168" w:rsidRPr="00685134">
              <w:rPr>
                <w:rFonts w:ascii="GHEA Grapalat" w:hAnsi="GHEA Grapalat"/>
                <w:sz w:val="20"/>
                <w:szCs w:val="20"/>
                <w:lang w:val="hy-AM"/>
              </w:rPr>
              <w:t>ե</w:t>
            </w:r>
            <w:r w:rsidR="00AA0168" w:rsidRPr="00C107FF">
              <w:rPr>
                <w:rFonts w:ascii="GHEA Grapalat" w:hAnsi="GHEA Grapalat"/>
                <w:sz w:val="20"/>
                <w:szCs w:val="20"/>
                <w:lang w:val="hy-AM"/>
              </w:rPr>
              <w:t>ր</w:t>
            </w:r>
            <w:r w:rsidR="00AA0168" w:rsidRPr="00685134">
              <w:rPr>
                <w:rFonts w:ascii="GHEA Grapalat" w:hAnsi="GHEA Grapalat"/>
                <w:sz w:val="20"/>
                <w:szCs w:val="20"/>
                <w:lang w:val="hy-AM"/>
              </w:rPr>
              <w:t>կայացրած գնային առաջարկը</w:t>
            </w:r>
            <w:bookmarkEnd w:id="4"/>
            <w:r w:rsidR="00AA0168">
              <w:rPr>
                <w:rFonts w:ascii="GHEA Grapalat" w:hAnsi="GHEA Grapalat"/>
                <w:sz w:val="20"/>
                <w:szCs w:val="20"/>
              </w:rPr>
              <w:t>/</w:t>
            </w:r>
          </w:p>
        </w:tc>
      </w:tr>
      <w:tr w:rsidR="007911E9" w:rsidRPr="00A81CC9" w14:paraId="3264CA9B" w14:textId="77777777" w:rsidTr="00BC0BFC">
        <w:trPr>
          <w:trHeight w:val="98"/>
        </w:trPr>
        <w:tc>
          <w:tcPr>
            <w:tcW w:w="1384" w:type="dxa"/>
            <w:gridSpan w:val="3"/>
            <w:vMerge/>
            <w:shd w:val="clear" w:color="auto" w:fill="auto"/>
            <w:vAlign w:val="center"/>
          </w:tcPr>
          <w:p w14:paraId="68D5560B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5B52C973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207185F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53EB4F3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14:paraId="41B0B035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7911E9" w:rsidRPr="00A81CC9" w14:paraId="03CC7D0C" w14:textId="77777777" w:rsidTr="00BC0BFC">
        <w:trPr>
          <w:trHeight w:val="46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5FBD5E9E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8" w:type="dxa"/>
            <w:gridSpan w:val="31"/>
            <w:shd w:val="clear" w:color="auto" w:fill="auto"/>
            <w:vAlign w:val="center"/>
          </w:tcPr>
          <w:p w14:paraId="7EE3CA15" w14:textId="77777777" w:rsidR="007911E9" w:rsidRPr="00B2636E" w:rsidRDefault="007911E9" w:rsidP="007911E9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AA0168" w:rsidRPr="007D1B58" w14:paraId="63A8A148" w14:textId="77777777" w:rsidTr="004051CC">
        <w:trPr>
          <w:trHeight w:val="565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2C506F54" w14:textId="5821A297" w:rsidR="00AA0168" w:rsidRPr="00C9054C" w:rsidRDefault="00AA0168" w:rsidP="00AA0168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7B6F07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4CBAE87" w14:textId="719FBC4C" w:rsidR="00AA0168" w:rsidRPr="00DA06DE" w:rsidRDefault="00AA0168" w:rsidP="00AA0168">
            <w:pPr>
              <w:spacing w:line="200" w:lineRule="atLeast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t>Գոհար</w:t>
            </w:r>
            <w:proofErr w:type="spellEnd"/>
            <w:r>
              <w:t xml:space="preserve"> </w:t>
            </w:r>
            <w:proofErr w:type="spellStart"/>
            <w:r>
              <w:t>Սուջյան</w:t>
            </w:r>
            <w:proofErr w:type="spellEnd"/>
            <w:r>
              <w:t xml:space="preserve"> Ա/Ձ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2498A8B" w14:textId="345FFF31" w:rsidR="00AA0168" w:rsidRPr="007D1B58" w:rsidRDefault="00AA0168" w:rsidP="00AA0168">
            <w:pPr>
              <w:jc w:val="center"/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</w:pPr>
            <w:r>
              <w:t>96 000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A54DBCE" w14:textId="2CE85158" w:rsidR="00AA0168" w:rsidRPr="007D1B58" w:rsidRDefault="00AA0168" w:rsidP="00AA016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14:paraId="39D2B64E" w14:textId="021563F3" w:rsidR="00AA0168" w:rsidRPr="007D1B58" w:rsidRDefault="00AA0168" w:rsidP="00AA0168">
            <w:pPr>
              <w:jc w:val="center"/>
              <w:rPr>
                <w:sz w:val="18"/>
                <w:szCs w:val="18"/>
                <w:lang w:val="hy-AM"/>
              </w:rPr>
            </w:pPr>
            <w:r>
              <w:t>96 000</w:t>
            </w:r>
          </w:p>
        </w:tc>
      </w:tr>
      <w:tr w:rsidR="00AA0168" w:rsidRPr="001B4980" w14:paraId="4722482C" w14:textId="77777777" w:rsidTr="002F4D63">
        <w:trPr>
          <w:trHeight w:val="63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74857487" w14:textId="238E2A73" w:rsidR="00AA0168" w:rsidRDefault="00AA0168" w:rsidP="00AA0168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7B6F07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3ED457E7" w14:textId="77CE68E1" w:rsidR="00AA0168" w:rsidRPr="00BC3A71" w:rsidRDefault="00AA0168" w:rsidP="00AA0168">
            <w:pPr>
              <w:spacing w:line="200" w:lineRule="atLeast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proofErr w:type="spellStart"/>
            <w:r>
              <w:t>Զարուհի</w:t>
            </w:r>
            <w:proofErr w:type="spellEnd"/>
            <w:r>
              <w:t xml:space="preserve"> </w:t>
            </w:r>
            <w:proofErr w:type="spellStart"/>
            <w:r>
              <w:t>Կարախանյան</w:t>
            </w:r>
            <w:proofErr w:type="spellEnd"/>
            <w:r>
              <w:t xml:space="preserve"> Ա/Ձ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33D124E" w14:textId="10B53BD7" w:rsidR="00AA0168" w:rsidRPr="00697B61" w:rsidRDefault="00AA0168" w:rsidP="00AA0168">
            <w:pPr>
              <w:jc w:val="center"/>
              <w:rPr>
                <w:rFonts w:ascii="Sylfaen" w:hAnsi="Sylfaen" w:cs="GHEA Grapalat"/>
                <w:sz w:val="16"/>
                <w:szCs w:val="16"/>
              </w:rPr>
            </w:pPr>
            <w:r>
              <w:t>133 000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8F42EEE" w14:textId="13C57360" w:rsidR="00AA0168" w:rsidRPr="007D1B58" w:rsidRDefault="00AA0168" w:rsidP="00AA016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14:paraId="1AB905DA" w14:textId="1516256C" w:rsidR="00AA0168" w:rsidRPr="00697B61" w:rsidRDefault="00AA0168" w:rsidP="00AA0168">
            <w:pPr>
              <w:jc w:val="center"/>
              <w:rPr>
                <w:rFonts w:ascii="Sylfaen" w:hAnsi="Sylfaen" w:cs="GHEA Grapalat"/>
                <w:sz w:val="16"/>
                <w:szCs w:val="16"/>
              </w:rPr>
            </w:pPr>
            <w:r>
              <w:t>133 000</w:t>
            </w:r>
          </w:p>
        </w:tc>
      </w:tr>
      <w:tr w:rsidR="00AA0168" w:rsidRPr="001B4980" w14:paraId="5ABE4AE8" w14:textId="77777777" w:rsidTr="002F4D63">
        <w:trPr>
          <w:trHeight w:val="63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132621B6" w14:textId="514C9FAA" w:rsidR="00AA0168" w:rsidRPr="007B6F07" w:rsidRDefault="00AA0168" w:rsidP="00AA0168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38E7F83E" w14:textId="449A6FD5" w:rsidR="00AA0168" w:rsidRPr="00A312F6" w:rsidRDefault="00AA0168" w:rsidP="00AA0168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proofErr w:type="spellStart"/>
            <w:r>
              <w:t>Արտաշես</w:t>
            </w:r>
            <w:proofErr w:type="spellEnd"/>
            <w:r>
              <w:t xml:space="preserve"> </w:t>
            </w:r>
            <w:proofErr w:type="spellStart"/>
            <w:r>
              <w:t>Դարբինյան</w:t>
            </w:r>
            <w:proofErr w:type="spellEnd"/>
            <w:r>
              <w:t xml:space="preserve"> </w:t>
            </w:r>
            <w:proofErr w:type="spellStart"/>
            <w:r>
              <w:t>ֆիզ</w:t>
            </w:r>
            <w:proofErr w:type="spellEnd"/>
            <w:r>
              <w:t>/</w:t>
            </w:r>
            <w:proofErr w:type="spellStart"/>
            <w:r>
              <w:t>անձ</w:t>
            </w:r>
            <w:proofErr w:type="spellEnd"/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62B340C" w14:textId="0DA65ED7" w:rsidR="00AA0168" w:rsidRDefault="00AA0168" w:rsidP="00AA0168">
            <w:pPr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>
              <w:t>180 000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2787BD0" w14:textId="77777777" w:rsidR="00AA0168" w:rsidRDefault="00AA0168" w:rsidP="00AA01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14:paraId="5332B107" w14:textId="42911B96" w:rsidR="00AA0168" w:rsidRDefault="00AA0168" w:rsidP="00AA0168">
            <w:pPr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>
              <w:t>180 000</w:t>
            </w:r>
          </w:p>
        </w:tc>
      </w:tr>
      <w:tr w:rsidR="00F21E88" w:rsidRPr="001B4980" w14:paraId="56305D5E" w14:textId="77777777" w:rsidTr="00F21E88">
        <w:trPr>
          <w:trHeight w:val="44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54574578" w14:textId="3C6B2539" w:rsidR="00F21E88" w:rsidRPr="00A255ED" w:rsidRDefault="00F21E88" w:rsidP="007911E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828" w:type="dxa"/>
            <w:gridSpan w:val="31"/>
            <w:shd w:val="clear" w:color="auto" w:fill="auto"/>
            <w:vAlign w:val="center"/>
          </w:tcPr>
          <w:p w14:paraId="10A2F226" w14:textId="77777777" w:rsidR="00F21E88" w:rsidRPr="00A255ED" w:rsidRDefault="00F21E88" w:rsidP="00F21E88">
            <w:pPr>
              <w:autoSpaceDE w:val="0"/>
              <w:autoSpaceDN w:val="0"/>
              <w:adjustRightInd w:val="0"/>
              <w:ind w:left="0" w:firstLine="0"/>
              <w:rPr>
                <w:rFonts w:ascii="Arial LatArm" w:hAnsi="Arial LatArm" w:cs="Arial LatArm"/>
                <w:color w:val="000000"/>
                <w:sz w:val="14"/>
                <w:szCs w:val="14"/>
              </w:rPr>
            </w:pPr>
          </w:p>
        </w:tc>
      </w:tr>
      <w:tr w:rsidR="00AA0168" w:rsidRPr="001B4980" w14:paraId="0ECBAFC7" w14:textId="77777777" w:rsidTr="00F21E88">
        <w:trPr>
          <w:trHeight w:val="544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4A9A6350" w14:textId="39C9EA6F" w:rsidR="00AA0168" w:rsidRPr="00A255ED" w:rsidRDefault="00AA0168" w:rsidP="00AA0168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1FE0E3EF" w14:textId="4D78502E" w:rsidR="00AA0168" w:rsidRPr="00A255ED" w:rsidRDefault="00AA0168" w:rsidP="00AA0168">
            <w:pPr>
              <w:spacing w:line="200" w:lineRule="atLeast"/>
              <w:rPr>
                <w:rFonts w:ascii="Sylfaen" w:hAnsi="Sylfaen" w:cs="Sylfaen"/>
                <w:color w:val="000000"/>
                <w:sz w:val="14"/>
                <w:szCs w:val="14"/>
              </w:rPr>
            </w:pPr>
            <w:proofErr w:type="spellStart"/>
            <w:r>
              <w:t>Գոհար</w:t>
            </w:r>
            <w:proofErr w:type="spellEnd"/>
            <w:r>
              <w:t xml:space="preserve"> </w:t>
            </w:r>
            <w:proofErr w:type="spellStart"/>
            <w:r>
              <w:t>Սուջյան</w:t>
            </w:r>
            <w:proofErr w:type="spellEnd"/>
            <w:r>
              <w:t xml:space="preserve"> Ա/Ձ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1950292" w14:textId="7325E54F" w:rsidR="00AA0168" w:rsidRPr="00A255ED" w:rsidRDefault="00AA0168" w:rsidP="00AA0168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</w:rPr>
            </w:pPr>
            <w:r>
              <w:t>166 000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C905E1A" w14:textId="5E63D657" w:rsidR="00AA0168" w:rsidRPr="00A255ED" w:rsidRDefault="00AA0168" w:rsidP="00AA0168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14:paraId="6976D4B9" w14:textId="4781399C" w:rsidR="00AA0168" w:rsidRPr="00A255ED" w:rsidRDefault="00AA0168" w:rsidP="00AA0168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</w:rPr>
            </w:pPr>
            <w:r>
              <w:t>166 000</w:t>
            </w:r>
          </w:p>
        </w:tc>
      </w:tr>
      <w:tr w:rsidR="00AA0168" w:rsidRPr="001B4980" w14:paraId="4CA3F430" w14:textId="77777777" w:rsidTr="00F21E88">
        <w:trPr>
          <w:trHeight w:val="544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5588BCA1" w14:textId="4A57C8A1" w:rsidR="00AA0168" w:rsidRDefault="00AA0168" w:rsidP="00AA0168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79B95D41" w14:textId="34E675F5" w:rsidR="00AA0168" w:rsidRPr="00BC3A71" w:rsidRDefault="00AA0168" w:rsidP="00AA0168">
            <w:pPr>
              <w:spacing w:line="200" w:lineRule="atLeast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proofErr w:type="spellStart"/>
            <w:r>
              <w:t>Զարուհի</w:t>
            </w:r>
            <w:proofErr w:type="spellEnd"/>
            <w:r>
              <w:t xml:space="preserve"> </w:t>
            </w:r>
            <w:proofErr w:type="spellStart"/>
            <w:r>
              <w:t>Կարախանյան</w:t>
            </w:r>
            <w:proofErr w:type="spellEnd"/>
            <w:r>
              <w:t xml:space="preserve"> Ա/Ձ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73B6E9D" w14:textId="6C16D340" w:rsidR="00AA0168" w:rsidRDefault="00AA0168" w:rsidP="00AA016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>
              <w:t>194 000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E0F5B5F" w14:textId="42B31FA8" w:rsidR="00AA0168" w:rsidRDefault="00AA0168" w:rsidP="00AA0168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14"/>
                <w:szCs w:val="14"/>
              </w:rPr>
            </w:pP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14:paraId="4E311949" w14:textId="5B2C38E3" w:rsidR="00AA0168" w:rsidRDefault="00AA0168" w:rsidP="00AA016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>
              <w:t>194 000</w:t>
            </w:r>
          </w:p>
        </w:tc>
      </w:tr>
      <w:tr w:rsidR="00AA0168" w:rsidRPr="001B4980" w14:paraId="44DE7EA7" w14:textId="77777777" w:rsidTr="00F21E88">
        <w:trPr>
          <w:trHeight w:val="544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14B198BC" w14:textId="26ADB006" w:rsidR="00AA0168" w:rsidRDefault="00AA0168" w:rsidP="00AA0168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7C3D2568" w14:textId="08480BA1" w:rsidR="00AA0168" w:rsidRPr="00A312F6" w:rsidRDefault="00AA0168" w:rsidP="00AA0168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proofErr w:type="spellStart"/>
            <w:r>
              <w:t>Արտաշես</w:t>
            </w:r>
            <w:proofErr w:type="spellEnd"/>
            <w:r>
              <w:t xml:space="preserve"> </w:t>
            </w:r>
            <w:proofErr w:type="spellStart"/>
            <w:r>
              <w:t>Դարբինյան</w:t>
            </w:r>
            <w:proofErr w:type="spellEnd"/>
            <w:r>
              <w:t xml:space="preserve"> </w:t>
            </w:r>
            <w:proofErr w:type="spellStart"/>
            <w:r>
              <w:t>ֆիզ</w:t>
            </w:r>
            <w:proofErr w:type="spellEnd"/>
            <w:r>
              <w:t>/</w:t>
            </w:r>
            <w:proofErr w:type="spellStart"/>
            <w:r>
              <w:t>անձ</w:t>
            </w:r>
            <w:proofErr w:type="spellEnd"/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0D10110" w14:textId="4A8F50AE" w:rsidR="00AA0168" w:rsidRDefault="00AA0168" w:rsidP="00AA016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>
              <w:t>280 000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D22AD6F" w14:textId="77777777" w:rsidR="00AA0168" w:rsidRDefault="00AA0168" w:rsidP="00AA016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14:paraId="3664675F" w14:textId="7716F27B" w:rsidR="00AA0168" w:rsidRDefault="00AA0168" w:rsidP="00AA016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>
              <w:t>280 000</w:t>
            </w:r>
          </w:p>
        </w:tc>
      </w:tr>
      <w:tr w:rsidR="007911E9" w:rsidRPr="001B4980" w14:paraId="52AEC344" w14:textId="77777777" w:rsidTr="00B2636E">
        <w:trPr>
          <w:trHeight w:val="135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574023EB" w14:textId="77777777" w:rsidR="007911E9" w:rsidRPr="007D1B58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7911E9" w:rsidRPr="00A81CC9" w14:paraId="4B02507D" w14:textId="77777777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85D9D4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7911E9" w:rsidRPr="00A81CC9" w14:paraId="1244EB54" w14:textId="77777777" w:rsidTr="00BC0BFC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14:paraId="32D6A746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14:paraId="6FDBF66D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89B72B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7911E9" w:rsidRPr="00A81CC9" w14:paraId="7C940C9E" w14:textId="77777777" w:rsidTr="00BC0BFC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04AEE8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B6FFBB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7D6FBD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349874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C9581B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45E5F8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7911E9" w:rsidRPr="00A81CC9" w14:paraId="42DBE7AE" w14:textId="77777777" w:rsidTr="00BC0BFC"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6B50C13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A9D0659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5096F2D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5FB1274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0BFF9E6C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86D4423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7911E9" w:rsidRPr="00A81CC9" w14:paraId="59DAED9F" w14:textId="77777777" w:rsidTr="00BC0BFC">
        <w:trPr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953C672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DF0BAC9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73A93C6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D43FC5B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434F857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F27EDCF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7911E9" w:rsidRPr="00A81CC9" w14:paraId="470A579C" w14:textId="77777777" w:rsidTr="00BC0BFC">
        <w:trPr>
          <w:trHeight w:val="148"/>
        </w:trPr>
        <w:tc>
          <w:tcPr>
            <w:tcW w:w="2254" w:type="dxa"/>
            <w:gridSpan w:val="5"/>
            <w:shd w:val="clear" w:color="auto" w:fill="auto"/>
            <w:vAlign w:val="center"/>
          </w:tcPr>
          <w:p w14:paraId="3EDADB48" w14:textId="77777777" w:rsidR="007911E9" w:rsidRPr="00A81CC9" w:rsidRDefault="007911E9" w:rsidP="007911E9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8" w:type="dxa"/>
            <w:gridSpan w:val="29"/>
            <w:shd w:val="clear" w:color="auto" w:fill="auto"/>
            <w:vAlign w:val="center"/>
          </w:tcPr>
          <w:p w14:paraId="6D1B2FEC" w14:textId="77777777" w:rsidR="007911E9" w:rsidRPr="00A81CC9" w:rsidRDefault="007911E9" w:rsidP="007911E9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7911E9" w:rsidRPr="00A81CC9" w14:paraId="2C837A24" w14:textId="77777777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2CFE4A5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7911E9" w:rsidRPr="00A81CC9" w14:paraId="6FB3442E" w14:textId="77777777" w:rsidTr="00BC0BFC">
        <w:trPr>
          <w:trHeight w:val="346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F175A5" w14:textId="77777777" w:rsidR="007911E9" w:rsidRPr="00A81CC9" w:rsidRDefault="007911E9" w:rsidP="007911E9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3B081E" w14:textId="4CC3994F" w:rsidR="007911E9" w:rsidRPr="00A81CC9" w:rsidRDefault="00AA0168" w:rsidP="007911E9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28</w:t>
            </w:r>
            <w:r w:rsidR="0039586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12</w:t>
            </w:r>
            <w:r w:rsidR="0039586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.202</w:t>
            </w:r>
            <w:r w:rsidR="000A77E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</w:t>
            </w:r>
            <w:r w:rsidR="0039586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7911E9" w:rsidRPr="00A81CC9" w14:paraId="4FBEE6F9" w14:textId="77777777" w:rsidTr="00BC0BFC">
        <w:trPr>
          <w:trHeight w:val="92"/>
        </w:trPr>
        <w:tc>
          <w:tcPr>
            <w:tcW w:w="4974" w:type="dxa"/>
            <w:gridSpan w:val="15"/>
            <w:vMerge w:val="restart"/>
            <w:shd w:val="clear" w:color="auto" w:fill="auto"/>
            <w:vAlign w:val="center"/>
          </w:tcPr>
          <w:p w14:paraId="4B4B9E62" w14:textId="77777777" w:rsidR="007911E9" w:rsidRPr="00A81CC9" w:rsidRDefault="007911E9" w:rsidP="007911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07F13D" w14:textId="77777777" w:rsidR="007911E9" w:rsidRPr="00A81CC9" w:rsidRDefault="007911E9" w:rsidP="007911E9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BE909E" w14:textId="77777777" w:rsidR="007911E9" w:rsidRPr="00A81CC9" w:rsidRDefault="007911E9" w:rsidP="007911E9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7911E9" w:rsidRPr="00A81CC9" w14:paraId="31CC3DFD" w14:textId="77777777" w:rsidTr="00BC0BFC">
        <w:trPr>
          <w:trHeight w:val="92"/>
        </w:trPr>
        <w:tc>
          <w:tcPr>
            <w:tcW w:w="4974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FB5AC" w14:textId="77777777" w:rsidR="007911E9" w:rsidRPr="00A81CC9" w:rsidRDefault="007911E9" w:rsidP="007911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D971D0" w14:textId="4BAA5CB9" w:rsidR="007911E9" w:rsidRPr="00A81CC9" w:rsidRDefault="00AA0168" w:rsidP="007911E9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28</w:t>
            </w:r>
            <w:r w:rsidR="007911E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12</w:t>
            </w:r>
            <w:r w:rsidR="007911E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.202</w:t>
            </w:r>
            <w:r w:rsidR="0039586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EFE25F" w14:textId="46F31ADC" w:rsidR="007911E9" w:rsidRPr="00A81CC9" w:rsidRDefault="00AA0168" w:rsidP="007911E9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07</w:t>
            </w:r>
            <w:r w:rsidR="007911E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</w:t>
            </w:r>
            <w:r w:rsidR="0039586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01</w:t>
            </w:r>
            <w:r w:rsidR="007911E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</w:t>
            </w:r>
          </w:p>
        </w:tc>
      </w:tr>
      <w:tr w:rsidR="007911E9" w:rsidRPr="00A81CC9" w14:paraId="6A111D82" w14:textId="77777777" w:rsidTr="00B2636E">
        <w:trPr>
          <w:trHeight w:val="126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72E6E9" w14:textId="1A47E44F" w:rsidR="007911E9" w:rsidRPr="00A875AE" w:rsidRDefault="007911E9" w:rsidP="007911E9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  </w:t>
            </w:r>
            <w:r w:rsidR="0039586D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  <w:r w:rsidR="00AA0168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  <w:r w:rsidR="0039586D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01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.202</w:t>
            </w:r>
            <w:r w:rsidR="00AA0168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4</w:t>
            </w:r>
          </w:p>
        </w:tc>
      </w:tr>
      <w:tr w:rsidR="007911E9" w:rsidRPr="00A81CC9" w14:paraId="216738AB" w14:textId="77777777" w:rsidTr="00BC0BFC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5EC27" w14:textId="77777777" w:rsidR="007911E9" w:rsidRPr="00A81CC9" w:rsidRDefault="007911E9" w:rsidP="007911E9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616B89" w14:textId="730D81ED" w:rsidR="007911E9" w:rsidRPr="00A81CC9" w:rsidRDefault="0039586D" w:rsidP="007911E9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  <w:r w:rsidR="00AA0168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</w:t>
            </w:r>
            <w:r w:rsidR="007911E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01</w:t>
            </w:r>
            <w:r w:rsidR="007911E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.202</w:t>
            </w:r>
            <w:r w:rsidR="00AA0168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</w:t>
            </w:r>
          </w:p>
        </w:tc>
      </w:tr>
      <w:tr w:rsidR="007911E9" w:rsidRPr="00A81CC9" w14:paraId="5AA62927" w14:textId="77777777" w:rsidTr="00BC0BFC">
        <w:trPr>
          <w:trHeight w:val="105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F5C00E" w14:textId="77777777" w:rsidR="007911E9" w:rsidRPr="00A875AE" w:rsidRDefault="007911E9" w:rsidP="007911E9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</w:t>
            </w:r>
            <w:r w:rsidRPr="00A875AE">
              <w:rPr>
                <w:rFonts w:ascii="Sylfaen" w:eastAsia="Times New Roman" w:hAnsi="Sylfaen" w:cs="Sylfaen"/>
                <w:b/>
                <w:color w:val="000000" w:themeColor="text1"/>
                <w:sz w:val="14"/>
                <w:szCs w:val="14"/>
                <w:lang w:eastAsia="ru-RU"/>
              </w:rPr>
              <w:t>վ</w:t>
            </w:r>
            <w:proofErr w:type="spellEnd"/>
            <w:r w:rsidRPr="00A875AE">
              <w:rPr>
                <w:rFonts w:ascii="Sylfaen" w:eastAsia="Times New Roman" w:hAnsi="Sylfaen" w:cs="Sylfaen"/>
                <w:b/>
                <w:color w:val="000000" w:themeColor="text1"/>
                <w:sz w:val="14"/>
                <w:szCs w:val="14"/>
                <w:lang w:val="hy-AM" w:eastAsia="ru-RU"/>
              </w:rPr>
              <w:t>ը</w:t>
            </w:r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D59AF2" w14:textId="126F207F" w:rsidR="007911E9" w:rsidRPr="00A81CC9" w:rsidRDefault="0039586D" w:rsidP="007911E9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  <w:r w:rsidR="00AA0168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.01.202</w:t>
            </w:r>
            <w:r w:rsidR="00AA0168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</w:t>
            </w:r>
          </w:p>
        </w:tc>
      </w:tr>
      <w:tr w:rsidR="007911E9" w:rsidRPr="00A81CC9" w14:paraId="2915A158" w14:textId="77777777" w:rsidTr="00B2636E">
        <w:trPr>
          <w:trHeight w:val="52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385A4F2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7911E9" w:rsidRPr="00A81CC9" w14:paraId="6A96D674" w14:textId="77777777" w:rsidTr="00BC0BFC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14:paraId="3DDB871C" w14:textId="77777777" w:rsidR="007911E9" w:rsidRPr="00A81CC9" w:rsidRDefault="007911E9" w:rsidP="007911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lastRenderedPageBreak/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14:paraId="29DB045B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7" w:type="dxa"/>
            <w:gridSpan w:val="30"/>
            <w:shd w:val="clear" w:color="auto" w:fill="auto"/>
            <w:vAlign w:val="center"/>
          </w:tcPr>
          <w:p w14:paraId="5242DFF7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7911E9" w:rsidRPr="00A81CC9" w14:paraId="2C2E018A" w14:textId="77777777" w:rsidTr="00BA307E">
        <w:trPr>
          <w:trHeight w:val="199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14:paraId="37AE042C" w14:textId="77777777" w:rsidR="007911E9" w:rsidRPr="00A81CC9" w:rsidRDefault="007911E9" w:rsidP="007911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29E2D245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0" w:type="dxa"/>
            <w:gridSpan w:val="8"/>
            <w:vMerge w:val="restart"/>
            <w:shd w:val="clear" w:color="auto" w:fill="auto"/>
            <w:vAlign w:val="center"/>
          </w:tcPr>
          <w:p w14:paraId="7DA96313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664AD114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596" w:type="dxa"/>
            <w:gridSpan w:val="7"/>
            <w:vMerge w:val="restart"/>
            <w:shd w:val="clear" w:color="auto" w:fill="auto"/>
            <w:vAlign w:val="center"/>
          </w:tcPr>
          <w:p w14:paraId="5F43CBCC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վերջնա-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lastRenderedPageBreak/>
              <w:t>ժամկետը</w:t>
            </w:r>
            <w:proofErr w:type="spellEnd"/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14:paraId="46EE41A7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lastRenderedPageBreak/>
              <w:t>Կան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lastRenderedPageBreak/>
              <w:t>խա-վճարի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D5976C4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lastRenderedPageBreak/>
              <w:t>Գինը</w:t>
            </w:r>
            <w:proofErr w:type="spellEnd"/>
          </w:p>
        </w:tc>
      </w:tr>
      <w:tr w:rsidR="007911E9" w:rsidRPr="00A81CC9" w14:paraId="32F2702E" w14:textId="77777777" w:rsidTr="00BA307E">
        <w:trPr>
          <w:trHeight w:val="11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14:paraId="7BFDD7C8" w14:textId="77777777" w:rsidR="007911E9" w:rsidRPr="00A81CC9" w:rsidRDefault="007911E9" w:rsidP="007911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544C0CE4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0" w:type="dxa"/>
            <w:gridSpan w:val="8"/>
            <w:vMerge/>
            <w:shd w:val="clear" w:color="auto" w:fill="auto"/>
            <w:vAlign w:val="center"/>
          </w:tcPr>
          <w:p w14:paraId="04975CC6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3DCED885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96" w:type="dxa"/>
            <w:gridSpan w:val="7"/>
            <w:vMerge/>
            <w:shd w:val="clear" w:color="auto" w:fill="auto"/>
            <w:vAlign w:val="center"/>
          </w:tcPr>
          <w:p w14:paraId="43552FD2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14:paraId="36186C66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6203481D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7911E9" w:rsidRPr="00A81CC9" w14:paraId="4119C3C4" w14:textId="77777777" w:rsidTr="00BA307E">
        <w:trPr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C660EA" w14:textId="77777777" w:rsidR="007911E9" w:rsidRPr="00A81CC9" w:rsidRDefault="007911E9" w:rsidP="007911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80C06E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632A7A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618773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9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962DA8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624891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6C7E8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AFD20B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7911E9" w:rsidRPr="00A81CC9" w14:paraId="21B61F88" w14:textId="77777777" w:rsidTr="00BA307E">
        <w:trPr>
          <w:trHeight w:val="146"/>
        </w:trPr>
        <w:tc>
          <w:tcPr>
            <w:tcW w:w="813" w:type="dxa"/>
            <w:gridSpan w:val="2"/>
            <w:shd w:val="clear" w:color="auto" w:fill="auto"/>
            <w:vAlign w:val="center"/>
          </w:tcPr>
          <w:p w14:paraId="147812E4" w14:textId="6D41817E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  <w:r w:rsidR="0039586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, 2, 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5D7982C1" w14:textId="094188C5" w:rsidR="007911E9" w:rsidRPr="00713D63" w:rsidRDefault="008D05EA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proofErr w:type="spellStart"/>
            <w:r>
              <w:t>Գոհար</w:t>
            </w:r>
            <w:proofErr w:type="spellEnd"/>
            <w:r>
              <w:t xml:space="preserve"> </w:t>
            </w:r>
            <w:proofErr w:type="spellStart"/>
            <w:r>
              <w:t>Սուջյան</w:t>
            </w:r>
            <w:proofErr w:type="spellEnd"/>
            <w:r>
              <w:t xml:space="preserve"> Ա/Ձ</w:t>
            </w:r>
          </w:p>
        </w:tc>
        <w:tc>
          <w:tcPr>
            <w:tcW w:w="2090" w:type="dxa"/>
            <w:gridSpan w:val="8"/>
            <w:shd w:val="clear" w:color="auto" w:fill="auto"/>
            <w:vAlign w:val="center"/>
          </w:tcPr>
          <w:p w14:paraId="1999FC5C" w14:textId="2768699D" w:rsidR="007911E9" w:rsidRPr="00FC7E3A" w:rsidRDefault="003B3302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b/>
                <w:i/>
                <w:lang w:val="af-ZA"/>
              </w:rPr>
              <w:t>ՇՄԱՀ-</w:t>
            </w:r>
            <w:r>
              <w:rPr>
                <w:rFonts w:ascii="GHEA Grapalat" w:hAnsi="GHEA Grapalat"/>
                <w:b/>
                <w:i/>
                <w:lang w:val="ru-RU"/>
              </w:rPr>
              <w:t>Գ</w:t>
            </w:r>
            <w:r>
              <w:rPr>
                <w:rFonts w:ascii="GHEA Grapalat" w:hAnsi="GHEA Grapalat"/>
                <w:b/>
                <w:i/>
              </w:rPr>
              <w:t>ՀԾ</w:t>
            </w:r>
            <w:r w:rsidRPr="004641F8">
              <w:rPr>
                <w:rFonts w:ascii="GHEA Grapalat" w:hAnsi="GHEA Grapalat"/>
                <w:b/>
                <w:i/>
                <w:lang w:val="af-ZA"/>
              </w:rPr>
              <w:t>ՁԲ-</w:t>
            </w:r>
            <w:r>
              <w:rPr>
                <w:rFonts w:ascii="GHEA Grapalat" w:hAnsi="GHEA Grapalat"/>
                <w:b/>
                <w:i/>
                <w:lang w:val="af-ZA"/>
              </w:rPr>
              <w:t>2</w:t>
            </w:r>
            <w:r w:rsidR="00AA0168">
              <w:rPr>
                <w:rFonts w:ascii="GHEA Grapalat" w:hAnsi="GHEA Grapalat"/>
                <w:b/>
                <w:i/>
                <w:lang w:val="af-ZA"/>
              </w:rPr>
              <w:t>4</w:t>
            </w:r>
            <w:r w:rsidRPr="00E576D6">
              <w:rPr>
                <w:rFonts w:ascii="GHEA Grapalat" w:hAnsi="GHEA Grapalat"/>
                <w:b/>
                <w:i/>
                <w:lang w:val="af-ZA"/>
              </w:rPr>
              <w:t>/</w:t>
            </w:r>
            <w:r w:rsidR="00AA0168">
              <w:rPr>
                <w:rFonts w:ascii="GHEA Grapalat" w:hAnsi="GHEA Grapalat"/>
                <w:b/>
                <w:i/>
                <w:lang w:val="af-ZA"/>
              </w:rPr>
              <w:t>3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08D71A68" w14:textId="6F9F6190" w:rsidR="007911E9" w:rsidRDefault="008B3DE1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proofErr w:type="gramStart"/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Պայմ.-</w:t>
            </w:r>
            <w:proofErr w:type="gramEnd"/>
            <w:r w:rsidR="0039586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  <w:r w:rsidR="00AA0168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</w:t>
            </w:r>
            <w:r w:rsidR="007911E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.</w:t>
            </w:r>
            <w:r w:rsidR="0039586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01</w:t>
            </w:r>
            <w:r w:rsidR="007911E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.202</w:t>
            </w:r>
            <w:r w:rsidR="00AA0168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</w:t>
            </w:r>
            <w:r w:rsidR="007911E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թ.</w:t>
            </w:r>
          </w:p>
          <w:p w14:paraId="43730B85" w14:textId="417ACB69" w:rsidR="008B3DE1" w:rsidRPr="008B3DE1" w:rsidRDefault="008B3DE1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</w:t>
            </w:r>
            <w:proofErr w:type="spellEnd"/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 -</w:t>
            </w:r>
            <w:r w:rsidR="008D05EA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15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</w:t>
            </w:r>
            <w:r w:rsidR="0097266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01.20</w:t>
            </w:r>
            <w:r w:rsidR="008D05EA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24</w:t>
            </w:r>
            <w:r w:rsidR="0097266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1596" w:type="dxa"/>
            <w:gridSpan w:val="7"/>
            <w:shd w:val="clear" w:color="auto" w:fill="auto"/>
            <w:vAlign w:val="center"/>
          </w:tcPr>
          <w:p w14:paraId="2F8DCCB4" w14:textId="6EEB7322" w:rsidR="007911E9" w:rsidRPr="00BA307E" w:rsidRDefault="008D05EA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25</w:t>
            </w:r>
            <w:r w:rsidR="005075B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.12.202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</w:t>
            </w:r>
            <w:r w:rsidR="005075B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թ.</w:t>
            </w:r>
            <w:r w:rsidR="00BA307E" w:rsidRPr="00BA307E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</w:t>
            </w: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6DF2D1A1" w14:textId="77777777" w:rsidR="007911E9" w:rsidRPr="008C7AEA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A7412BC" w14:textId="77777777" w:rsidR="007911E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  <w:p w14:paraId="17610F31" w14:textId="0DA76384" w:rsidR="007911E9" w:rsidRPr="008C7AEA" w:rsidRDefault="008D05EA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sz w:val="20"/>
                <w:szCs w:val="20"/>
              </w:rPr>
              <w:t>2 400 000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1908E77" w14:textId="5CE8662A" w:rsidR="007911E9" w:rsidRPr="00690A50" w:rsidRDefault="008D05EA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2 400 000</w:t>
            </w:r>
          </w:p>
        </w:tc>
      </w:tr>
      <w:tr w:rsidR="007911E9" w:rsidRPr="00A81CC9" w14:paraId="718FE248" w14:textId="77777777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62E47601" w14:textId="77777777" w:rsidR="007911E9" w:rsidRPr="00A81CC9" w:rsidRDefault="007911E9" w:rsidP="007911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7911E9" w:rsidRPr="00A81CC9" w14:paraId="130649DE" w14:textId="77777777" w:rsidTr="00BC0BFC">
        <w:trPr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E8EB7A" w14:textId="77777777" w:rsidR="007911E9" w:rsidRPr="00A81CC9" w:rsidRDefault="007911E9" w:rsidP="007911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9E82F4" w14:textId="77777777" w:rsidR="007911E9" w:rsidRPr="00A81CC9" w:rsidRDefault="007911E9" w:rsidP="007911E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12D076" w14:textId="77777777" w:rsidR="007911E9" w:rsidRPr="00A81CC9" w:rsidRDefault="007911E9" w:rsidP="007911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D42896" w14:textId="77777777" w:rsidR="007911E9" w:rsidRPr="00A81CC9" w:rsidRDefault="007911E9" w:rsidP="007911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260E02" w14:textId="77777777" w:rsidR="007911E9" w:rsidRPr="00A81CC9" w:rsidRDefault="007911E9" w:rsidP="007911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F444F6" w14:textId="77777777" w:rsidR="007911E9" w:rsidRPr="00A81CC9" w:rsidRDefault="007911E9" w:rsidP="007911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3B3302" w:rsidRPr="00A81CC9" w14:paraId="450A25BF" w14:textId="77777777" w:rsidTr="00BC0BFC">
        <w:trPr>
          <w:trHeight w:val="15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4C7B7A" w14:textId="2DE60F07" w:rsidR="003B3302" w:rsidRPr="00A81CC9" w:rsidRDefault="003B3302" w:rsidP="003B330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, 2, 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29E025" w14:textId="5C12F087" w:rsidR="003B3302" w:rsidRPr="00A81CC9" w:rsidRDefault="008D05EA" w:rsidP="003B330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proofErr w:type="spellStart"/>
            <w:r>
              <w:t>Գոհար</w:t>
            </w:r>
            <w:proofErr w:type="spellEnd"/>
            <w:r>
              <w:t xml:space="preserve"> </w:t>
            </w:r>
            <w:proofErr w:type="spellStart"/>
            <w:r>
              <w:t>Սուջյան</w:t>
            </w:r>
            <w:proofErr w:type="spellEnd"/>
            <w:r>
              <w:t xml:space="preserve"> Ա/Ձ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B1A511" w14:textId="300018D1" w:rsidR="003B3302" w:rsidRPr="008D05EA" w:rsidRDefault="003B3302" w:rsidP="003B3302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</w:pPr>
            <w:r w:rsidRPr="00A22066">
              <w:rPr>
                <w:sz w:val="16"/>
                <w:szCs w:val="16"/>
                <w:lang w:val="hy-AM"/>
              </w:rPr>
              <w:t>ՀՀ Շիրակի մարզ Լմբատ 1 թաղամաս, շենք 45, բնակարան 3</w:t>
            </w:r>
            <w:r w:rsidR="008D05EA" w:rsidRPr="008D05EA">
              <w:rPr>
                <w:sz w:val="16"/>
                <w:szCs w:val="16"/>
                <w:lang w:val="hy-AM"/>
              </w:rPr>
              <w:t xml:space="preserve"> տնօրեն՝ </w:t>
            </w:r>
            <w:r w:rsidR="008D05EA" w:rsidRPr="008D05EA">
              <w:rPr>
                <w:sz w:val="18"/>
                <w:szCs w:val="18"/>
                <w:lang w:val="hy-AM"/>
              </w:rPr>
              <w:t>Գոհար Սուջյան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166BD9" w14:textId="7F13475B" w:rsidR="003B3302" w:rsidRPr="001B4980" w:rsidRDefault="006A00E3" w:rsidP="003B330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hyperlink r:id="rId8" w:history="1">
              <w:r w:rsidR="003B3302" w:rsidRPr="00A411E3">
                <w:rPr>
                  <w:rStyle w:val="ac"/>
                  <w:sz w:val="16"/>
                  <w:szCs w:val="16"/>
                </w:rPr>
                <w:t>hamletartik@mail.ru</w:t>
              </w:r>
            </w:hyperlink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FF5A03" w14:textId="77777777" w:rsidR="003B3302" w:rsidRPr="001E1390" w:rsidRDefault="003B3302" w:rsidP="003B3302">
            <w:pPr>
              <w:autoSpaceDE w:val="0"/>
              <w:autoSpaceDN w:val="0"/>
              <w:adjustRightInd w:val="0"/>
              <w:spacing w:line="256" w:lineRule="auto"/>
              <w:rPr>
                <w:rFonts w:ascii="DejaVuSans-Bold" w:eastAsia="DejaVuSans-Bold" w:cs="DejaVuSans-Bold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eastAsia="DejaVuSans-Bold" w:hAnsi="Sylfaen" w:cs="Sylfaen"/>
                <w:b/>
                <w:bCs/>
                <w:sz w:val="16"/>
                <w:szCs w:val="16"/>
              </w:rPr>
              <w:t>ԱՄԵՐԻԲԱՆԿ ՓԲԸ</w:t>
            </w:r>
          </w:p>
          <w:p w14:paraId="5B12B07D" w14:textId="0E05BCDE" w:rsidR="003B3302" w:rsidRPr="009E4349" w:rsidRDefault="008D05EA" w:rsidP="003B330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eastAsia="DejaVuSans-Bold" w:hAnsiTheme="minorHAnsi" w:cs="DejaVuSans-Bold"/>
                <w:b/>
                <w:bCs/>
                <w:sz w:val="16"/>
                <w:szCs w:val="16"/>
              </w:rPr>
              <w:t>1150013004134151</w:t>
            </w:r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676A35" w14:textId="020F9008" w:rsidR="003B3302" w:rsidRDefault="003B3302" w:rsidP="003B3302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DejaVuSans-Bold" w:hAnsiTheme="minorHAnsi" w:cs="DejaVuSans-Bold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ՀՎՀ</w:t>
            </w:r>
            <w:r w:rsidRPr="001E1390">
              <w:rPr>
                <w:rFonts w:ascii="DejaVuSans-Bold" w:eastAsia="DejaVuSans-Bold" w:cs="DejaVuSans-Bold" w:hint="eastAsia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8D05EA">
              <w:rPr>
                <w:rFonts w:asciiTheme="minorHAnsi" w:eastAsia="DejaVuSans-Bold" w:hAnsiTheme="minorHAnsi" w:cs="DejaVuSans-Bold"/>
                <w:b/>
                <w:bCs/>
                <w:sz w:val="16"/>
                <w:szCs w:val="16"/>
              </w:rPr>
              <w:t>57460693</w:t>
            </w:r>
          </w:p>
          <w:p w14:paraId="770990EF" w14:textId="45F003FD" w:rsidR="003B3302" w:rsidRPr="001B4980" w:rsidRDefault="008D05EA" w:rsidP="003B330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eastAsia="DejaVuSans-Bold" w:hAnsiTheme="minorHAnsi" w:cs="DejaVuSans-Bold"/>
                <w:b/>
                <w:bCs/>
                <w:sz w:val="16"/>
                <w:szCs w:val="16"/>
              </w:rPr>
              <w:t>ն/ք 013101035</w:t>
            </w:r>
          </w:p>
        </w:tc>
      </w:tr>
      <w:tr w:rsidR="003B3302" w:rsidRPr="00A81CC9" w14:paraId="7370FD8B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5553304E" w14:textId="77777777" w:rsidR="003B3302" w:rsidRPr="00A81CC9" w:rsidRDefault="003B3302" w:rsidP="003B330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3B3302" w:rsidRPr="00A81CC9" w14:paraId="3E593F7A" w14:textId="77777777" w:rsidTr="00BC0B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BBC33" w14:textId="77777777" w:rsidR="003B3302" w:rsidRPr="00A81CC9" w:rsidRDefault="003B3302" w:rsidP="003B3302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FD05C" w14:textId="77777777" w:rsidR="003B3302" w:rsidRPr="00A81CC9" w:rsidRDefault="003B3302" w:rsidP="003B3302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81CC9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3B3302" w:rsidRPr="00A81CC9" w14:paraId="6988AFA8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0E4EDF0" w14:textId="77777777" w:rsidR="003B3302" w:rsidRPr="00A81CC9" w:rsidRDefault="003B3302" w:rsidP="003B330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3B3302" w:rsidRPr="00A81CC9" w14:paraId="4D86EC4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3BC7A4F6" w14:textId="77777777" w:rsidR="003B3302" w:rsidRPr="00A81CC9" w:rsidRDefault="003B3302" w:rsidP="003B3302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:</w:t>
            </w:r>
          </w:p>
          <w:p w14:paraId="75104A01" w14:textId="77777777" w:rsidR="003B3302" w:rsidRPr="00A81CC9" w:rsidRDefault="003B3302" w:rsidP="003B3302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0CF40400" w14:textId="77777777" w:rsidR="003B3302" w:rsidRPr="00A81CC9" w:rsidRDefault="003B3302" w:rsidP="003B3302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084A1C64" w14:textId="77777777" w:rsidR="003B3302" w:rsidRPr="00A81CC9" w:rsidRDefault="003B3302" w:rsidP="003B3302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1E2FD823" w14:textId="77777777" w:rsidR="003B3302" w:rsidRPr="00A81CC9" w:rsidRDefault="003B3302" w:rsidP="003B3302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2C8365D9" w14:textId="77777777" w:rsidR="003B3302" w:rsidRPr="00A81CC9" w:rsidRDefault="003B3302" w:rsidP="003B330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47E6F2F9" w14:textId="77777777" w:rsidR="003B3302" w:rsidRPr="00A81CC9" w:rsidRDefault="003B3302" w:rsidP="003B330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02041CB1" w14:textId="77777777" w:rsidR="003B3302" w:rsidRPr="00A81CC9" w:rsidRDefault="003B3302" w:rsidP="003B3302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:</w:t>
            </w:r>
          </w:p>
          <w:p w14:paraId="72CD6ACB" w14:textId="77777777" w:rsidR="003B3302" w:rsidRPr="00A81CC9" w:rsidRDefault="003B3302" w:rsidP="003B3302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---------------------------: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3B3302" w:rsidRPr="00A81CC9" w14:paraId="3CE0D152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C242ECC" w14:textId="77777777" w:rsidR="003B3302" w:rsidRPr="00A81CC9" w:rsidRDefault="003B3302" w:rsidP="003B330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2324265F" w14:textId="77777777" w:rsidR="003B3302" w:rsidRPr="00A81CC9" w:rsidRDefault="003B3302" w:rsidP="003B330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B3302" w:rsidRPr="005F40D1" w14:paraId="64794273" w14:textId="77777777" w:rsidTr="00BC0BFC">
        <w:trPr>
          <w:trHeight w:val="475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7CB0338" w14:textId="77777777" w:rsidR="003B3302" w:rsidRPr="00A81CC9" w:rsidRDefault="003B3302" w:rsidP="003B330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6247394F" w14:textId="77777777" w:rsidR="003B3302" w:rsidRPr="00E17555" w:rsidRDefault="003B3302" w:rsidP="003B330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E1755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Հրավերի հրապարակումը </w:t>
            </w:r>
            <w:hyperlink r:id="rId9" w:history="1">
              <w:r w:rsidRPr="00E17555">
                <w:rPr>
                  <w:rStyle w:val="ac"/>
                  <w:rFonts w:ascii="GHEA Grapalat" w:hAnsi="GHEA Grapalat"/>
                  <w:b/>
                  <w:bCs/>
                  <w:color w:val="000000"/>
                  <w:sz w:val="14"/>
                  <w:szCs w:val="14"/>
                  <w:lang w:val="hy-AM"/>
                </w:rPr>
                <w:t>www.</w:t>
              </w:r>
              <w:r w:rsidRPr="00726813">
                <w:rPr>
                  <w:rStyle w:val="ac"/>
                  <w:rFonts w:ascii="GHEA Grapalat" w:hAnsi="GHEA Grapalat"/>
                  <w:b/>
                  <w:bCs/>
                  <w:color w:val="000000"/>
                  <w:sz w:val="14"/>
                  <w:szCs w:val="14"/>
                  <w:lang w:val="hy-AM"/>
                </w:rPr>
                <w:t>armeps.am</w:t>
              </w:r>
            </w:hyperlink>
            <w:r w:rsidRPr="00E1755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 և  </w:t>
            </w:r>
            <w:hyperlink r:id="rId10" w:history="1">
              <w:r w:rsidRPr="00E17555">
                <w:rPr>
                  <w:rStyle w:val="ac"/>
                  <w:rFonts w:ascii="GHEA Grapalat" w:hAnsi="GHEA Grapalat"/>
                  <w:b/>
                  <w:bCs/>
                  <w:color w:val="000000"/>
                  <w:sz w:val="14"/>
                  <w:szCs w:val="14"/>
                  <w:lang w:val="hy-AM"/>
                </w:rPr>
                <w:t>www.</w:t>
              </w:r>
              <w:r w:rsidRPr="00726813">
                <w:rPr>
                  <w:rStyle w:val="ac"/>
                  <w:rFonts w:ascii="GHEA Grapalat" w:hAnsi="GHEA Grapalat"/>
                  <w:b/>
                  <w:bCs/>
                  <w:color w:val="000000"/>
                  <w:sz w:val="14"/>
                  <w:szCs w:val="14"/>
                  <w:lang w:val="hy-AM"/>
                </w:rPr>
                <w:t>gnumner.am</w:t>
              </w:r>
            </w:hyperlink>
            <w:r w:rsidRPr="00E1755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կայքերում</w:t>
            </w:r>
          </w:p>
          <w:p w14:paraId="616E6DDB" w14:textId="77777777" w:rsidR="003B3302" w:rsidRPr="004B74F6" w:rsidRDefault="003B3302" w:rsidP="003B330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3B3302" w:rsidRPr="005F40D1" w14:paraId="5C4D1C52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1AF71217" w14:textId="77777777" w:rsidR="003B3302" w:rsidRPr="00A81CC9" w:rsidRDefault="003B3302" w:rsidP="003B330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137DCDCE" w14:textId="77777777" w:rsidR="003B3302" w:rsidRPr="00A81CC9" w:rsidRDefault="003B3302" w:rsidP="003B330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B3302" w:rsidRPr="004B74F6" w14:paraId="54201231" w14:textId="77777777" w:rsidTr="00BC0BFC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445061" w14:textId="77777777" w:rsidR="003B3302" w:rsidRPr="00A81CC9" w:rsidRDefault="003B3302" w:rsidP="003B330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C63DD" w14:textId="77777777" w:rsidR="003B3302" w:rsidRPr="00A81CC9" w:rsidRDefault="003B3302" w:rsidP="003B330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Հակաօրինական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գործողություններ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հայտնաբերվել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</w:p>
        </w:tc>
      </w:tr>
      <w:tr w:rsidR="003B3302" w:rsidRPr="004B74F6" w14:paraId="180E61B4" w14:textId="77777777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D66B3D8" w14:textId="77777777" w:rsidR="003B3302" w:rsidRPr="00A81CC9" w:rsidRDefault="003B3302" w:rsidP="003B330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B3302" w:rsidRPr="00A81CC9" w14:paraId="1867D126" w14:textId="77777777" w:rsidTr="00BC0BFC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C6F028" w14:textId="77777777" w:rsidR="003B3302" w:rsidRPr="00A81CC9" w:rsidRDefault="003B3302" w:rsidP="003B330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F83075" w14:textId="77777777" w:rsidR="003B3302" w:rsidRPr="00A81CC9" w:rsidRDefault="003B3302" w:rsidP="003B330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Բողոքներ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եղել</w:t>
            </w:r>
            <w:proofErr w:type="spellEnd"/>
          </w:p>
        </w:tc>
      </w:tr>
      <w:tr w:rsidR="003B3302" w:rsidRPr="00A81CC9" w14:paraId="68E50DB7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1CF4DB5" w14:textId="77777777" w:rsidR="003B3302" w:rsidRPr="00A81CC9" w:rsidRDefault="003B3302" w:rsidP="003B330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B3302" w:rsidRPr="00A81CC9" w14:paraId="7D5E21F8" w14:textId="77777777" w:rsidTr="00BC0BFC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4C1413" w14:textId="77777777" w:rsidR="003B3302" w:rsidRPr="00A81CC9" w:rsidRDefault="003B3302" w:rsidP="003B330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AAFAA4" w14:textId="77777777" w:rsidR="003B3302" w:rsidRPr="00A81CC9" w:rsidRDefault="003B3302" w:rsidP="003B330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3B3302" w:rsidRPr="00A81CC9" w14:paraId="7762C7E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1F4A105F" w14:textId="77777777" w:rsidR="003B3302" w:rsidRPr="00A81CC9" w:rsidRDefault="003B3302" w:rsidP="003B330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3B3302" w:rsidRPr="00A81CC9" w14:paraId="5205EBEE" w14:textId="77777777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239CD0E0" w14:textId="77777777" w:rsidR="003B3302" w:rsidRPr="00A81CC9" w:rsidRDefault="003B3302" w:rsidP="003B330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B3302" w:rsidRPr="00A81CC9" w14:paraId="617DE853" w14:textId="77777777" w:rsidTr="00BC0BFC">
        <w:trPr>
          <w:trHeight w:val="47"/>
        </w:trPr>
        <w:tc>
          <w:tcPr>
            <w:tcW w:w="33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38D909" w14:textId="77777777" w:rsidR="003B3302" w:rsidRPr="00A81CC9" w:rsidRDefault="003B3302" w:rsidP="003B330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EB045D" w14:textId="77777777" w:rsidR="003B3302" w:rsidRPr="00A81CC9" w:rsidRDefault="003B3302" w:rsidP="003B330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133250" w14:textId="77777777" w:rsidR="003B3302" w:rsidRPr="00A81CC9" w:rsidRDefault="003B3302" w:rsidP="003B330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3B3302" w:rsidRPr="00A81CC9" w14:paraId="28A8B58D" w14:textId="77777777" w:rsidTr="00BC0BFC">
        <w:trPr>
          <w:trHeight w:val="47"/>
        </w:trPr>
        <w:tc>
          <w:tcPr>
            <w:tcW w:w="3329" w:type="dxa"/>
            <w:gridSpan w:val="8"/>
            <w:shd w:val="clear" w:color="auto" w:fill="auto"/>
            <w:vAlign w:val="center"/>
          </w:tcPr>
          <w:p w14:paraId="36469A02" w14:textId="77777777" w:rsidR="003B3302" w:rsidRPr="004B74F6" w:rsidRDefault="003B3302" w:rsidP="003B330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  <w:proofErr w:type="spellStart"/>
            <w:proofErr w:type="gramStart"/>
            <w:r w:rsidRPr="004B74F6">
              <w:rPr>
                <w:rFonts w:ascii="GHEA Grapalat" w:hAnsi="GHEA Grapalat"/>
                <w:sz w:val="16"/>
                <w:szCs w:val="16"/>
                <w:lang w:val="ru-RU"/>
              </w:rPr>
              <w:t>Ղևոնդ</w:t>
            </w:r>
            <w:proofErr w:type="spellEnd"/>
            <w:r w:rsidRPr="004B74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B74F6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4B74F6">
              <w:rPr>
                <w:rFonts w:ascii="GHEA Grapalat" w:hAnsi="GHEA Grapalat"/>
                <w:sz w:val="16"/>
                <w:szCs w:val="16"/>
                <w:lang w:val="ru-RU"/>
              </w:rPr>
              <w:t>Գրիգորյան</w:t>
            </w:r>
            <w:proofErr w:type="spellEnd"/>
            <w:proofErr w:type="gramEnd"/>
          </w:p>
        </w:tc>
        <w:tc>
          <w:tcPr>
            <w:tcW w:w="3985" w:type="dxa"/>
            <w:gridSpan w:val="15"/>
            <w:shd w:val="clear" w:color="auto" w:fill="auto"/>
            <w:vAlign w:val="center"/>
          </w:tcPr>
          <w:p w14:paraId="4D8F211B" w14:textId="77777777" w:rsidR="003B3302" w:rsidRPr="004B74F6" w:rsidRDefault="003B3302" w:rsidP="003B330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ru-RU" w:eastAsia="ru-RU"/>
              </w:rPr>
            </w:pPr>
            <w:r w:rsidRPr="004B74F6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098 62 56 87</w:t>
            </w:r>
          </w:p>
        </w:tc>
        <w:tc>
          <w:tcPr>
            <w:tcW w:w="3898" w:type="dxa"/>
            <w:gridSpan w:val="11"/>
            <w:shd w:val="clear" w:color="auto" w:fill="auto"/>
            <w:vAlign w:val="center"/>
          </w:tcPr>
          <w:p w14:paraId="06F5F59C" w14:textId="77777777" w:rsidR="003B3302" w:rsidRDefault="006A00E3" w:rsidP="003B330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hyperlink r:id="rId11" w:history="1">
              <w:r w:rsidR="003B3302" w:rsidRPr="00C209A6">
                <w:rPr>
                  <w:rStyle w:val="ac"/>
                  <w:rFonts w:ascii="Sylfaen" w:eastAsia="Times New Roman" w:hAnsi="Sylfaen"/>
                  <w:b/>
                  <w:bCs/>
                  <w:sz w:val="14"/>
                  <w:szCs w:val="14"/>
                  <w:lang w:eastAsia="ru-RU"/>
                </w:rPr>
                <w:t>artikgnumner@mail.ru</w:t>
              </w:r>
            </w:hyperlink>
          </w:p>
          <w:p w14:paraId="24DC0B42" w14:textId="77777777" w:rsidR="003B3302" w:rsidRPr="00A81CC9" w:rsidRDefault="003B3302" w:rsidP="003B330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</w:tr>
    </w:tbl>
    <w:p w14:paraId="6B499C24" w14:textId="77777777" w:rsidR="0022631D" w:rsidRPr="00A81CC9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01F7FA95" w14:textId="77777777" w:rsidR="0022631D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154D004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4DBCF189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48AFB92" w14:textId="77777777" w:rsidR="00A81CC9" w:rsidRPr="00B130FE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p w14:paraId="42E1F1F8" w14:textId="77777777" w:rsidR="00A81CC9" w:rsidRPr="00B130FE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p w14:paraId="710CA071" w14:textId="77777777" w:rsidR="00A81CC9" w:rsidRPr="00B130FE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p w14:paraId="0C73F7BB" w14:textId="77777777" w:rsidR="00A81CC9" w:rsidRPr="00B130FE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p w14:paraId="57F36AF8" w14:textId="77777777" w:rsidR="00A81CC9" w:rsidRPr="00B130FE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p w14:paraId="305B821D" w14:textId="77777777" w:rsidR="00A81CC9" w:rsidRPr="00B130FE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p w14:paraId="419B5A18" w14:textId="77777777" w:rsidR="00A81CC9" w:rsidRPr="00B130FE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p w14:paraId="7FDC1019" w14:textId="77777777" w:rsidR="00A81CC9" w:rsidRPr="00B130FE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p w14:paraId="386296EE" w14:textId="77777777" w:rsidR="00A81CC9" w:rsidRPr="00B130FE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p w14:paraId="3944E813" w14:textId="77777777" w:rsidR="00A81CC9" w:rsidRPr="00B130FE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p w14:paraId="238802E9" w14:textId="77777777" w:rsidR="00A81CC9" w:rsidRPr="00B130FE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p w14:paraId="33E46E9A" w14:textId="77777777" w:rsidR="00A81CC9" w:rsidRPr="00B130FE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p w14:paraId="5D73C822" w14:textId="77777777" w:rsidR="00A81CC9" w:rsidRPr="00B130FE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p w14:paraId="3DD1B76A" w14:textId="77777777" w:rsidR="00A81CC9" w:rsidRPr="00B130FE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p w14:paraId="31762909" w14:textId="77777777" w:rsidR="00A81CC9" w:rsidRPr="00B130FE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p w14:paraId="1D111BB5" w14:textId="77777777" w:rsidR="00A81CC9" w:rsidRPr="00B130FE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p w14:paraId="3460B5A3" w14:textId="77777777" w:rsidR="00A81CC9" w:rsidRPr="00B130FE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p w14:paraId="7D25019B" w14:textId="77777777" w:rsidR="00C410B5" w:rsidRPr="00B130FE" w:rsidRDefault="00C410B5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sectPr w:rsidR="00C410B5" w:rsidRPr="00B130FE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26FE5" w14:textId="77777777" w:rsidR="006A00E3" w:rsidRDefault="006A00E3" w:rsidP="0022631D">
      <w:pPr>
        <w:spacing w:before="0" w:after="0"/>
      </w:pPr>
      <w:r>
        <w:separator/>
      </w:r>
    </w:p>
  </w:endnote>
  <w:endnote w:type="continuationSeparator" w:id="0">
    <w:p w14:paraId="650E738E" w14:textId="77777777" w:rsidR="006A00E3" w:rsidRDefault="006A00E3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jaVuSans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AC6F4" w14:textId="77777777" w:rsidR="006A00E3" w:rsidRDefault="006A00E3" w:rsidP="0022631D">
      <w:pPr>
        <w:spacing w:before="0" w:after="0"/>
      </w:pPr>
      <w:r>
        <w:separator/>
      </w:r>
    </w:p>
  </w:footnote>
  <w:footnote w:type="continuationSeparator" w:id="0">
    <w:p w14:paraId="56365EB3" w14:textId="77777777" w:rsidR="006A00E3" w:rsidRDefault="006A00E3" w:rsidP="0022631D">
      <w:pPr>
        <w:spacing w:before="0" w:after="0"/>
      </w:pPr>
      <w:r>
        <w:continuationSeparator/>
      </w:r>
    </w:p>
  </w:footnote>
  <w:footnote w:id="1">
    <w:p w14:paraId="5315CFD5" w14:textId="77777777" w:rsidR="007C7657" w:rsidRPr="00541A77" w:rsidRDefault="007C7657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06D2F680" w14:textId="77777777" w:rsidR="007C7657" w:rsidRPr="002D0BF6" w:rsidRDefault="007C765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664730FD" w14:textId="77777777" w:rsidR="007C7657" w:rsidRPr="002D0BF6" w:rsidRDefault="007C765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542F455B" w14:textId="77777777" w:rsidR="007911E9" w:rsidRPr="002D0BF6" w:rsidRDefault="007911E9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3484A008" w14:textId="77777777" w:rsidR="007911E9" w:rsidRPr="002D0BF6" w:rsidRDefault="007911E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5EFC22EE" w14:textId="77777777" w:rsidR="007911E9" w:rsidRPr="00871366" w:rsidRDefault="007911E9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09D4DE01" w14:textId="77777777" w:rsidR="007911E9" w:rsidRPr="002D0BF6" w:rsidRDefault="007911E9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6558229" w14:textId="77777777" w:rsidR="003B3302" w:rsidRPr="0078682E" w:rsidRDefault="003B3302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596F48C4" w14:textId="77777777" w:rsidR="003B3302" w:rsidRPr="0078682E" w:rsidRDefault="003B3302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1D477A4C" w14:textId="77777777" w:rsidR="003B3302" w:rsidRPr="00005B9C" w:rsidRDefault="003B3302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12170"/>
    <w:rsid w:val="00036ADA"/>
    <w:rsid w:val="00044EA8"/>
    <w:rsid w:val="00046CCF"/>
    <w:rsid w:val="00051ECE"/>
    <w:rsid w:val="0007090E"/>
    <w:rsid w:val="00073D66"/>
    <w:rsid w:val="00085BCF"/>
    <w:rsid w:val="000A77E9"/>
    <w:rsid w:val="000B0199"/>
    <w:rsid w:val="000E4FF1"/>
    <w:rsid w:val="000F1445"/>
    <w:rsid w:val="000F376D"/>
    <w:rsid w:val="001021B0"/>
    <w:rsid w:val="0012143A"/>
    <w:rsid w:val="0018422F"/>
    <w:rsid w:val="0018730D"/>
    <w:rsid w:val="001A1999"/>
    <w:rsid w:val="001B4980"/>
    <w:rsid w:val="001C1BE1"/>
    <w:rsid w:val="001E0091"/>
    <w:rsid w:val="001F4114"/>
    <w:rsid w:val="0022631D"/>
    <w:rsid w:val="00295B92"/>
    <w:rsid w:val="002E4E6F"/>
    <w:rsid w:val="002F16CC"/>
    <w:rsid w:val="002F1FEB"/>
    <w:rsid w:val="002F4D63"/>
    <w:rsid w:val="003565E2"/>
    <w:rsid w:val="00371B1D"/>
    <w:rsid w:val="0039586D"/>
    <w:rsid w:val="003B2758"/>
    <w:rsid w:val="003B3302"/>
    <w:rsid w:val="003E3D40"/>
    <w:rsid w:val="003E6978"/>
    <w:rsid w:val="004051CC"/>
    <w:rsid w:val="00433E3C"/>
    <w:rsid w:val="00472069"/>
    <w:rsid w:val="00474C2F"/>
    <w:rsid w:val="004764CD"/>
    <w:rsid w:val="004875E0"/>
    <w:rsid w:val="004B74F6"/>
    <w:rsid w:val="004D078F"/>
    <w:rsid w:val="004D133E"/>
    <w:rsid w:val="004E376E"/>
    <w:rsid w:val="004F6495"/>
    <w:rsid w:val="00503BCC"/>
    <w:rsid w:val="005075B4"/>
    <w:rsid w:val="00546023"/>
    <w:rsid w:val="005737F9"/>
    <w:rsid w:val="005932EC"/>
    <w:rsid w:val="005D5FBD"/>
    <w:rsid w:val="005F40D1"/>
    <w:rsid w:val="00607C9A"/>
    <w:rsid w:val="006249FA"/>
    <w:rsid w:val="00646760"/>
    <w:rsid w:val="00690A50"/>
    <w:rsid w:val="00690ECB"/>
    <w:rsid w:val="006A00E3"/>
    <w:rsid w:val="006A38B4"/>
    <w:rsid w:val="006B2E21"/>
    <w:rsid w:val="006C0266"/>
    <w:rsid w:val="006E0D92"/>
    <w:rsid w:val="006E1A83"/>
    <w:rsid w:val="006F2779"/>
    <w:rsid w:val="007060FC"/>
    <w:rsid w:val="00713D63"/>
    <w:rsid w:val="00770463"/>
    <w:rsid w:val="007732E7"/>
    <w:rsid w:val="0078682E"/>
    <w:rsid w:val="007911E9"/>
    <w:rsid w:val="007C7657"/>
    <w:rsid w:val="007D1B58"/>
    <w:rsid w:val="007D53EC"/>
    <w:rsid w:val="007E098A"/>
    <w:rsid w:val="0081420B"/>
    <w:rsid w:val="00824562"/>
    <w:rsid w:val="008A5CE0"/>
    <w:rsid w:val="008A7224"/>
    <w:rsid w:val="008B3DE1"/>
    <w:rsid w:val="008C4E62"/>
    <w:rsid w:val="008C7AEA"/>
    <w:rsid w:val="008C7D47"/>
    <w:rsid w:val="008D05EA"/>
    <w:rsid w:val="008E493A"/>
    <w:rsid w:val="008F7AAE"/>
    <w:rsid w:val="0095792C"/>
    <w:rsid w:val="00972664"/>
    <w:rsid w:val="009C5E0F"/>
    <w:rsid w:val="009D7C9C"/>
    <w:rsid w:val="009E124F"/>
    <w:rsid w:val="009E4349"/>
    <w:rsid w:val="009E75FF"/>
    <w:rsid w:val="00A11719"/>
    <w:rsid w:val="00A306F5"/>
    <w:rsid w:val="00A31820"/>
    <w:rsid w:val="00A40763"/>
    <w:rsid w:val="00A5471C"/>
    <w:rsid w:val="00A81CC9"/>
    <w:rsid w:val="00A875AE"/>
    <w:rsid w:val="00AA0168"/>
    <w:rsid w:val="00AA32E4"/>
    <w:rsid w:val="00AA5DCD"/>
    <w:rsid w:val="00AB7FAB"/>
    <w:rsid w:val="00AD07B9"/>
    <w:rsid w:val="00AD59DC"/>
    <w:rsid w:val="00AD73A6"/>
    <w:rsid w:val="00B130FE"/>
    <w:rsid w:val="00B2636E"/>
    <w:rsid w:val="00B75762"/>
    <w:rsid w:val="00B86ADD"/>
    <w:rsid w:val="00B91DE2"/>
    <w:rsid w:val="00B94EA2"/>
    <w:rsid w:val="00BA03B0"/>
    <w:rsid w:val="00BA307E"/>
    <w:rsid w:val="00BB0A93"/>
    <w:rsid w:val="00BC0BFC"/>
    <w:rsid w:val="00BD3D4E"/>
    <w:rsid w:val="00BF1465"/>
    <w:rsid w:val="00BF4745"/>
    <w:rsid w:val="00C31765"/>
    <w:rsid w:val="00C410B5"/>
    <w:rsid w:val="00C71CFE"/>
    <w:rsid w:val="00C84DF7"/>
    <w:rsid w:val="00C851E1"/>
    <w:rsid w:val="00C9054C"/>
    <w:rsid w:val="00C96337"/>
    <w:rsid w:val="00C96BED"/>
    <w:rsid w:val="00CB44D2"/>
    <w:rsid w:val="00CC1F23"/>
    <w:rsid w:val="00CE0FB6"/>
    <w:rsid w:val="00CE1791"/>
    <w:rsid w:val="00CF1F70"/>
    <w:rsid w:val="00D21E25"/>
    <w:rsid w:val="00D350DE"/>
    <w:rsid w:val="00D36189"/>
    <w:rsid w:val="00D41F76"/>
    <w:rsid w:val="00D80C64"/>
    <w:rsid w:val="00DA06DE"/>
    <w:rsid w:val="00DE06F1"/>
    <w:rsid w:val="00E243EA"/>
    <w:rsid w:val="00E3343D"/>
    <w:rsid w:val="00E33A25"/>
    <w:rsid w:val="00E4188B"/>
    <w:rsid w:val="00E54C4D"/>
    <w:rsid w:val="00E56328"/>
    <w:rsid w:val="00EA01A2"/>
    <w:rsid w:val="00EA568C"/>
    <w:rsid w:val="00EA5A53"/>
    <w:rsid w:val="00EA767F"/>
    <w:rsid w:val="00EB59EE"/>
    <w:rsid w:val="00ED7653"/>
    <w:rsid w:val="00EF16D0"/>
    <w:rsid w:val="00F10AFE"/>
    <w:rsid w:val="00F21E88"/>
    <w:rsid w:val="00F31004"/>
    <w:rsid w:val="00F4117D"/>
    <w:rsid w:val="00F64167"/>
    <w:rsid w:val="00F6673B"/>
    <w:rsid w:val="00F77AAD"/>
    <w:rsid w:val="00F916C4"/>
    <w:rsid w:val="00FB097B"/>
    <w:rsid w:val="00FC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94D27"/>
  <w15:docId w15:val="{32E29501-AC11-48AC-80DE-0940E25D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A81CC9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A81CC9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A81CC9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A81CC9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character" w:styleId="ac">
    <w:name w:val="Hyperlink"/>
    <w:basedOn w:val="a0"/>
    <w:unhideWhenUsed/>
    <w:rsid w:val="007C7657"/>
    <w:rPr>
      <w:color w:val="0563C1" w:themeColor="hyperlink"/>
      <w:u w:val="single"/>
    </w:rPr>
  </w:style>
  <w:style w:type="paragraph" w:customStyle="1" w:styleId="Default">
    <w:name w:val="Default"/>
    <w:rsid w:val="00C9054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letartik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tikgnumner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805F4-DEB9-454A-A0C1-33E83753A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1086</Words>
  <Characters>6196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USER</cp:lastModifiedBy>
  <cp:revision>27</cp:revision>
  <cp:lastPrinted>2021-04-06T07:47:00Z</cp:lastPrinted>
  <dcterms:created xsi:type="dcterms:W3CDTF">2022-06-24T13:00:00Z</dcterms:created>
  <dcterms:modified xsi:type="dcterms:W3CDTF">2024-01-24T11:20:00Z</dcterms:modified>
</cp:coreProperties>
</file>