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39" w:rsidRDefault="00D90539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0768F" w:rsidRPr="0044109A" w:rsidRDefault="00B0768F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10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768F" w:rsidRPr="0044109A" w:rsidRDefault="00B0768F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109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0768F" w:rsidRDefault="00B0768F" w:rsidP="00B0768F">
      <w:pPr>
        <w:pStyle w:val="Heading3"/>
        <w:ind w:firstLine="0"/>
        <w:rPr>
          <w:rFonts w:ascii="GHEA Grapalat" w:hAnsi="GHEA Grapalat"/>
          <w:i/>
          <w:sz w:val="20"/>
          <w:lang w:val="af-ZA"/>
        </w:rPr>
      </w:pPr>
      <w:r w:rsidRPr="0044109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4109A">
        <w:rPr>
          <w:rFonts w:ascii="GHEA Grapalat" w:hAnsi="GHEA Grapalat" w:cs="Sylfaen"/>
          <w:sz w:val="20"/>
          <w:lang w:val="af-ZA"/>
        </w:rPr>
        <w:t>N</w:t>
      </w:r>
      <w:r w:rsidRPr="0044109A">
        <w:rPr>
          <w:rFonts w:ascii="GHEA Grapalat" w:hAnsi="GHEA Grapalat" w:cs="Sylfaen"/>
          <w:sz w:val="20"/>
          <w:lang w:val="en-US"/>
        </w:rPr>
        <w:t xml:space="preserve"> </w:t>
      </w:r>
      <w:r w:rsidR="00D90539" w:rsidRPr="0044109A">
        <w:rPr>
          <w:rFonts w:ascii="GHEA Grapalat" w:hAnsi="GHEA Grapalat"/>
          <w:i/>
          <w:sz w:val="20"/>
          <w:lang w:val="ru-RU"/>
        </w:rPr>
        <w:t>ՏԿ</w:t>
      </w:r>
      <w:r w:rsidR="00D90539">
        <w:rPr>
          <w:rFonts w:ascii="GHEA Grapalat" w:hAnsi="GHEA Grapalat"/>
          <w:i/>
          <w:sz w:val="20"/>
        </w:rPr>
        <w:t>Ե</w:t>
      </w:r>
      <w:r w:rsidR="00D90539" w:rsidRPr="0044109A">
        <w:rPr>
          <w:rFonts w:ascii="GHEA Grapalat" w:hAnsi="GHEA Grapalat"/>
          <w:i/>
          <w:sz w:val="20"/>
          <w:lang w:val="ru-RU"/>
        </w:rPr>
        <w:t>Ն</w:t>
      </w:r>
      <w:r w:rsidR="00D90539" w:rsidRPr="0044109A">
        <w:rPr>
          <w:rFonts w:ascii="GHEA Grapalat" w:hAnsi="GHEA Grapalat"/>
          <w:i/>
          <w:sz w:val="20"/>
          <w:lang w:val="af-ZA"/>
        </w:rPr>
        <w:t>-</w:t>
      </w:r>
      <w:r w:rsidR="00D90539">
        <w:rPr>
          <w:rFonts w:ascii="GHEA Grapalat" w:hAnsi="GHEA Grapalat"/>
          <w:i/>
          <w:sz w:val="20"/>
        </w:rPr>
        <w:t>ԳՀ</w:t>
      </w:r>
      <w:r w:rsidR="009C5412">
        <w:rPr>
          <w:rFonts w:ascii="GHEA Grapalat" w:hAnsi="GHEA Grapalat"/>
          <w:i/>
          <w:sz w:val="20"/>
          <w:lang w:val="af-ZA"/>
        </w:rPr>
        <w:t>ԱՇՁԲ-2019/20</w:t>
      </w:r>
      <w:r w:rsidR="00D90539">
        <w:rPr>
          <w:rFonts w:ascii="GHEA Grapalat" w:hAnsi="GHEA Grapalat"/>
          <w:i/>
          <w:sz w:val="20"/>
          <w:lang w:val="af-ZA"/>
        </w:rPr>
        <w:t>Ն</w:t>
      </w:r>
    </w:p>
    <w:p w:rsidR="00D90539" w:rsidRPr="00D90539" w:rsidRDefault="00D90539" w:rsidP="00D90539">
      <w:pPr>
        <w:rPr>
          <w:lang w:val="af-ZA"/>
        </w:rPr>
      </w:pPr>
    </w:p>
    <w:p w:rsidR="00B0768F" w:rsidRDefault="00B0768F" w:rsidP="00B076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4109A">
        <w:rPr>
          <w:rFonts w:ascii="GHEA Grapalat" w:hAnsi="GHEA Grapalat" w:cs="Sylfaen"/>
          <w:sz w:val="20"/>
        </w:rPr>
        <w:t xml:space="preserve">ՀՀ </w:t>
      </w:r>
      <w:proofErr w:type="spellStart"/>
      <w:r w:rsidR="00B24137" w:rsidRPr="0044109A">
        <w:rPr>
          <w:rFonts w:ascii="GHEA Grapalat" w:hAnsi="GHEA Grapalat" w:cs="Sylfaen"/>
          <w:sz w:val="20"/>
        </w:rPr>
        <w:t>տարածքային</w:t>
      </w:r>
      <w:proofErr w:type="spellEnd"/>
      <w:r w:rsidR="00B24137" w:rsidRPr="0044109A">
        <w:rPr>
          <w:rFonts w:ascii="GHEA Grapalat" w:hAnsi="GHEA Grapalat" w:cs="Sylfaen"/>
          <w:sz w:val="20"/>
        </w:rPr>
        <w:t xml:space="preserve"> </w:t>
      </w:r>
      <w:proofErr w:type="spellStart"/>
      <w:r w:rsidR="00B24137" w:rsidRPr="0044109A">
        <w:rPr>
          <w:rFonts w:ascii="GHEA Grapalat" w:hAnsi="GHEA Grapalat" w:cs="Sylfaen"/>
          <w:sz w:val="20"/>
        </w:rPr>
        <w:t>կառավարման</w:t>
      </w:r>
      <w:proofErr w:type="spellEnd"/>
      <w:r w:rsidR="00B24137" w:rsidRPr="0044109A">
        <w:rPr>
          <w:rFonts w:ascii="GHEA Grapalat" w:hAnsi="GHEA Grapalat" w:cs="Sylfaen"/>
          <w:sz w:val="20"/>
        </w:rPr>
        <w:t xml:space="preserve"> և </w:t>
      </w:r>
      <w:proofErr w:type="spellStart"/>
      <w:r w:rsidR="00B24137" w:rsidRPr="0044109A">
        <w:rPr>
          <w:rFonts w:ascii="GHEA Grapalat" w:hAnsi="GHEA Grapalat" w:cs="Sylfaen"/>
          <w:sz w:val="20"/>
        </w:rPr>
        <w:t>ենթակառուցվածքների</w:t>
      </w:r>
      <w:proofErr w:type="spellEnd"/>
      <w:r w:rsidRPr="0044109A">
        <w:rPr>
          <w:rFonts w:ascii="GHEA Grapalat" w:hAnsi="GHEA Grapalat" w:cs="Sylfaen"/>
          <w:sz w:val="20"/>
        </w:rPr>
        <w:t xml:space="preserve"> </w:t>
      </w:r>
      <w:proofErr w:type="spellStart"/>
      <w:r w:rsidRPr="0044109A">
        <w:rPr>
          <w:rFonts w:ascii="GHEA Grapalat" w:hAnsi="GHEA Grapalat" w:cs="Sylfaen"/>
          <w:sz w:val="20"/>
        </w:rPr>
        <w:t>նախարարությունը</w:t>
      </w:r>
      <w:proofErr w:type="spellEnd"/>
      <w:r w:rsidRPr="0044109A">
        <w:rPr>
          <w:rFonts w:ascii="GHEA Grapalat" w:hAnsi="GHEA Grapalat" w:cs="Sylfaen"/>
          <w:sz w:val="20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349D1" w:rsidRPr="00F349D1">
        <w:rPr>
          <w:rFonts w:ascii="GHEA Grapalat" w:hAnsi="GHEA Grapalat"/>
          <w:b/>
          <w:sz w:val="20"/>
          <w:lang w:val="hy-AM"/>
        </w:rPr>
        <w:t>նախագծերի պատրաստման, ծախսերի գնահատման աշխատանքների իրականացման</w:t>
      </w:r>
      <w:r w:rsidR="00F349D1" w:rsidRPr="0044109A">
        <w:rPr>
          <w:rFonts w:ascii="GHEA Grapalat" w:hAnsi="GHEA Grapalat"/>
          <w:sz w:val="20"/>
          <w:lang w:val="af-ZA"/>
        </w:rPr>
        <w:t xml:space="preserve"> </w:t>
      </w:r>
      <w:r w:rsidR="00E625C4" w:rsidRPr="0044109A">
        <w:rPr>
          <w:rFonts w:ascii="GHEA Grapalat" w:hAnsi="GHEA Grapalat"/>
          <w:sz w:val="20"/>
          <w:lang w:val="af-ZA"/>
        </w:rPr>
        <w:t>աշխատանքների ձեռքբերման նպատակով հայտարարված</w:t>
      </w:r>
      <w:r w:rsidRPr="0044109A">
        <w:rPr>
          <w:rFonts w:ascii="GHEA Grapalat" w:hAnsi="GHEA Grapalat"/>
          <w:sz w:val="20"/>
          <w:lang w:val="hy-AM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>N</w:t>
      </w:r>
      <w:r w:rsidR="00766C6E" w:rsidRPr="0044109A">
        <w:rPr>
          <w:rFonts w:ascii="GHEA Grapalat" w:hAnsi="GHEA Grapalat"/>
          <w:i/>
          <w:color w:val="000000"/>
          <w:sz w:val="20"/>
          <w:shd w:val="clear" w:color="auto" w:fill="FFFFFF"/>
        </w:rPr>
        <w:t xml:space="preserve"> </w:t>
      </w:r>
      <w:r w:rsidR="00E625C4" w:rsidRPr="0044109A">
        <w:rPr>
          <w:rFonts w:ascii="GHEA Grapalat" w:hAnsi="GHEA Grapalat"/>
          <w:i/>
          <w:sz w:val="20"/>
          <w:lang w:val="ru-RU"/>
        </w:rPr>
        <w:t>ՏԿ</w:t>
      </w:r>
      <w:r w:rsidR="00D90539">
        <w:rPr>
          <w:rFonts w:ascii="GHEA Grapalat" w:hAnsi="GHEA Grapalat"/>
          <w:i/>
          <w:sz w:val="20"/>
        </w:rPr>
        <w:t>Ե</w:t>
      </w:r>
      <w:r w:rsidR="00E625C4" w:rsidRPr="0044109A">
        <w:rPr>
          <w:rFonts w:ascii="GHEA Grapalat" w:hAnsi="GHEA Grapalat"/>
          <w:i/>
          <w:sz w:val="20"/>
          <w:lang w:val="ru-RU"/>
        </w:rPr>
        <w:t>Ն</w:t>
      </w:r>
      <w:r w:rsidR="00E625C4" w:rsidRPr="0044109A">
        <w:rPr>
          <w:rFonts w:ascii="GHEA Grapalat" w:hAnsi="GHEA Grapalat"/>
          <w:i/>
          <w:sz w:val="20"/>
          <w:lang w:val="af-ZA"/>
        </w:rPr>
        <w:t>-</w:t>
      </w:r>
      <w:r w:rsidR="00D90539">
        <w:rPr>
          <w:rFonts w:ascii="GHEA Grapalat" w:hAnsi="GHEA Grapalat"/>
          <w:i/>
          <w:sz w:val="20"/>
        </w:rPr>
        <w:t>ԳՀ</w:t>
      </w:r>
      <w:r w:rsidR="00E625C4" w:rsidRPr="0044109A">
        <w:rPr>
          <w:rFonts w:ascii="GHEA Grapalat" w:hAnsi="GHEA Grapalat"/>
          <w:i/>
          <w:sz w:val="20"/>
          <w:lang w:val="af-ZA"/>
        </w:rPr>
        <w:t>ԱՇՁԲ-2019/</w:t>
      </w:r>
      <w:r w:rsidR="009C5412">
        <w:rPr>
          <w:rFonts w:ascii="GHEA Grapalat" w:hAnsi="GHEA Grapalat"/>
          <w:i/>
          <w:sz w:val="20"/>
          <w:lang w:val="af-ZA"/>
        </w:rPr>
        <w:t>20</w:t>
      </w:r>
      <w:r w:rsidR="00D90539">
        <w:rPr>
          <w:rFonts w:ascii="GHEA Grapalat" w:hAnsi="GHEA Grapalat"/>
          <w:i/>
          <w:sz w:val="20"/>
          <w:lang w:val="af-ZA"/>
        </w:rPr>
        <w:t>Ն</w:t>
      </w:r>
      <w:r w:rsidR="00E625C4" w:rsidRPr="0044109A">
        <w:rPr>
          <w:rFonts w:ascii="GHEA Grapalat" w:hAnsi="GHEA Grapalat" w:cs="Sylfaen"/>
          <w:sz w:val="20"/>
          <w:lang w:val="af-ZA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EF09F3">
        <w:rPr>
          <w:rFonts w:ascii="GHEA Grapalat" w:hAnsi="GHEA Grapalat" w:cs="Sylfaen"/>
          <w:sz w:val="20"/>
          <w:lang w:val="af-ZA"/>
        </w:rPr>
        <w:t>ը՝</w:t>
      </w:r>
      <w:r w:rsidR="00B24137" w:rsidRPr="0044109A">
        <w:rPr>
          <w:rFonts w:ascii="GHEA Grapalat" w:hAnsi="GHEA Grapalat" w:cs="Sylfaen"/>
          <w:sz w:val="20"/>
          <w:lang w:val="af-ZA"/>
        </w:rPr>
        <w:t xml:space="preserve"> </w:t>
      </w:r>
      <w:r w:rsidR="00D90539" w:rsidRPr="00D90539">
        <w:rPr>
          <w:rFonts w:ascii="GHEA Grapalat" w:hAnsi="GHEA Grapalat"/>
          <w:sz w:val="20"/>
        </w:rPr>
        <w:t>1-ին,</w:t>
      </w:r>
      <w:r w:rsidR="009C5412">
        <w:rPr>
          <w:rFonts w:ascii="GHEA Grapalat" w:hAnsi="GHEA Grapalat"/>
          <w:sz w:val="20"/>
        </w:rPr>
        <w:t xml:space="preserve"> </w:t>
      </w:r>
      <w:bookmarkStart w:id="0" w:name="_GoBack"/>
      <w:bookmarkEnd w:id="0"/>
      <w:r w:rsidR="00D90539" w:rsidRPr="00D90539">
        <w:rPr>
          <w:rFonts w:ascii="GHEA Grapalat" w:hAnsi="GHEA Grapalat"/>
          <w:sz w:val="20"/>
        </w:rPr>
        <w:t>2-րդ,</w:t>
      </w:r>
      <w:r w:rsidR="009C5412">
        <w:rPr>
          <w:rFonts w:ascii="GHEA Grapalat" w:hAnsi="GHEA Grapalat"/>
          <w:sz w:val="20"/>
        </w:rPr>
        <w:t xml:space="preserve"> և 6</w:t>
      </w:r>
      <w:r w:rsidR="00D90539" w:rsidRPr="00D90539">
        <w:rPr>
          <w:rFonts w:ascii="GHEA Grapalat" w:hAnsi="GHEA Grapalat"/>
          <w:sz w:val="20"/>
        </w:rPr>
        <w:t>-րդ</w:t>
      </w:r>
      <w:r w:rsidR="00D90539" w:rsidRPr="00D90539">
        <w:rPr>
          <w:rFonts w:ascii="GHEA Grapalat" w:hAnsi="GHEA Grapalat" w:cs="Sylfaen"/>
          <w:sz w:val="20"/>
          <w:lang w:val="af-ZA"/>
        </w:rPr>
        <w:t xml:space="preserve"> </w:t>
      </w:r>
      <w:r w:rsidR="00B24137" w:rsidRPr="00D90539">
        <w:rPr>
          <w:rFonts w:ascii="GHEA Grapalat" w:hAnsi="GHEA Grapalat" w:cs="Sylfaen"/>
          <w:sz w:val="20"/>
          <w:lang w:val="af-ZA"/>
        </w:rPr>
        <w:t>չափաբաժինների մասով</w:t>
      </w:r>
      <w:r w:rsidRPr="00D90539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D90539" w:rsidRPr="00D90539" w:rsidRDefault="00D90539" w:rsidP="00B076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869"/>
        <w:gridCol w:w="2529"/>
        <w:gridCol w:w="2349"/>
        <w:gridCol w:w="1943"/>
      </w:tblGrid>
      <w:tr w:rsidR="00B0768F" w:rsidRPr="0044109A" w:rsidTr="00E625C4">
        <w:trPr>
          <w:trHeight w:val="610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/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410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410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4109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C5412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9C5412" w:rsidRPr="0044109A" w:rsidRDefault="009C5412" w:rsidP="009C541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C5412" w:rsidRPr="00E131E1" w:rsidRDefault="009C5412" w:rsidP="009C5412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>Մ-2, Երևան – Երասխ – Գորիս – Մեղրի - Իրանի սահման միջպետական նշանակության ավտոճանապարհի կմ178+000 - կմ178+060 հատվածի ստորին հենապատի վերանորոգման</w:t>
            </w:r>
            <w:r w:rsidRPr="00E131E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9C5412" w:rsidRPr="0044109A" w:rsidRDefault="009C5412" w:rsidP="009C541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C5412" w:rsidRPr="0044109A" w:rsidRDefault="009C5412" w:rsidP="009C54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9C5412" w:rsidRPr="0044109A" w:rsidRDefault="009C5412" w:rsidP="009C541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C5412" w:rsidRPr="0044109A" w:rsidRDefault="009C5412" w:rsidP="009C5412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9C5412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9C5412" w:rsidRPr="0044109A" w:rsidRDefault="009C5412" w:rsidP="009C541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C5412" w:rsidRPr="00E131E1" w:rsidRDefault="009C5412" w:rsidP="009C5412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>Մ-4, Երևան-Սևան-Իջևան-Ադրբեջանի սահման միջպետական նշանակության ավտոճանապարհի կմ11+000 - կմ32+000 հատվածի հենապատերի վերականգնման և վերանորոգման</w:t>
            </w:r>
            <w:r w:rsidRPr="00E131E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նախագծի պատրաստման, ծախսերի </w:t>
            </w: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9C5412" w:rsidRPr="0044109A" w:rsidRDefault="009C5412" w:rsidP="009C5412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C5412" w:rsidRPr="0044109A" w:rsidRDefault="009C5412" w:rsidP="009C54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9C5412" w:rsidRPr="0044109A" w:rsidRDefault="009C5412" w:rsidP="009C541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9C5412" w:rsidRPr="0044109A" w:rsidRDefault="009C5412" w:rsidP="009C5412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F349D1" w:rsidRPr="0044109A" w:rsidTr="0044109A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F349D1" w:rsidRDefault="00F349D1" w:rsidP="00F349D1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lastRenderedPageBreak/>
              <w:t>6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349D1" w:rsidRPr="003B2B07" w:rsidRDefault="009C5412" w:rsidP="00F349D1">
            <w:pPr>
              <w:pStyle w:val="BodyTextIndent2"/>
              <w:ind w:firstLine="0"/>
              <w:rPr>
                <w:rFonts w:ascii="GHEA Grapalat" w:hAnsi="GHEA Grapalat" w:cs="Sylfaen"/>
                <w:sz w:val="16"/>
                <w:szCs w:val="16"/>
              </w:rPr>
            </w:pP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>Ա/ճ Հ-30 Մ-4–Ճամբարակ–Դրախտիկ, կմ35+050-ում գտնվող կամրջի հիմնանորոգման</w:t>
            </w:r>
            <w:r w:rsidRPr="00E131E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31E1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նախագծի պատրաստման, ծախսերի գնահատման աշխատանքներ</w:t>
            </w:r>
          </w:p>
        </w:tc>
        <w:tc>
          <w:tcPr>
            <w:tcW w:w="2529" w:type="dxa"/>
            <w:shd w:val="clear" w:color="auto" w:fill="auto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349D1" w:rsidRPr="0044109A" w:rsidRDefault="00F349D1" w:rsidP="00F349D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349D1" w:rsidRPr="0044109A" w:rsidRDefault="00F349D1" w:rsidP="00F349D1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44109A" w:rsidRDefault="00E625C4" w:rsidP="0044109A">
      <w:pPr>
        <w:ind w:firstLine="709"/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44109A">
        <w:rPr>
          <w:rFonts w:ascii="GHEA Grapalat" w:hAnsi="GHEA Grapalat"/>
          <w:i/>
          <w:sz w:val="20"/>
          <w:lang w:val="ru-RU"/>
        </w:rPr>
        <w:t>ՏԿ</w:t>
      </w:r>
      <w:r w:rsidR="00B14433" w:rsidRPr="0044109A">
        <w:rPr>
          <w:rFonts w:ascii="GHEA Grapalat" w:hAnsi="GHEA Grapalat"/>
          <w:i/>
          <w:sz w:val="20"/>
        </w:rPr>
        <w:t>ԵՆ</w:t>
      </w:r>
      <w:r w:rsidRPr="0044109A">
        <w:rPr>
          <w:rFonts w:ascii="GHEA Grapalat" w:hAnsi="GHEA Grapalat"/>
          <w:i/>
          <w:sz w:val="20"/>
          <w:lang w:val="af-ZA"/>
        </w:rPr>
        <w:t>-</w:t>
      </w:r>
      <w:r w:rsidR="00753C6A">
        <w:rPr>
          <w:rFonts w:ascii="GHEA Grapalat" w:hAnsi="GHEA Grapalat"/>
          <w:i/>
          <w:sz w:val="20"/>
        </w:rPr>
        <w:t>ԳՀ</w:t>
      </w:r>
      <w:r w:rsidRPr="0044109A">
        <w:rPr>
          <w:rFonts w:ascii="GHEA Grapalat" w:hAnsi="GHEA Grapalat"/>
          <w:i/>
          <w:sz w:val="20"/>
          <w:lang w:val="af-ZA"/>
        </w:rPr>
        <w:t>ԱՇՁԲ-2019/</w:t>
      </w:r>
      <w:r w:rsidR="009C5412">
        <w:rPr>
          <w:rFonts w:ascii="GHEA Grapalat" w:hAnsi="GHEA Grapalat"/>
          <w:i/>
          <w:sz w:val="20"/>
          <w:lang w:val="af-ZA"/>
        </w:rPr>
        <w:t>20</w:t>
      </w:r>
      <w:r w:rsidR="00753C6A">
        <w:rPr>
          <w:rFonts w:ascii="GHEA Grapalat" w:hAnsi="GHEA Grapalat"/>
          <w:i/>
          <w:sz w:val="20"/>
          <w:lang w:val="af-ZA"/>
        </w:rPr>
        <w:t>Ն</w:t>
      </w:r>
      <w:r w:rsidRPr="0044109A">
        <w:rPr>
          <w:rFonts w:ascii="GHEA Grapalat" w:hAnsi="GHEA Grapalat" w:cs="Sylfaen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Սույն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հայտարարության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հետ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կապված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լրացուցիչ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տեղեկություններ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ստանալու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համար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կարող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եք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դիմել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B14433" w:rsidRPr="0044109A">
        <w:rPr>
          <w:rFonts w:ascii="GHEA Grapalat" w:hAnsi="GHEA Grapalat"/>
          <w:i/>
          <w:color w:val="5B9BD5"/>
          <w:sz w:val="20"/>
          <w:lang w:val="af-ZA"/>
        </w:rPr>
        <w:t>Արթուր Բաղդասարյանին</w:t>
      </w:r>
      <w:r w:rsidR="00B0768F" w:rsidRPr="0044109A">
        <w:rPr>
          <w:rFonts w:ascii="GHEA Grapalat" w:hAnsi="GHEA Grapalat" w:cs="Sylfaen"/>
          <w:sz w:val="20"/>
        </w:rPr>
        <w:t>:</w:t>
      </w:r>
      <w:r w:rsidR="0044109A">
        <w:rPr>
          <w:rFonts w:ascii="GHEA Grapalat" w:hAnsi="GHEA Grapalat" w:cs="Sylfaen"/>
          <w:sz w:val="20"/>
          <w:lang w:val="af-ZA"/>
        </w:rPr>
        <w:tab/>
      </w:r>
      <w:r w:rsidR="0044109A">
        <w:rPr>
          <w:rFonts w:ascii="GHEA Grapalat" w:hAnsi="GHEA Grapalat" w:cs="Sylfaen"/>
          <w:sz w:val="20"/>
          <w:lang w:val="af-ZA"/>
        </w:rPr>
        <w:tab/>
      </w:r>
      <w:r w:rsidR="0044109A">
        <w:rPr>
          <w:rFonts w:ascii="GHEA Grapalat" w:hAnsi="GHEA Grapalat" w:cs="Sylfaen"/>
          <w:sz w:val="20"/>
          <w:lang w:val="af-ZA"/>
        </w:rPr>
        <w:tab/>
        <w:t xml:space="preserve">   </w:t>
      </w:r>
      <w:r w:rsidR="00B14433" w:rsidRPr="0044109A">
        <w:rPr>
          <w:rFonts w:ascii="GHEA Grapalat" w:hAnsi="GHEA Grapalat"/>
          <w:i/>
          <w:color w:val="1F497D"/>
          <w:sz w:val="20"/>
          <w:lang w:val="af-ZA"/>
        </w:rPr>
        <w:t xml:space="preserve"> </w:t>
      </w:r>
      <w:r w:rsidR="0044109A">
        <w:rPr>
          <w:rFonts w:ascii="GHEA Grapalat" w:hAnsi="GHEA Grapalat"/>
          <w:i/>
          <w:color w:val="1F497D"/>
          <w:sz w:val="20"/>
          <w:lang w:val="af-ZA"/>
        </w:rPr>
        <w:t xml:space="preserve">   </w:t>
      </w:r>
      <w:r w:rsidR="00B14433" w:rsidRPr="0044109A">
        <w:rPr>
          <w:rFonts w:ascii="GHEA Grapalat" w:hAnsi="GHEA Grapalat"/>
          <w:i/>
          <w:color w:val="1F497D"/>
          <w:sz w:val="20"/>
          <w:lang w:val="af-ZA"/>
        </w:rPr>
        <w:t>Հեռախոս 010 511 381</w:t>
      </w:r>
    </w:p>
    <w:p w:rsidR="00B14433" w:rsidRPr="0044109A" w:rsidRDefault="00B14433" w:rsidP="0044109A">
      <w:pPr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44109A">
        <w:rPr>
          <w:rFonts w:ascii="GHEA Grapalat" w:hAnsi="GHEA Grapalat"/>
          <w:i/>
          <w:color w:val="1F497D"/>
          <w:sz w:val="20"/>
          <w:lang w:val="af-ZA"/>
        </w:rPr>
        <w:t xml:space="preserve">Էլ. փոստ  </w:t>
      </w:r>
      <w:hyperlink r:id="rId7" w:history="1">
        <w:r w:rsidRPr="0044109A">
          <w:rPr>
            <w:rStyle w:val="Hyperlink"/>
            <w:rFonts w:ascii="GHEA Grapalat" w:eastAsia="Calibri" w:hAnsi="GHEA Grapalat"/>
            <w:sz w:val="20"/>
            <w:lang w:val="af-ZA"/>
          </w:rPr>
          <w:t>artur.baghdasaryan@mtcit.am</w:t>
        </w:r>
      </w:hyperlink>
    </w:p>
    <w:p w:rsidR="000100DB" w:rsidRPr="0044109A" w:rsidRDefault="009056C2" w:rsidP="00753C6A">
      <w:pPr>
        <w:pStyle w:val="Style1"/>
        <w:spacing w:line="276" w:lineRule="auto"/>
        <w:jc w:val="center"/>
        <w:rPr>
          <w:sz w:val="20"/>
        </w:rPr>
      </w:pPr>
      <w:r w:rsidRPr="0044109A">
        <w:rPr>
          <w:rFonts w:ascii="GHEA Grapalat" w:hAnsi="GHEA Grapalat"/>
          <w:i w:val="0"/>
          <w:color w:val="5B9BD5"/>
          <w:sz w:val="20"/>
          <w:lang w:val="af-ZA"/>
        </w:rPr>
        <w:t>Պատվիրատու</w:t>
      </w:r>
      <w:r w:rsidRPr="0044109A">
        <w:rPr>
          <w:rFonts w:ascii="GHEA Grapalat" w:hAnsi="GHEA Grapalat"/>
          <w:i w:val="0"/>
          <w:color w:val="5B9BD5"/>
          <w:sz w:val="20"/>
          <w:lang w:val="ru-RU"/>
        </w:rPr>
        <w:t>՝</w:t>
      </w:r>
      <w:r w:rsidRPr="0044109A">
        <w:rPr>
          <w:rFonts w:ascii="GHEA Grapalat" w:hAnsi="GHEA Grapalat"/>
          <w:i w:val="0"/>
          <w:color w:val="5B9BD5"/>
          <w:sz w:val="20"/>
          <w:lang w:val="af-ZA"/>
        </w:rPr>
        <w:t xml:space="preserve">  ՀՀ տարածքային կառավարման և ենթակառուցվածքների նախարարություն</w:t>
      </w:r>
    </w:p>
    <w:sectPr w:rsidR="000100DB" w:rsidRPr="0044109A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ADA" w:rsidRDefault="00D65ADA">
      <w:r>
        <w:separator/>
      </w:r>
    </w:p>
  </w:endnote>
  <w:endnote w:type="continuationSeparator" w:id="0">
    <w:p w:rsidR="00D65ADA" w:rsidRDefault="00D6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4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65AD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65AD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ADA" w:rsidRDefault="00D65ADA">
      <w:r>
        <w:separator/>
      </w:r>
    </w:p>
  </w:footnote>
  <w:footnote w:type="continuationSeparator" w:id="0">
    <w:p w:rsidR="00D65ADA" w:rsidRDefault="00D6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100DB"/>
    <w:rsid w:val="00190A08"/>
    <w:rsid w:val="001D53A3"/>
    <w:rsid w:val="0020404C"/>
    <w:rsid w:val="002D7A0C"/>
    <w:rsid w:val="0044109A"/>
    <w:rsid w:val="005C5574"/>
    <w:rsid w:val="005F346F"/>
    <w:rsid w:val="00753C6A"/>
    <w:rsid w:val="00766C6E"/>
    <w:rsid w:val="007B2F10"/>
    <w:rsid w:val="00833D5F"/>
    <w:rsid w:val="00874B4B"/>
    <w:rsid w:val="009056C2"/>
    <w:rsid w:val="009C5412"/>
    <w:rsid w:val="00AE0CAB"/>
    <w:rsid w:val="00B0768F"/>
    <w:rsid w:val="00B14433"/>
    <w:rsid w:val="00B24137"/>
    <w:rsid w:val="00B74AEB"/>
    <w:rsid w:val="00D11AE1"/>
    <w:rsid w:val="00D65ADA"/>
    <w:rsid w:val="00D90539"/>
    <w:rsid w:val="00DF3869"/>
    <w:rsid w:val="00E625C4"/>
    <w:rsid w:val="00EE1D0D"/>
    <w:rsid w:val="00EF09F3"/>
    <w:rsid w:val="00F349D1"/>
    <w:rsid w:val="00F8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FDB9-D904-49A1-B347-6C29ED7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0768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768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PageNumber">
    <w:name w:val="page number"/>
    <w:basedOn w:val="DefaultParagraphFont"/>
    <w:rsid w:val="00B0768F"/>
  </w:style>
  <w:style w:type="paragraph" w:styleId="Footer">
    <w:name w:val="footer"/>
    <w:basedOn w:val="Normal"/>
    <w:link w:val="FooterChar"/>
    <w:rsid w:val="00B076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07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B0768F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68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874B4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customStyle="1" w:styleId="Char3CharCharChar0">
    <w:name w:val="Char3 Char Char Char"/>
    <w:basedOn w:val="Normal"/>
    <w:next w:val="Normal"/>
    <w:semiHidden/>
    <w:rsid w:val="002D7A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44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443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uiPriority w:val="99"/>
    <w:rsid w:val="00B1443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0404C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0404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mtcit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96A6A-2344-4CA1-BEDF-53E62632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Artur Baghdasaryan</cp:lastModifiedBy>
  <cp:revision>13</cp:revision>
  <dcterms:created xsi:type="dcterms:W3CDTF">2019-03-21T13:16:00Z</dcterms:created>
  <dcterms:modified xsi:type="dcterms:W3CDTF">2019-08-20T07:58:00Z</dcterms:modified>
</cp:coreProperties>
</file>