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064655" w14:textId="77777777" w:rsidR="00335F28" w:rsidRPr="00D53C2B" w:rsidRDefault="00335F28" w:rsidP="00E05B2C">
      <w:pPr>
        <w:pStyle w:val="a3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  <w:lang w:val="hy-AM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№ </w:t>
      </w:r>
      <w:r w:rsidR="00D53C2B">
        <w:rPr>
          <w:rFonts w:ascii="GHEA Grapalat" w:hAnsi="GHEA Grapalat"/>
          <w:i/>
          <w:sz w:val="24"/>
          <w:szCs w:val="24"/>
          <w:lang w:val="hy-AM"/>
        </w:rPr>
        <w:t>13</w:t>
      </w:r>
    </w:p>
    <w:p w14:paraId="216BA0BF" w14:textId="28798B7D" w:rsidR="00335F28" w:rsidRPr="00BE0BF7" w:rsidRDefault="00335F28" w:rsidP="00BE0BF7">
      <w:pPr>
        <w:pStyle w:val="a3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к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Приказу </w:t>
      </w:r>
      <w:r w:rsidRPr="00E05B2C">
        <w:rPr>
          <w:rFonts w:ascii="GHEA Grapalat" w:hAnsi="GHEA Grapalat"/>
          <w:i/>
          <w:sz w:val="24"/>
          <w:szCs w:val="24"/>
        </w:rPr>
        <w:t>Минист</w:t>
      </w:r>
      <w:r w:rsidR="00E05B2C">
        <w:rPr>
          <w:rFonts w:ascii="GHEA Grapalat" w:hAnsi="GHEA Grapalat"/>
          <w:i/>
          <w:sz w:val="24"/>
          <w:szCs w:val="24"/>
        </w:rPr>
        <w:t xml:space="preserve">ра финансов Республики Армения </w:t>
      </w:r>
      <w:r w:rsidR="00E05B2C" w:rsidRPr="00E05B2C">
        <w:rPr>
          <w:rFonts w:ascii="GHEA Grapalat" w:hAnsi="GHEA Grapalat" w:cs="Sylfaen"/>
          <w:i/>
          <w:sz w:val="24"/>
          <w:szCs w:val="24"/>
        </w:rPr>
        <w:br/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    </w:t>
      </w:r>
      <w:r w:rsidR="00F3522D" w:rsidRPr="00E05B2C">
        <w:rPr>
          <w:rFonts w:ascii="GHEA Grapalat" w:hAnsi="GHEA Grapalat"/>
          <w:i/>
          <w:sz w:val="24"/>
          <w:szCs w:val="24"/>
        </w:rPr>
        <w:t>№</w:t>
      </w:r>
      <w:r w:rsidR="00F109CA">
        <w:rPr>
          <w:rFonts w:ascii="GHEA Grapalat" w:hAnsi="GHEA Grapalat"/>
          <w:i/>
          <w:sz w:val="24"/>
          <w:szCs w:val="24"/>
          <w:lang w:val="hy-AM"/>
        </w:rPr>
        <w:t>235</w:t>
      </w:r>
      <w:r w:rsidR="00E05B2C">
        <w:rPr>
          <w:rFonts w:ascii="GHEA Grapalat" w:hAnsi="GHEA Grapalat"/>
          <w:i/>
          <w:sz w:val="24"/>
          <w:szCs w:val="24"/>
        </w:rPr>
        <w:t>-A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686CB4" w:rsidRPr="00E05B2C">
        <w:rPr>
          <w:rFonts w:ascii="GHEA Grapalat" w:hAnsi="GHEA Grapalat"/>
          <w:i/>
          <w:sz w:val="24"/>
          <w:szCs w:val="24"/>
        </w:rPr>
        <w:t>от</w:t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31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E05B2C">
        <w:rPr>
          <w:rFonts w:ascii="GHEA Grapalat" w:hAnsi="GHEA Grapalat"/>
          <w:i/>
          <w:sz w:val="24"/>
          <w:szCs w:val="24"/>
        </w:rPr>
        <w:t>мая 20</w:t>
      </w:r>
      <w:r w:rsidR="00F109CA">
        <w:rPr>
          <w:rFonts w:ascii="GHEA Grapalat" w:hAnsi="GHEA Grapalat"/>
          <w:i/>
          <w:sz w:val="24"/>
          <w:szCs w:val="24"/>
          <w:lang w:val="hy-AM"/>
        </w:rPr>
        <w:t>22</w:t>
      </w:r>
      <w:r w:rsidR="00E05B2C">
        <w:rPr>
          <w:rFonts w:ascii="GHEA Grapalat" w:hAnsi="GHEA Grapalat"/>
          <w:i/>
          <w:sz w:val="24"/>
          <w:szCs w:val="24"/>
        </w:rPr>
        <w:t xml:space="preserve"> года</w:t>
      </w:r>
    </w:p>
    <w:p w14:paraId="390276FC" w14:textId="77777777" w:rsidR="00BE5F62" w:rsidRPr="00E05B2C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14:paraId="1C91A562" w14:textId="513F8A87" w:rsidR="00EF6EC1" w:rsidRPr="00E05B2C" w:rsidRDefault="00335F28" w:rsidP="00BE0BF7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14:paraId="1639456C" w14:textId="4CD5B6C7" w:rsidR="00EF6EC1" w:rsidRPr="00D87D77" w:rsidRDefault="00EF6EC1" w:rsidP="00BE0BF7">
      <w:pPr>
        <w:pStyle w:val="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</w:rPr>
      </w:pPr>
      <w:r w:rsidRPr="00E05B2C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0D68ED">
        <w:rPr>
          <w:rFonts w:ascii="GHEA Grapalat" w:hAnsi="GHEA Grapalat"/>
          <w:sz w:val="24"/>
          <w:szCs w:val="24"/>
        </w:rPr>
        <w:t>НТЦОФХ-ЗКПТ-</w:t>
      </w:r>
      <w:r w:rsidR="004D6422" w:rsidRPr="004D6422">
        <w:rPr>
          <w:rFonts w:ascii="GHEA Grapalat" w:hAnsi="GHEA Grapalat"/>
          <w:sz w:val="24"/>
          <w:szCs w:val="24"/>
        </w:rPr>
        <w:t>25/0</w:t>
      </w:r>
      <w:r w:rsidR="00D87D77" w:rsidRPr="00D87D77">
        <w:rPr>
          <w:rFonts w:ascii="GHEA Grapalat" w:hAnsi="GHEA Grapalat"/>
          <w:sz w:val="24"/>
          <w:szCs w:val="24"/>
        </w:rPr>
        <w:t>7</w:t>
      </w:r>
    </w:p>
    <w:p w14:paraId="3C73F34E" w14:textId="378026C7" w:rsidR="0012540C" w:rsidRPr="00A36761" w:rsidRDefault="000D68ED" w:rsidP="008A25EC">
      <w:pPr>
        <w:widowControl w:val="0"/>
        <w:jc w:val="both"/>
        <w:rPr>
          <w:rFonts w:ascii="GHEA Grapalat" w:hAnsi="GHEA Grapalat"/>
          <w:sz w:val="20"/>
        </w:rPr>
      </w:pPr>
      <w:r w:rsidRPr="000D68ED">
        <w:rPr>
          <w:rFonts w:ascii="GHEA Grapalat" w:hAnsi="GHEA Grapalat"/>
          <w:sz w:val="20"/>
          <w:u w:val="single"/>
        </w:rPr>
        <w:t xml:space="preserve">ЗАО НАУЧНО-ТЕХНОЛОГИЧЕСКИЙ ЦЕНТР ОРГАНИЧЕСКОЙ И ФАРМАЦЕВТИЧЕСКОЙ ХИМИИ (НТЦОФХ) государственная некоммерческая организация (ГНКО) </w:t>
      </w:r>
      <w:r w:rsidR="00D732C4" w:rsidRPr="00A36761">
        <w:rPr>
          <w:rFonts w:ascii="GHEA Grapalat" w:hAnsi="GHEA Grapalat"/>
          <w:sz w:val="20"/>
        </w:rPr>
        <w:t xml:space="preserve">ниже представляет информацию об объявлении несостоявшейся </w:t>
      </w:r>
      <w:r w:rsidR="004E4619" w:rsidRPr="00A36761">
        <w:rPr>
          <w:rFonts w:ascii="GHEA Grapalat" w:hAnsi="GHEA Grapalat"/>
          <w:sz w:val="20"/>
        </w:rPr>
        <w:t xml:space="preserve">процедуры </w:t>
      </w:r>
      <w:r w:rsidR="0012540C" w:rsidRPr="00A36761">
        <w:rPr>
          <w:rFonts w:ascii="GHEA Grapalat" w:hAnsi="GHEA Grapalat"/>
          <w:sz w:val="20"/>
        </w:rPr>
        <w:t xml:space="preserve">закупки </w:t>
      </w:r>
      <w:r w:rsidR="00D732C4" w:rsidRPr="00A36761">
        <w:rPr>
          <w:rFonts w:ascii="GHEA Grapalat" w:hAnsi="GHEA Grapalat"/>
          <w:sz w:val="20"/>
        </w:rPr>
        <w:t>по</w:t>
      </w:r>
      <w:r w:rsidR="00D14720" w:rsidRPr="00A36761">
        <w:rPr>
          <w:rFonts w:ascii="GHEA Grapalat" w:hAnsi="GHEA Grapalat"/>
          <w:sz w:val="20"/>
        </w:rPr>
        <w:t>д</w:t>
      </w:r>
      <w:r w:rsidR="00D732C4"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D732C4" w:rsidRPr="00A36761">
        <w:rPr>
          <w:rFonts w:ascii="GHEA Grapalat" w:hAnsi="GHEA Grapalat"/>
          <w:sz w:val="20"/>
        </w:rPr>
        <w:t xml:space="preserve"> </w:t>
      </w:r>
      <w:r>
        <w:rPr>
          <w:rFonts w:ascii="GHEA Grapalat" w:hAnsi="GHEA Grapalat"/>
          <w:sz w:val="20"/>
          <w:u w:val="single"/>
        </w:rPr>
        <w:t>НТЦОФХ-ЗКПТ-</w:t>
      </w:r>
      <w:r w:rsidR="004D6422" w:rsidRPr="004D6422">
        <w:rPr>
          <w:rFonts w:ascii="GHEA Grapalat" w:hAnsi="GHEA Grapalat"/>
          <w:sz w:val="20"/>
          <w:u w:val="single"/>
        </w:rPr>
        <w:t>25/0</w:t>
      </w:r>
      <w:r w:rsidR="00D87D77" w:rsidRPr="00D87D77">
        <w:rPr>
          <w:rFonts w:ascii="GHEA Grapalat" w:hAnsi="GHEA Grapalat"/>
          <w:sz w:val="20"/>
          <w:u w:val="single"/>
        </w:rPr>
        <w:t>7</w:t>
      </w:r>
      <w:r w:rsidR="00247F6C" w:rsidRPr="00247F6C">
        <w:rPr>
          <w:rFonts w:ascii="GHEA Grapalat" w:hAnsi="GHEA Grapalat"/>
          <w:sz w:val="20"/>
          <w:u w:val="single"/>
        </w:rPr>
        <w:t xml:space="preserve">, </w:t>
      </w:r>
      <w:r w:rsidR="00D732C4" w:rsidRPr="00A36761">
        <w:rPr>
          <w:rFonts w:ascii="GHEA Grapalat" w:hAnsi="GHEA Grapalat"/>
          <w:sz w:val="20"/>
        </w:rPr>
        <w:t xml:space="preserve"> организованной с целью приобретения </w:t>
      </w:r>
      <w:r w:rsidR="00BA5B7D" w:rsidRPr="00BA5B7D">
        <w:rPr>
          <w:rFonts w:ascii="GHEA Grapalat" w:hAnsi="GHEA Grapalat"/>
          <w:sz w:val="18"/>
          <w:szCs w:val="18"/>
        </w:rPr>
        <w:t>химических реагентов</w:t>
      </w:r>
      <w:r w:rsidR="00A7368A" w:rsidRPr="00A7368A">
        <w:rPr>
          <w:rFonts w:ascii="GHEA Grapalat" w:hAnsi="GHEA Grapalat"/>
          <w:sz w:val="18"/>
          <w:szCs w:val="18"/>
        </w:rPr>
        <w:t xml:space="preserve"> </w:t>
      </w:r>
      <w:r w:rsidR="00A66275" w:rsidRPr="00A66275">
        <w:rPr>
          <w:rFonts w:ascii="GHEA Grapalat" w:hAnsi="GHEA Grapalat"/>
          <w:sz w:val="18"/>
          <w:szCs w:val="18"/>
        </w:rPr>
        <w:t xml:space="preserve">для </w:t>
      </w:r>
      <w:r w:rsidR="000021D5" w:rsidRPr="00A36761">
        <w:rPr>
          <w:rFonts w:ascii="GHEA Grapalat" w:hAnsi="GHEA Grapalat"/>
          <w:sz w:val="20"/>
        </w:rPr>
        <w:t>своих нужд:</w:t>
      </w:r>
      <w:r w:rsidR="0012540C" w:rsidRPr="00A36761">
        <w:rPr>
          <w:rFonts w:ascii="GHEA Grapalat" w:hAnsi="GHEA Grapalat"/>
          <w:sz w:val="20"/>
        </w:rPr>
        <w:br/>
      </w:r>
    </w:p>
    <w:tbl>
      <w:tblPr>
        <w:tblW w:w="112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60"/>
        <w:gridCol w:w="2332"/>
        <w:gridCol w:w="2474"/>
        <w:gridCol w:w="2311"/>
        <w:gridCol w:w="2731"/>
      </w:tblGrid>
      <w:tr w:rsidR="00A72AAE" w:rsidRPr="004E4619" w14:paraId="4F7264BF" w14:textId="77777777" w:rsidTr="006923B4">
        <w:trPr>
          <w:trHeight w:val="626"/>
          <w:jc w:val="center"/>
        </w:trPr>
        <w:tc>
          <w:tcPr>
            <w:tcW w:w="1360" w:type="dxa"/>
            <w:shd w:val="clear" w:color="auto" w:fill="auto"/>
            <w:vAlign w:val="center"/>
          </w:tcPr>
          <w:p w14:paraId="4749D85E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76FE709A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1A32B7B6" w14:textId="77777777"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311" w:type="dxa"/>
            <w:shd w:val="clear" w:color="auto" w:fill="auto"/>
            <w:vAlign w:val="center"/>
          </w:tcPr>
          <w:p w14:paraId="26BE8D05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7734D2BA" w14:textId="77777777"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40852893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D87D77" w:rsidRPr="004E4619" w14:paraId="3D335B94" w14:textId="77777777" w:rsidTr="0059045E">
        <w:trPr>
          <w:trHeight w:val="654"/>
          <w:jc w:val="center"/>
        </w:trPr>
        <w:tc>
          <w:tcPr>
            <w:tcW w:w="1360" w:type="dxa"/>
            <w:shd w:val="clear" w:color="auto" w:fill="auto"/>
            <w:vAlign w:val="center"/>
          </w:tcPr>
          <w:p w14:paraId="728FC8F4" w14:textId="68443409" w:rsidR="00D87D77" w:rsidRPr="00A7368A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111D231E" w14:textId="1328EBE4" w:rsidR="00D87D77" w:rsidRPr="00A7368A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Вакуумные смазки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5D8EDB9" w14:textId="7EF991FB" w:rsidR="00D87D77" w:rsidRPr="00C97906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  <w:lang w:val="en-US"/>
              </w:rPr>
            </w:pPr>
          </w:p>
        </w:tc>
        <w:tc>
          <w:tcPr>
            <w:tcW w:w="2311" w:type="dxa"/>
            <w:shd w:val="clear" w:color="auto" w:fill="auto"/>
            <w:vAlign w:val="center"/>
          </w:tcPr>
          <w:p w14:paraId="76FBF4E4" w14:textId="77777777" w:rsidR="00D87D77" w:rsidRPr="00A66275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3AEEB9FA" w14:textId="77777777" w:rsidR="00D87D77" w:rsidRPr="00553F86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73617C11" w14:textId="77777777" w:rsidR="00D87D77" w:rsidRPr="00A66275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8C1417A" w14:textId="7DE1869E" w:rsidR="00D87D77" w:rsidRPr="00553F86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18F9AB75" w14:textId="37A985C4" w:rsidR="00D87D77" w:rsidRPr="00BE0BF7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D87D77" w:rsidRPr="004E4619" w14:paraId="1E423994" w14:textId="77777777" w:rsidTr="0059045E">
        <w:trPr>
          <w:trHeight w:val="654"/>
          <w:jc w:val="center"/>
        </w:trPr>
        <w:tc>
          <w:tcPr>
            <w:tcW w:w="1360" w:type="dxa"/>
            <w:shd w:val="clear" w:color="auto" w:fill="auto"/>
            <w:vAlign w:val="center"/>
          </w:tcPr>
          <w:p w14:paraId="4B4AD01F" w14:textId="0983FF0A" w:rsidR="00D87D77" w:rsidRPr="00A7368A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101F11E0" w14:textId="3A5DE311" w:rsidR="00D87D77" w:rsidRPr="00A7368A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Вакуумное масло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12FD8556" w14:textId="037470DF" w:rsidR="00D87D77" w:rsidRPr="00A66275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311" w:type="dxa"/>
            <w:shd w:val="clear" w:color="auto" w:fill="auto"/>
            <w:vAlign w:val="center"/>
          </w:tcPr>
          <w:p w14:paraId="506864BC" w14:textId="77777777" w:rsidR="00D87D77" w:rsidRPr="00A66275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4FED50FE" w14:textId="77777777" w:rsidR="00D87D77" w:rsidRPr="00553F86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5E49122A" w14:textId="77777777" w:rsidR="00D87D77" w:rsidRPr="00A66275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2F0E83F" w14:textId="344AB2B2" w:rsidR="00D87D77" w:rsidRPr="00553F86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31" w:type="dxa"/>
            <w:shd w:val="clear" w:color="auto" w:fill="auto"/>
            <w:vAlign w:val="center"/>
          </w:tcPr>
          <w:p w14:paraId="0F0A6E9D" w14:textId="55985741" w:rsidR="00D87D77" w:rsidRPr="004E4619" w:rsidRDefault="00D87D77" w:rsidP="00D87D77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</w:tbl>
    <w:p w14:paraId="473B0CCD" w14:textId="77777777" w:rsidR="00BA5B7D" w:rsidRDefault="00BA5B7D" w:rsidP="00BE0BF7">
      <w:pPr>
        <w:widowControl w:val="0"/>
        <w:spacing w:after="160" w:line="360" w:lineRule="auto"/>
        <w:jc w:val="both"/>
        <w:rPr>
          <w:rFonts w:ascii="GHEA Grapalat" w:hAnsi="GHEA Grapalat" w:cs="Sylfaen"/>
          <w:sz w:val="20"/>
        </w:rPr>
      </w:pPr>
    </w:p>
    <w:p w14:paraId="0680FF97" w14:textId="36C4DA68" w:rsidR="002C44C4" w:rsidRPr="00EE2FA9" w:rsidRDefault="002C44C4" w:rsidP="00BE0BF7">
      <w:pPr>
        <w:widowControl w:val="0"/>
        <w:spacing w:after="160" w:line="360" w:lineRule="auto"/>
        <w:jc w:val="both"/>
        <w:rPr>
          <w:rFonts w:ascii="GHEA Grapalat" w:hAnsi="GHEA Grapalat"/>
          <w:spacing w:val="6"/>
          <w:sz w:val="20"/>
        </w:rPr>
      </w:pPr>
      <w:r w:rsidRPr="00A36761">
        <w:rPr>
          <w:rFonts w:ascii="GHEA Grapalat" w:hAnsi="GHEA Grapalat"/>
          <w:spacing w:val="6"/>
          <w:sz w:val="20"/>
        </w:rPr>
        <w:t>Для получения дополнительной информации, связанной с настоящи</w:t>
      </w:r>
      <w:r w:rsidR="004E4619" w:rsidRPr="00A36761">
        <w:rPr>
          <w:rFonts w:ascii="GHEA Grapalat" w:hAnsi="GHEA Grapalat"/>
          <w:spacing w:val="6"/>
          <w:sz w:val="20"/>
        </w:rPr>
        <w:t xml:space="preserve">м </w:t>
      </w:r>
      <w:r w:rsidR="004E4619" w:rsidRPr="00A36761">
        <w:rPr>
          <w:rFonts w:ascii="GHEA Grapalat" w:hAnsi="GHEA Grapalat"/>
          <w:sz w:val="20"/>
        </w:rPr>
        <w:t>объявлением, можно обратиться</w:t>
      </w:r>
      <w:r w:rsidR="0006419E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</w:rPr>
        <w:t xml:space="preserve">к координатору </w:t>
      </w:r>
      <w:r w:rsidR="00BE0BF7" w:rsidRPr="00A36761">
        <w:rPr>
          <w:rFonts w:ascii="GHEA Grapalat" w:hAnsi="GHEA Grapalat"/>
          <w:sz w:val="20"/>
          <w:u w:val="single"/>
        </w:rPr>
        <w:t xml:space="preserve">Зарине </w:t>
      </w:r>
      <w:proofErr w:type="spellStart"/>
      <w:r w:rsidR="00BE0BF7" w:rsidRPr="00A36761">
        <w:rPr>
          <w:rFonts w:ascii="GHEA Grapalat" w:hAnsi="GHEA Grapalat"/>
          <w:sz w:val="20"/>
        </w:rPr>
        <w:t>Папяну</w:t>
      </w:r>
      <w:proofErr w:type="spellEnd"/>
      <w:r w:rsidR="00BE0BF7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</w:rPr>
        <w:t>закупок по</w:t>
      </w:r>
      <w:r w:rsidR="00D14720" w:rsidRPr="00A36761">
        <w:rPr>
          <w:rFonts w:ascii="GHEA Grapalat" w:hAnsi="GHEA Grapalat"/>
          <w:sz w:val="20"/>
        </w:rPr>
        <w:t>д</w:t>
      </w:r>
      <w:r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4E4619" w:rsidRPr="00A36761">
        <w:rPr>
          <w:rFonts w:ascii="GHEA Grapalat" w:hAnsi="GHEA Grapalat"/>
          <w:sz w:val="20"/>
        </w:rPr>
        <w:t xml:space="preserve"> </w:t>
      </w:r>
      <w:r w:rsidR="000D68ED">
        <w:rPr>
          <w:rFonts w:ascii="GHEA Grapalat" w:hAnsi="GHEA Grapalat"/>
          <w:b/>
          <w:bCs/>
          <w:sz w:val="20"/>
          <w:u w:val="single"/>
        </w:rPr>
        <w:t>НТЦОФХ-ЗКПТ-2</w:t>
      </w:r>
      <w:r w:rsidR="004D6422" w:rsidRPr="004D6422">
        <w:rPr>
          <w:rFonts w:ascii="GHEA Grapalat" w:hAnsi="GHEA Grapalat"/>
          <w:b/>
          <w:bCs/>
          <w:sz w:val="20"/>
          <w:u w:val="single"/>
        </w:rPr>
        <w:t>5</w:t>
      </w:r>
      <w:r w:rsidR="000D68ED">
        <w:rPr>
          <w:rFonts w:ascii="GHEA Grapalat" w:hAnsi="GHEA Grapalat"/>
          <w:b/>
          <w:bCs/>
          <w:sz w:val="20"/>
          <w:u w:val="single"/>
        </w:rPr>
        <w:t>/</w:t>
      </w:r>
      <w:r w:rsidR="004D6422" w:rsidRPr="004D6422">
        <w:rPr>
          <w:rFonts w:ascii="GHEA Grapalat" w:hAnsi="GHEA Grapalat"/>
          <w:b/>
          <w:bCs/>
          <w:sz w:val="20"/>
          <w:u w:val="single"/>
        </w:rPr>
        <w:t>0</w:t>
      </w:r>
      <w:r w:rsidR="00D87D77" w:rsidRPr="00D87D77">
        <w:rPr>
          <w:rFonts w:ascii="GHEA Grapalat" w:hAnsi="GHEA Grapalat"/>
          <w:b/>
          <w:bCs/>
          <w:sz w:val="20"/>
          <w:u w:val="single"/>
        </w:rPr>
        <w:t>7</w:t>
      </w:r>
      <w:bookmarkStart w:id="0" w:name="_GoBack"/>
      <w:bookmarkEnd w:id="0"/>
      <w:r w:rsidR="00EE2FA9" w:rsidRPr="00EE2FA9">
        <w:rPr>
          <w:rFonts w:ascii="GHEA Grapalat" w:hAnsi="GHEA Grapalat"/>
          <w:b/>
          <w:bCs/>
          <w:sz w:val="20"/>
          <w:u w:val="single"/>
        </w:rPr>
        <w:t>.</w:t>
      </w:r>
    </w:p>
    <w:p w14:paraId="1DD9F22A" w14:textId="60219031" w:rsidR="002C44C4" w:rsidRPr="005D2A4D" w:rsidRDefault="002C44C4" w:rsidP="004E4619">
      <w:pPr>
        <w:widowControl w:val="0"/>
        <w:spacing w:after="160" w:line="360" w:lineRule="auto"/>
        <w:jc w:val="both"/>
        <w:rPr>
          <w:rFonts w:ascii="GHEA Grapalat" w:hAnsi="GHEA Grapalat"/>
          <w:b/>
          <w:sz w:val="20"/>
        </w:rPr>
      </w:pPr>
      <w:r w:rsidRPr="00A36761">
        <w:rPr>
          <w:rFonts w:ascii="GHEA Grapalat" w:hAnsi="GHEA Grapalat"/>
          <w:sz w:val="20"/>
        </w:rPr>
        <w:t>Телефон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91165B" w:rsidRPr="005D2A4D">
        <w:rPr>
          <w:rFonts w:ascii="GHEA Grapalat" w:hAnsi="GHEA Grapalat"/>
          <w:b/>
          <w:bCs/>
          <w:sz w:val="20"/>
          <w:u w:val="single"/>
        </w:rPr>
        <w:t>044-59-39-23</w:t>
      </w:r>
    </w:p>
    <w:p w14:paraId="2F7FBA5A" w14:textId="77777777" w:rsidR="000D68ED" w:rsidRDefault="002C44C4" w:rsidP="000D68ED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A36761">
        <w:rPr>
          <w:rFonts w:ascii="GHEA Grapalat" w:hAnsi="GHEA Grapalat"/>
          <w:sz w:val="20"/>
        </w:rPr>
        <w:t>Электронная почта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0D68ED">
        <w:rPr>
          <w:rFonts w:ascii="GHEA Grapalat" w:hAnsi="GHEA Grapalat" w:cs="Helvetica"/>
          <w:b/>
          <w:bCs/>
          <w:sz w:val="21"/>
          <w:szCs w:val="21"/>
          <w:u w:val="single"/>
          <w:shd w:val="clear" w:color="auto" w:fill="FFFFFF"/>
          <w:lang w:val="af-ZA"/>
        </w:rPr>
        <w:t>stcophchemistry</w:t>
      </w:r>
      <w:r w:rsidR="000D68ED" w:rsidRPr="006653E1">
        <w:rPr>
          <w:rFonts w:ascii="GHEA Grapalat" w:hAnsi="GHEA Grapalat" w:cs="Helvetica"/>
          <w:b/>
          <w:bCs/>
          <w:sz w:val="21"/>
          <w:szCs w:val="21"/>
          <w:u w:val="single"/>
          <w:shd w:val="clear" w:color="auto" w:fill="FFFFFF"/>
          <w:lang w:val="af-ZA"/>
        </w:rPr>
        <w:t>@gmail.com</w:t>
      </w:r>
      <w:r w:rsidR="000D68ED" w:rsidRPr="00A36761">
        <w:rPr>
          <w:rFonts w:ascii="GHEA Grapalat" w:hAnsi="GHEA Grapalat"/>
          <w:sz w:val="20"/>
        </w:rPr>
        <w:t xml:space="preserve"> </w:t>
      </w:r>
    </w:p>
    <w:p w14:paraId="419882B9" w14:textId="784CCBDC" w:rsidR="0006419E" w:rsidRPr="00AF3E14" w:rsidRDefault="002C44C4" w:rsidP="000D68ED">
      <w:pPr>
        <w:spacing w:after="240"/>
        <w:ind w:firstLine="709"/>
        <w:jc w:val="both"/>
        <w:rPr>
          <w:rFonts w:ascii="GHEA Grapalat" w:hAnsi="GHEA Grapalat"/>
          <w:b/>
          <w:i/>
          <w:sz w:val="20"/>
        </w:rPr>
      </w:pPr>
      <w:r w:rsidRPr="00A36761">
        <w:rPr>
          <w:rFonts w:ascii="GHEA Grapalat" w:hAnsi="GHEA Grapalat"/>
          <w:sz w:val="20"/>
        </w:rPr>
        <w:t>Заказчик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0D68ED" w:rsidRPr="000D68ED">
        <w:rPr>
          <w:rFonts w:ascii="GHEA Grapalat" w:hAnsi="GHEA Grapalat"/>
          <w:sz w:val="20"/>
          <w:u w:val="single"/>
        </w:rPr>
        <w:t>ЗАО НАУЧНО-ТЕХНОЛОГИЧЕСКИЙ ЦЕНТР ОРГАНИЧЕСКОЙ И ФАРМАЦЕВТИЧЕСКОЙ ХИМИИ (НТЦОФХ) государственная некоммерческая организация (ГНКО)</w:t>
      </w:r>
    </w:p>
    <w:sectPr w:rsidR="0006419E" w:rsidRPr="00AF3E14" w:rsidSect="00AF3E14">
      <w:footerReference w:type="even" r:id="rId7"/>
      <w:footerReference w:type="default" r:id="rId8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271728" w14:textId="77777777" w:rsidR="000C0622" w:rsidRDefault="000C0622">
      <w:r>
        <w:separator/>
      </w:r>
    </w:p>
  </w:endnote>
  <w:endnote w:type="continuationSeparator" w:id="0">
    <w:p w14:paraId="6BF46691" w14:textId="77777777" w:rsidR="000C0622" w:rsidRDefault="000C0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B0604020202020204"/>
    <w:charset w:val="CC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144130" w14:textId="77777777" w:rsidR="00E05B2C" w:rsidRDefault="00265DE8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05B2C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E1594B9" w14:textId="77777777" w:rsidR="00E05B2C" w:rsidRDefault="00E05B2C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4412227" w14:textId="212C538A" w:rsidR="00E05B2C" w:rsidRPr="0006419E" w:rsidRDefault="00265DE8" w:rsidP="0006419E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D87D77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676FC8" w14:textId="77777777" w:rsidR="000C0622" w:rsidRDefault="000C0622">
      <w:r>
        <w:separator/>
      </w:r>
    </w:p>
  </w:footnote>
  <w:footnote w:type="continuationSeparator" w:id="0">
    <w:p w14:paraId="0E05D3D0" w14:textId="77777777" w:rsidR="000C0622" w:rsidRDefault="000C06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021D5"/>
    <w:rsid w:val="00025EFB"/>
    <w:rsid w:val="0003635A"/>
    <w:rsid w:val="0004365B"/>
    <w:rsid w:val="00052625"/>
    <w:rsid w:val="0005765A"/>
    <w:rsid w:val="00062BDF"/>
    <w:rsid w:val="00063D6E"/>
    <w:rsid w:val="0006419E"/>
    <w:rsid w:val="000706DF"/>
    <w:rsid w:val="00075FE5"/>
    <w:rsid w:val="00082455"/>
    <w:rsid w:val="0009444C"/>
    <w:rsid w:val="000B62B0"/>
    <w:rsid w:val="000B70F6"/>
    <w:rsid w:val="000C0622"/>
    <w:rsid w:val="000C210A"/>
    <w:rsid w:val="000C6B8B"/>
    <w:rsid w:val="000D0C32"/>
    <w:rsid w:val="000D3C84"/>
    <w:rsid w:val="000D68ED"/>
    <w:rsid w:val="000E3F5B"/>
    <w:rsid w:val="001001F4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70EE9"/>
    <w:rsid w:val="00180617"/>
    <w:rsid w:val="00185136"/>
    <w:rsid w:val="001860C6"/>
    <w:rsid w:val="0019010E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4F"/>
    <w:rsid w:val="001C578F"/>
    <w:rsid w:val="001F5BAF"/>
    <w:rsid w:val="00203955"/>
    <w:rsid w:val="00205535"/>
    <w:rsid w:val="002137CA"/>
    <w:rsid w:val="00222514"/>
    <w:rsid w:val="0022406C"/>
    <w:rsid w:val="00226F64"/>
    <w:rsid w:val="00237045"/>
    <w:rsid w:val="00237D02"/>
    <w:rsid w:val="00245FAF"/>
    <w:rsid w:val="00247F6C"/>
    <w:rsid w:val="0026259E"/>
    <w:rsid w:val="00265DE8"/>
    <w:rsid w:val="0026753B"/>
    <w:rsid w:val="002827E6"/>
    <w:rsid w:val="002955FD"/>
    <w:rsid w:val="002A5B15"/>
    <w:rsid w:val="002A7292"/>
    <w:rsid w:val="002C44C4"/>
    <w:rsid w:val="002C5839"/>
    <w:rsid w:val="002C60EF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24AE7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A4D65"/>
    <w:rsid w:val="003B24BE"/>
    <w:rsid w:val="003B2BED"/>
    <w:rsid w:val="003C0293"/>
    <w:rsid w:val="003C37AF"/>
    <w:rsid w:val="003D5271"/>
    <w:rsid w:val="003E343E"/>
    <w:rsid w:val="003F188D"/>
    <w:rsid w:val="003F49B4"/>
    <w:rsid w:val="00431385"/>
    <w:rsid w:val="0043269D"/>
    <w:rsid w:val="004345B3"/>
    <w:rsid w:val="00441E90"/>
    <w:rsid w:val="00454284"/>
    <w:rsid w:val="00467A9D"/>
    <w:rsid w:val="00473936"/>
    <w:rsid w:val="00480FFF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6422"/>
    <w:rsid w:val="004D7FF4"/>
    <w:rsid w:val="004E4619"/>
    <w:rsid w:val="004E5E4C"/>
    <w:rsid w:val="004F02EF"/>
    <w:rsid w:val="004F596C"/>
    <w:rsid w:val="00531EA4"/>
    <w:rsid w:val="00553F86"/>
    <w:rsid w:val="005564AE"/>
    <w:rsid w:val="005645A0"/>
    <w:rsid w:val="00565F1E"/>
    <w:rsid w:val="005676AA"/>
    <w:rsid w:val="00577DC7"/>
    <w:rsid w:val="00581233"/>
    <w:rsid w:val="00584131"/>
    <w:rsid w:val="00586A35"/>
    <w:rsid w:val="0059045E"/>
    <w:rsid w:val="0059197C"/>
    <w:rsid w:val="005A05CF"/>
    <w:rsid w:val="005A4634"/>
    <w:rsid w:val="005A7CDE"/>
    <w:rsid w:val="005B30BE"/>
    <w:rsid w:val="005B53FB"/>
    <w:rsid w:val="005C39A0"/>
    <w:rsid w:val="005C4358"/>
    <w:rsid w:val="005D0F4E"/>
    <w:rsid w:val="005D2A4D"/>
    <w:rsid w:val="005E0856"/>
    <w:rsid w:val="005E2F58"/>
    <w:rsid w:val="005F21CA"/>
    <w:rsid w:val="005F254D"/>
    <w:rsid w:val="00613058"/>
    <w:rsid w:val="00622A3A"/>
    <w:rsid w:val="00625505"/>
    <w:rsid w:val="0064019E"/>
    <w:rsid w:val="00644FD7"/>
    <w:rsid w:val="00650CE9"/>
    <w:rsid w:val="00652B69"/>
    <w:rsid w:val="006538D5"/>
    <w:rsid w:val="00655074"/>
    <w:rsid w:val="006557FC"/>
    <w:rsid w:val="0067145A"/>
    <w:rsid w:val="00673895"/>
    <w:rsid w:val="006743AC"/>
    <w:rsid w:val="00683E3A"/>
    <w:rsid w:val="00686425"/>
    <w:rsid w:val="00686CB4"/>
    <w:rsid w:val="006923B4"/>
    <w:rsid w:val="006B7B4E"/>
    <w:rsid w:val="006D245E"/>
    <w:rsid w:val="006F114D"/>
    <w:rsid w:val="006F5F3C"/>
    <w:rsid w:val="006F7509"/>
    <w:rsid w:val="007019C5"/>
    <w:rsid w:val="0071112C"/>
    <w:rsid w:val="00712A17"/>
    <w:rsid w:val="007172C3"/>
    <w:rsid w:val="00717888"/>
    <w:rsid w:val="00722C9C"/>
    <w:rsid w:val="007240C8"/>
    <w:rsid w:val="00727604"/>
    <w:rsid w:val="00732CAD"/>
    <w:rsid w:val="00737F41"/>
    <w:rsid w:val="00742E04"/>
    <w:rsid w:val="007430B8"/>
    <w:rsid w:val="00743D8B"/>
    <w:rsid w:val="007443A1"/>
    <w:rsid w:val="00746731"/>
    <w:rsid w:val="007513A1"/>
    <w:rsid w:val="00754D3A"/>
    <w:rsid w:val="0075655D"/>
    <w:rsid w:val="00756F52"/>
    <w:rsid w:val="00760AA2"/>
    <w:rsid w:val="00765F01"/>
    <w:rsid w:val="0078244F"/>
    <w:rsid w:val="007867BE"/>
    <w:rsid w:val="007A34A5"/>
    <w:rsid w:val="007A44B1"/>
    <w:rsid w:val="007A795B"/>
    <w:rsid w:val="007B1994"/>
    <w:rsid w:val="007B6C31"/>
    <w:rsid w:val="007C3B03"/>
    <w:rsid w:val="007C7163"/>
    <w:rsid w:val="007F0193"/>
    <w:rsid w:val="007F54CF"/>
    <w:rsid w:val="0080439B"/>
    <w:rsid w:val="00805D1B"/>
    <w:rsid w:val="0082306C"/>
    <w:rsid w:val="00823294"/>
    <w:rsid w:val="00830FF2"/>
    <w:rsid w:val="0085228E"/>
    <w:rsid w:val="00874380"/>
    <w:rsid w:val="00882E2B"/>
    <w:rsid w:val="00890A14"/>
    <w:rsid w:val="00891CC9"/>
    <w:rsid w:val="00894E35"/>
    <w:rsid w:val="00896409"/>
    <w:rsid w:val="008A25EC"/>
    <w:rsid w:val="008A2E6B"/>
    <w:rsid w:val="008B206E"/>
    <w:rsid w:val="008B2965"/>
    <w:rsid w:val="008C3DB4"/>
    <w:rsid w:val="008C7670"/>
    <w:rsid w:val="008D0B2F"/>
    <w:rsid w:val="008D2C08"/>
    <w:rsid w:val="008D5CA1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165B"/>
    <w:rsid w:val="00913176"/>
    <w:rsid w:val="00916899"/>
    <w:rsid w:val="00922B2E"/>
    <w:rsid w:val="0092549D"/>
    <w:rsid w:val="009337B2"/>
    <w:rsid w:val="009507AF"/>
    <w:rsid w:val="00955576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761"/>
    <w:rsid w:val="00A36B72"/>
    <w:rsid w:val="00A43870"/>
    <w:rsid w:val="00A56D91"/>
    <w:rsid w:val="00A64216"/>
    <w:rsid w:val="00A66275"/>
    <w:rsid w:val="00A6691A"/>
    <w:rsid w:val="00A70700"/>
    <w:rsid w:val="00A72AAE"/>
    <w:rsid w:val="00A7355D"/>
    <w:rsid w:val="00A7368A"/>
    <w:rsid w:val="00A773B6"/>
    <w:rsid w:val="00AA3EEB"/>
    <w:rsid w:val="00AA698E"/>
    <w:rsid w:val="00AB1F7F"/>
    <w:rsid w:val="00AB253E"/>
    <w:rsid w:val="00AB2D08"/>
    <w:rsid w:val="00AD5F58"/>
    <w:rsid w:val="00AE44F0"/>
    <w:rsid w:val="00AE7C17"/>
    <w:rsid w:val="00AF3E14"/>
    <w:rsid w:val="00B036F7"/>
    <w:rsid w:val="00B037AD"/>
    <w:rsid w:val="00B06F5C"/>
    <w:rsid w:val="00B10495"/>
    <w:rsid w:val="00B16C9D"/>
    <w:rsid w:val="00B2138A"/>
    <w:rsid w:val="00B21464"/>
    <w:rsid w:val="00B21822"/>
    <w:rsid w:val="00B34A30"/>
    <w:rsid w:val="00B4081A"/>
    <w:rsid w:val="00B42C71"/>
    <w:rsid w:val="00B45438"/>
    <w:rsid w:val="00B5440A"/>
    <w:rsid w:val="00B5525A"/>
    <w:rsid w:val="00B7414D"/>
    <w:rsid w:val="00BA5B7D"/>
    <w:rsid w:val="00BA5F72"/>
    <w:rsid w:val="00BD2B29"/>
    <w:rsid w:val="00BE08E1"/>
    <w:rsid w:val="00BE0BF7"/>
    <w:rsid w:val="00BE4030"/>
    <w:rsid w:val="00BE4581"/>
    <w:rsid w:val="00BE4FC4"/>
    <w:rsid w:val="00BE5F62"/>
    <w:rsid w:val="00BF118D"/>
    <w:rsid w:val="00BF2F4F"/>
    <w:rsid w:val="00BF30B3"/>
    <w:rsid w:val="00C04BBE"/>
    <w:rsid w:val="00C05434"/>
    <w:rsid w:val="00C10266"/>
    <w:rsid w:val="00C225E2"/>
    <w:rsid w:val="00C51538"/>
    <w:rsid w:val="00C54035"/>
    <w:rsid w:val="00C56677"/>
    <w:rsid w:val="00C639F2"/>
    <w:rsid w:val="00C721DB"/>
    <w:rsid w:val="00C855C2"/>
    <w:rsid w:val="00C858E6"/>
    <w:rsid w:val="00C90538"/>
    <w:rsid w:val="00C926B7"/>
    <w:rsid w:val="00C926BD"/>
    <w:rsid w:val="00C97906"/>
    <w:rsid w:val="00CA6069"/>
    <w:rsid w:val="00CA7564"/>
    <w:rsid w:val="00CC28F3"/>
    <w:rsid w:val="00CC2EF5"/>
    <w:rsid w:val="00CC482C"/>
    <w:rsid w:val="00CD6DD7"/>
    <w:rsid w:val="00CE2FA4"/>
    <w:rsid w:val="00CE5FD6"/>
    <w:rsid w:val="00CE77EE"/>
    <w:rsid w:val="00CF35D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87D77"/>
    <w:rsid w:val="00D92B38"/>
    <w:rsid w:val="00D92D45"/>
    <w:rsid w:val="00D92FBE"/>
    <w:rsid w:val="00DB50C0"/>
    <w:rsid w:val="00DC4A38"/>
    <w:rsid w:val="00DD5457"/>
    <w:rsid w:val="00E05B2C"/>
    <w:rsid w:val="00E06F9C"/>
    <w:rsid w:val="00E14174"/>
    <w:rsid w:val="00E24AA7"/>
    <w:rsid w:val="00E24D9F"/>
    <w:rsid w:val="00E359C1"/>
    <w:rsid w:val="00E377FA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268E"/>
    <w:rsid w:val="00EB5497"/>
    <w:rsid w:val="00EB6973"/>
    <w:rsid w:val="00EC3FA0"/>
    <w:rsid w:val="00ED33B0"/>
    <w:rsid w:val="00ED51CE"/>
    <w:rsid w:val="00ED7334"/>
    <w:rsid w:val="00ED7DDE"/>
    <w:rsid w:val="00EE2FA9"/>
    <w:rsid w:val="00EF5F6E"/>
    <w:rsid w:val="00EF6EC1"/>
    <w:rsid w:val="00F07934"/>
    <w:rsid w:val="00F109CA"/>
    <w:rsid w:val="00F11AEC"/>
    <w:rsid w:val="00F11DDE"/>
    <w:rsid w:val="00F22D7A"/>
    <w:rsid w:val="00F23628"/>
    <w:rsid w:val="00F313A6"/>
    <w:rsid w:val="00F3199D"/>
    <w:rsid w:val="00F33D8D"/>
    <w:rsid w:val="00F3522D"/>
    <w:rsid w:val="00F408C7"/>
    <w:rsid w:val="00F45957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A5734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ABBFD6"/>
  <w15:docId w15:val="{90484F5E-FEDD-4169-B8E8-93DCD88FE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e">
    <w:name w:val="Hyperlink"/>
    <w:rsid w:val="00F97BAF"/>
    <w:rPr>
      <w:color w:val="0000FF"/>
      <w:u w:val="single"/>
    </w:rPr>
  </w:style>
  <w:style w:type="paragraph" w:styleId="af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0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1">
    <w:name w:val="annotation reference"/>
    <w:semiHidden/>
    <w:rsid w:val="00AB2D08"/>
    <w:rPr>
      <w:sz w:val="16"/>
      <w:szCs w:val="16"/>
    </w:rPr>
  </w:style>
  <w:style w:type="paragraph" w:styleId="af2">
    <w:name w:val="annotation text"/>
    <w:basedOn w:val="a"/>
    <w:semiHidden/>
    <w:rsid w:val="00AB2D08"/>
    <w:rPr>
      <w:sz w:val="20"/>
    </w:rPr>
  </w:style>
  <w:style w:type="paragraph" w:styleId="af3">
    <w:name w:val="annotation subject"/>
    <w:basedOn w:val="af2"/>
    <w:next w:val="af2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06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Zara</cp:lastModifiedBy>
  <cp:revision>25</cp:revision>
  <cp:lastPrinted>2023-04-25T08:41:00Z</cp:lastPrinted>
  <dcterms:created xsi:type="dcterms:W3CDTF">2018-08-08T07:11:00Z</dcterms:created>
  <dcterms:modified xsi:type="dcterms:W3CDTF">2025-03-25T16:41:00Z</dcterms:modified>
</cp:coreProperties>
</file>