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55D625C1" w:rsidR="0022631D" w:rsidRPr="008C7849" w:rsidRDefault="008C7849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>&lt;&lt;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ՀՀ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Գեղարքունիքի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մարզի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Չկալովկա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գյուղի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միջն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>.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դպրոց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>&gt;&gt;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ՊՈԱԿ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>-</w:t>
      </w:r>
      <w:r w:rsidR="002C0595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ը</w:t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2631D" w:rsidRPr="008C784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8C784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Չկալովկա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գյուղի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 1-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ին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2C0595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փող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. </w:t>
      </w:r>
      <w:proofErr w:type="spellStart"/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Շենք</w:t>
      </w:r>
      <w:proofErr w:type="spellEnd"/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>-7</w:t>
      </w:r>
      <w:r w:rsidRPr="008C784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</w:t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8C784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</w:t>
      </w:r>
    </w:p>
    <w:p w14:paraId="28D17144" w14:textId="77777777" w:rsidR="008C7849" w:rsidRDefault="008C7849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</w:t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   </w:t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 </w:t>
      </w:r>
    </w:p>
    <w:p w14:paraId="51A3B8B7" w14:textId="77777777" w:rsidR="007854C4" w:rsidRDefault="003907A6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proofErr w:type="spellStart"/>
      <w:r>
        <w:rPr>
          <w:rFonts w:ascii="Arial" w:eastAsia="Times New Roman" w:hAnsi="Arial" w:cs="Arial"/>
          <w:sz w:val="20"/>
          <w:szCs w:val="20"/>
          <w:lang w:val="ru-RU" w:eastAsia="ru-RU"/>
        </w:rPr>
        <w:t>շինարարական</w:t>
      </w:r>
      <w:proofErr w:type="spellEnd"/>
      <w:r w:rsidRPr="003907A6">
        <w:rPr>
          <w:rFonts w:ascii="Arial" w:eastAsia="Times New Roman" w:hAnsi="Arial" w:cs="Arial"/>
          <w:sz w:val="20"/>
          <w:szCs w:val="20"/>
          <w:lang w:val="af-ZA" w:eastAsia="ru-RU"/>
        </w:rPr>
        <w:t xml:space="preserve"> </w:t>
      </w:r>
      <w:r w:rsidR="008C7849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ապրանքների </w:t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8C7849" w:rsidRPr="008C784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</w:t>
      </w:r>
    </w:p>
    <w:p w14:paraId="44F90FEF" w14:textId="34B9A961" w:rsidR="0022631D" w:rsidRPr="008C7849" w:rsidRDefault="008C7849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ՀՀ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ԳՄՉԳՄԴ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ՄԱ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r w:rsidR="003907A6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ՇՆ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ՁԲ</w:t>
      </w:r>
      <w:r w:rsidR="002C0595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 xml:space="preserve"> </w:t>
      </w:r>
      <w:r w:rsidRPr="008C7849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>24</w:t>
      </w:r>
      <w:r w:rsidR="003907A6" w:rsidRPr="003907A6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>/06</w:t>
      </w:r>
      <w:r w:rsidR="0022631D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6B2BF165" w14:textId="5D19D166" w:rsidR="0022631D" w:rsidRPr="008C7849" w:rsidRDefault="0022631D" w:rsidP="008C7849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8C784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</w:t>
      </w:r>
    </w:p>
    <w:p w14:paraId="6D610C87" w14:textId="4742DC31" w:rsidR="0022631D" w:rsidRPr="008C7849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C7849">
        <w:rPr>
          <w:rFonts w:ascii="Arial" w:eastAsia="Times New Roman" w:hAnsi="Arial" w:cs="Arial"/>
          <w:sz w:val="20"/>
          <w:szCs w:val="20"/>
          <w:lang w:val="af-ZA" w:eastAsia="ru-RU"/>
        </w:rPr>
        <w:t>ծ</w:t>
      </w:r>
      <w:r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>ածկագրով գնման ընթացակարգի արդյունքում</w:t>
      </w:r>
      <w:r w:rsidR="006F2779"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C784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7854C4" w14:paraId="27D8D935" w14:textId="77777777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B0F2523" w:rsidR="0022631D" w:rsidRPr="004C778F" w:rsidRDefault="00BE6D3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Շինարարական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ապչանքներ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31A1FBAC" w:rsidR="0022631D" w:rsidRPr="00DB62F2" w:rsidRDefault="00DB62F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2872392B" w:rsidR="0022631D" w:rsidRPr="004C778F" w:rsidRDefault="003907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</w:t>
            </w:r>
            <w:r w:rsidR="004C778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045657BF" w:rsidR="0022631D" w:rsidRPr="00DB62F2" w:rsidRDefault="00DB62F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Ընթացիկ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նորոգումների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համար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շինարարական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նյութերի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մատակարարում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693207D8" w:rsidR="0022631D" w:rsidRPr="00DB62F2" w:rsidRDefault="00DB62F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Ընթացիկ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նորոգումների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համար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շինարարական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նյութերի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մատակարարում</w:t>
            </w:r>
            <w:proofErr w:type="spellEnd"/>
          </w:p>
        </w:tc>
      </w:tr>
      <w:tr w:rsidR="0022631D" w:rsidRPr="007854C4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22631D" w:rsidRPr="00DB62F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22631D" w:rsidRPr="007854C4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476F77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476F7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476F7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476F7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32CAB7A" w:rsidR="0022631D" w:rsidRPr="00476F77" w:rsidRDefault="00E03AD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76F77">
              <w:rPr>
                <w:lang w:val="ru-RU"/>
              </w:rPr>
              <w:t>«</w:t>
            </w:r>
            <w:proofErr w:type="spellStart"/>
            <w:r>
              <w:t>Գնումների</w:t>
            </w:r>
            <w:proofErr w:type="spellEnd"/>
            <w:r w:rsidRPr="00476F77">
              <w:rPr>
                <w:lang w:val="ru-RU"/>
              </w:rPr>
              <w:t xml:space="preserve"> </w:t>
            </w:r>
            <w:proofErr w:type="spellStart"/>
            <w:r>
              <w:t>մասին</w:t>
            </w:r>
            <w:proofErr w:type="spellEnd"/>
            <w:r w:rsidRPr="00476F77">
              <w:rPr>
                <w:lang w:val="ru-RU"/>
              </w:rPr>
              <w:t xml:space="preserve">» </w:t>
            </w:r>
            <w:r>
              <w:t>ՀՀ</w:t>
            </w:r>
            <w:r w:rsidRPr="00476F77">
              <w:rPr>
                <w:lang w:val="ru-RU"/>
              </w:rPr>
              <w:t xml:space="preserve"> </w:t>
            </w:r>
            <w:proofErr w:type="spellStart"/>
            <w:r>
              <w:t>օրենքի</w:t>
            </w:r>
            <w:proofErr w:type="spellEnd"/>
            <w:r w:rsidRPr="00476F77">
              <w:rPr>
                <w:lang w:val="ru-RU"/>
              </w:rPr>
              <w:t xml:space="preserve"> 23-</w:t>
            </w:r>
            <w:proofErr w:type="spellStart"/>
            <w:r>
              <w:t>րդ</w:t>
            </w:r>
            <w:proofErr w:type="spellEnd"/>
            <w:r w:rsidRPr="00476F77">
              <w:rPr>
                <w:lang w:val="ru-RU"/>
              </w:rPr>
              <w:t xml:space="preserve"> </w:t>
            </w:r>
            <w:proofErr w:type="spellStart"/>
            <w:r>
              <w:t>հոդվածի</w:t>
            </w:r>
            <w:proofErr w:type="spellEnd"/>
            <w:r w:rsidRPr="00476F77">
              <w:rPr>
                <w:lang w:val="ru-RU"/>
              </w:rPr>
              <w:t xml:space="preserve"> 1-</w:t>
            </w:r>
            <w:proofErr w:type="spellStart"/>
            <w:r>
              <w:t>ին</w:t>
            </w:r>
            <w:proofErr w:type="spellEnd"/>
            <w:r w:rsidRPr="00476F77">
              <w:rPr>
                <w:lang w:val="ru-RU"/>
              </w:rPr>
              <w:t xml:space="preserve"> </w:t>
            </w:r>
            <w:proofErr w:type="spellStart"/>
            <w:r>
              <w:t>մասի</w:t>
            </w:r>
            <w:proofErr w:type="spellEnd"/>
            <w:r w:rsidRPr="00476F77">
              <w:rPr>
                <w:lang w:val="ru-RU"/>
              </w:rPr>
              <w:t xml:space="preserve"> 1-</w:t>
            </w:r>
            <w:proofErr w:type="spellStart"/>
            <w:r>
              <w:t>ին</w:t>
            </w:r>
            <w:proofErr w:type="spellEnd"/>
            <w:r w:rsidRPr="00476F77">
              <w:rPr>
                <w:lang w:val="ru-RU"/>
              </w:rPr>
              <w:t xml:space="preserve"> </w:t>
            </w:r>
            <w:proofErr w:type="spellStart"/>
            <w:r>
              <w:t>կետ</w:t>
            </w:r>
            <w:proofErr w:type="spellEnd"/>
          </w:p>
        </w:tc>
      </w:tr>
      <w:tr w:rsidR="0022631D" w:rsidRPr="007854C4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476F7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22631D" w:rsidRPr="007854C4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476F77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476F77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7777777" w:rsidR="0022631D" w:rsidRPr="00476F7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5D21AABB" w:rsidR="00012170" w:rsidRPr="00225D3F" w:rsidRDefault="00225D3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Վիրաբ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Մկրտչյան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68ADBB91" w:rsidR="00012170" w:rsidRPr="00225D3F" w:rsidRDefault="003907A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</w:t>
            </w:r>
            <w:r w:rsidR="00225D3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13A5F388" w:rsidR="00012170" w:rsidRPr="00225D3F" w:rsidRDefault="003907A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</w:t>
            </w:r>
            <w:r w:rsidR="00225D3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0000</w:t>
            </w:r>
          </w:p>
        </w:tc>
      </w:tr>
      <w:tr w:rsidR="00012170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D0A0F1F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14:paraId="61CDB960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1B70A1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9B325A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D35E1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40D1443" w14:textId="77777777" w:rsidTr="00012170">
        <w:tc>
          <w:tcPr>
            <w:tcW w:w="11212" w:type="dxa"/>
            <w:gridSpan w:val="35"/>
            <w:shd w:val="clear" w:color="auto" w:fill="auto"/>
            <w:vAlign w:val="center"/>
          </w:tcPr>
          <w:p w14:paraId="2C4D7EF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012170" w:rsidRPr="0022631D" w14:paraId="7697CE01" w14:textId="77777777" w:rsidTr="0061721A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10A9C1BD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9EF262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14:paraId="198EED39" w14:textId="77777777" w:rsidTr="00E5775D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1C20B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7A16CF5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DD2987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4552F0B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915BA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14:paraId="01AA10D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82D58DB" w:rsidR="0022631D" w:rsidRPr="00225D3F" w:rsidRDefault="00712B49" w:rsidP="0022631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26,06</w:t>
            </w:r>
            <w:r w:rsidR="00225D3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,2024</w:t>
            </w:r>
            <w:r w:rsidR="00225D3F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6469A1D" w:rsidR="0022631D" w:rsidRPr="00225D3F" w:rsidRDefault="00712B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02.07.</w:t>
            </w:r>
            <w:r w:rsidR="00225D3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2024թ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712B49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BDAFFC1" w:rsidR="0022631D" w:rsidRPr="00225D3F" w:rsidRDefault="00225D3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Վիրաբ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Մկրտչյան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042C83EB" w:rsidR="0022631D" w:rsidRPr="00225D3F" w:rsidRDefault="00712B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ՀՀ ԳՄՉԳՄԴ ՄԱ ՇՆՁԲ </w:t>
            </w:r>
            <w:r w:rsidR="00225D3F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24</w:t>
            </w:r>
            <w:r w:rsidR="008D6461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/06</w:t>
            </w:r>
            <w:bookmarkEnd w:id="0"/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C6A8EFE" w:rsidR="0022631D" w:rsidRPr="00E6728E" w:rsidRDefault="00712B49" w:rsidP="00712B4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02.07</w:t>
            </w:r>
            <w:r w:rsidR="00E6728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.2024թ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2F1F401B" w:rsidR="0022631D" w:rsidRPr="00E6728E" w:rsidRDefault="00E672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31.12.2024թ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3240DFBE" w:rsidR="0022631D" w:rsidRPr="00E6728E" w:rsidRDefault="0022631D" w:rsidP="00E6728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06DFF4D1" w:rsidR="0022631D" w:rsidRPr="00E6728E" w:rsidRDefault="00712B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35</w:t>
            </w:r>
            <w:r w:rsidR="00E6728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4AA7B38A" w:rsidR="0022631D" w:rsidRPr="00E6728E" w:rsidRDefault="00712B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35</w:t>
            </w:r>
            <w:r w:rsidR="00E6728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0000</w:t>
            </w:r>
          </w:p>
        </w:tc>
      </w:tr>
      <w:tr w:rsidR="0022631D" w:rsidRPr="00712B49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22631D" w:rsidRPr="00712B4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712B49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0DD1D286" w14:textId="77777777" w:rsidR="0022631D" w:rsidRPr="00712B4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22631D" w:rsidRPr="00712B4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22631D" w:rsidRPr="00712B4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22631D" w:rsidRPr="00712B4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22631D" w:rsidRPr="00712B49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22631D" w:rsidRPr="000200F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200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200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0200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0200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200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712B4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712B4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712B4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712B4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12B4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2631D" w:rsidRPr="00E6728E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97EF32A" w:rsidR="0022631D" w:rsidRPr="0022631D" w:rsidRDefault="00E672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Վիրաբ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Մկրտչյան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 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EBA6D8C" w:rsidR="0022631D" w:rsidRPr="00E6728E" w:rsidRDefault="00E672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E6728E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Ք.Սևան Սայաթ-Նո13/1-4վա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D21301B" w:rsidR="0022631D" w:rsidRPr="0022631D" w:rsidRDefault="00C5278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527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Emin Grigoryan &lt;emin.grigoryan.1996@mail.ru&gt;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10970B2" w:rsidR="0022631D" w:rsidRPr="00E6728E" w:rsidRDefault="00E672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220209601560000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2353886" w:rsidR="0022631D" w:rsidRPr="00E6728E" w:rsidRDefault="00E672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75437982</w:t>
            </w:r>
          </w:p>
        </w:tc>
      </w:tr>
      <w:tr w:rsidR="0022631D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56E7D3D4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5423C" w:rsidRPr="00E56328" w14:paraId="7022D0A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4AA3272D" w14:textId="77777777" w:rsidR="00B5423C" w:rsidRPr="00E4188B" w:rsidRDefault="00B5423C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39ADE987" w:rsidR="0022631D" w:rsidRPr="0022631D" w:rsidRDefault="00905E5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A6E65">
              <w:rPr>
                <w:rFonts w:ascii="Arial" w:hAnsi="Arial" w:cs="Arial"/>
                <w:b/>
                <w:sz w:val="14"/>
                <w:szCs w:val="14"/>
                <w:lang w:val="hy-AM"/>
              </w:rPr>
              <w:lastRenderedPageBreak/>
              <w:t>Գնումների մասին&gt; ՀՀ օրենքի համաձայն իրականացվել են բոլոր անհրաժեշտ տեղեկատվությունների  հրապարակումները</w:t>
            </w:r>
            <w:r w:rsidRPr="002A6E65">
              <w:rPr>
                <w:rFonts w:ascii="Arial" w:hAnsi="Arial" w:cs="Arial"/>
                <w:lang w:val="hy-AM"/>
              </w:rPr>
              <w:t xml:space="preserve"> </w:t>
            </w:r>
            <w:hyperlink r:id="rId8" w:history="1">
              <w:r w:rsidRPr="002A6E65">
                <w:rPr>
                  <w:rStyle w:val="ac"/>
                  <w:rFonts w:ascii="Arial" w:hAnsi="Arial" w:cs="Arial"/>
                  <w:bCs/>
                  <w:sz w:val="14"/>
                  <w:szCs w:val="14"/>
                  <w:lang w:val="hy-AM"/>
                </w:rPr>
                <w:t>www.armeps.am</w:t>
              </w:r>
            </w:hyperlink>
            <w:r w:rsidRPr="002A6E65">
              <w:rPr>
                <w:rStyle w:val="ac"/>
                <w:rFonts w:ascii="Arial" w:hAnsi="Arial" w:cs="Arial"/>
                <w:bCs/>
                <w:sz w:val="14"/>
                <w:szCs w:val="14"/>
                <w:lang w:val="hy-AM"/>
              </w:rPr>
              <w:t>.</w:t>
            </w:r>
            <w:r w:rsidRPr="002A6E65">
              <w:rPr>
                <w:rFonts w:ascii="Arial" w:hAnsi="Arial" w:cs="Arial"/>
                <w:lang w:val="hy-AM"/>
              </w:rPr>
              <w:t xml:space="preserve"> </w:t>
            </w:r>
            <w:r w:rsidR="007D6FFB">
              <w:fldChar w:fldCharType="begin"/>
            </w:r>
            <w:r w:rsidR="007D6FFB" w:rsidRPr="007854C4">
              <w:rPr>
                <w:lang w:val="hy-AM"/>
              </w:rPr>
              <w:instrText xml:space="preserve"> HYPERLINK "http://www.gnumner.am" </w:instrText>
            </w:r>
            <w:r w:rsidR="007D6FFB">
              <w:fldChar w:fldCharType="separate"/>
            </w:r>
            <w:r w:rsidRPr="002A6E65">
              <w:rPr>
                <w:rStyle w:val="ac"/>
                <w:rFonts w:ascii="Arial" w:hAnsi="Arial" w:cs="Arial"/>
                <w:bCs/>
                <w:sz w:val="14"/>
                <w:szCs w:val="14"/>
                <w:lang w:val="hy-AM"/>
              </w:rPr>
              <w:t>www.gnumner.am</w:t>
            </w:r>
            <w:r w:rsidR="007D6FFB">
              <w:rPr>
                <w:rStyle w:val="ac"/>
                <w:rFonts w:ascii="Arial" w:hAnsi="Arial" w:cs="Arial"/>
                <w:bCs/>
                <w:sz w:val="14"/>
                <w:szCs w:val="14"/>
                <w:lang w:val="hy-AM"/>
              </w:rPr>
              <w:fldChar w:fldCharType="end"/>
            </w:r>
          </w:p>
        </w:tc>
      </w:tr>
      <w:tr w:rsidR="0022631D" w:rsidRPr="00E56328" w14:paraId="5A7FED5D" w14:textId="77777777" w:rsidTr="00905E5B">
        <w:trPr>
          <w:trHeight w:val="623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5E5B" w:rsidRPr="003907A6" w14:paraId="40B30E88" w14:textId="77777777" w:rsidTr="00E3006B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05E5B" w:rsidRPr="0022631D" w:rsidRDefault="00905E5B" w:rsidP="00905E5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B286D86" w:rsidR="00905E5B" w:rsidRPr="00905E5B" w:rsidRDefault="00905E5B" w:rsidP="00905E5B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05E5B" w:rsidRPr="003907A6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05E5B" w:rsidRPr="0022631D" w:rsidRDefault="00905E5B" w:rsidP="00905E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5E5B" w:rsidRPr="003907A6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05E5B" w:rsidRPr="00E56328" w:rsidRDefault="00905E5B" w:rsidP="00905E5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03AD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E9F951E" w:rsidR="00905E5B" w:rsidRPr="00E56328" w:rsidRDefault="00905E5B" w:rsidP="00905E5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05E5B" w:rsidRPr="003907A6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905E5B" w:rsidRPr="00E56328" w:rsidRDefault="00905E5B" w:rsidP="00905E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5E5B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05E5B" w:rsidRPr="0022631D" w:rsidRDefault="00905E5B" w:rsidP="00905E5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05E5B" w:rsidRPr="0022631D" w:rsidRDefault="00905E5B" w:rsidP="00905E5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05E5B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905E5B" w:rsidRPr="0022631D" w:rsidRDefault="00905E5B" w:rsidP="00905E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5E5B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905E5B" w:rsidRPr="0022631D" w:rsidRDefault="00905E5B" w:rsidP="00905E5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05E5B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05E5B" w:rsidRPr="0022631D" w:rsidRDefault="00905E5B" w:rsidP="00905E5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05E5B" w:rsidRPr="0022631D" w:rsidRDefault="00905E5B" w:rsidP="00905E5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05E5B" w:rsidRPr="0022631D" w:rsidRDefault="00905E5B" w:rsidP="00905E5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05E5B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74AA6ABD" w:rsidR="00905E5B" w:rsidRPr="00D13D3A" w:rsidRDefault="00D13D3A" w:rsidP="00905E5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  <w:t>Զարւհի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48CDD05E" w:rsidR="00905E5B" w:rsidRPr="00D13D3A" w:rsidRDefault="00D13D3A" w:rsidP="00905E5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091,277485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6C285096" w:rsidR="00905E5B" w:rsidRPr="00D13D3A" w:rsidRDefault="00D13D3A" w:rsidP="00905E5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zarasurenowna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01846A87" w14:textId="7F32411D" w:rsidR="001021B0" w:rsidRDefault="00476F77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  <w:r w:rsidRPr="00476F77">
        <w:rPr>
          <w:rFonts w:ascii="GHEA Mariam" w:hAnsi="GHEA Mariam"/>
          <w:sz w:val="18"/>
          <w:szCs w:val="18"/>
          <w:lang w:val="hy-AM"/>
        </w:rPr>
        <w:t>Պատվիրատու՝   Չկալովկա գյուղի միջնակարգ դպրոց ՊՈԱԿ</w:t>
      </w:r>
    </w:p>
    <w:p w14:paraId="45F8FC08" w14:textId="7BE99A8A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4BDAA5F4" w14:textId="1E1D6B5E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69ACB3F0" w14:textId="217FE045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41CB87FD" w14:textId="382CD558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B01620B" w14:textId="6F1B0800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7B0ED731" w14:textId="036261EC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70535C98" w14:textId="49142675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5143E6E" w14:textId="14ABD955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1FBD3D6A" w14:textId="39E9D371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5A6157E9" w14:textId="637678E2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53085DE0" w14:textId="03064A2C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3582DC3" w14:textId="08E05907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1C41B17" w14:textId="7B500802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48503FF1" w14:textId="49B1ED45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49E85F69" w14:textId="72A115D5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8CF92A7" w14:textId="3E39D753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4C067001" w14:textId="2E03C2F0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615A2C3B" w14:textId="5B5FB25E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014A9F50" w14:textId="26CE6767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19D138FE" w14:textId="450E7F4A" w:rsidR="007854C4" w:rsidRDefault="007854C4" w:rsidP="002F5192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4EE692CE" w14:textId="77777777" w:rsidR="007854C4" w:rsidRPr="007854C4" w:rsidRDefault="007854C4" w:rsidP="007854C4">
      <w:pPr>
        <w:spacing w:after="160" w:line="360" w:lineRule="auto"/>
        <w:jc w:val="center"/>
        <w:rPr>
          <w:rFonts w:ascii="Arial LatArm" w:eastAsia="Times New Roman" w:hAnsi="Arial LatArm" w:cs="Sylfaen"/>
          <w:b/>
          <w:szCs w:val="24"/>
          <w:lang w:val="ru-RU"/>
        </w:rPr>
      </w:pPr>
      <w:r w:rsidRPr="007854C4">
        <w:rPr>
          <w:rFonts w:ascii="Arial" w:hAnsi="Arial" w:cs="Arial"/>
          <w:b/>
          <w:szCs w:val="24"/>
          <w:lang w:val="ru-RU"/>
        </w:rPr>
        <w:t>ОБЪЯВЛЕНИЕ</w:t>
      </w:r>
    </w:p>
    <w:p w14:paraId="7E9AC5AB" w14:textId="77777777" w:rsidR="007854C4" w:rsidRPr="007854C4" w:rsidRDefault="007854C4" w:rsidP="007854C4">
      <w:pPr>
        <w:spacing w:after="160" w:line="360" w:lineRule="auto"/>
        <w:jc w:val="center"/>
        <w:rPr>
          <w:rFonts w:ascii="Arial LatArm" w:hAnsi="Arial LatArm" w:cs="Sylfaen"/>
          <w:b/>
          <w:szCs w:val="24"/>
          <w:lang w:val="ru-RU"/>
        </w:rPr>
      </w:pPr>
      <w:r w:rsidRPr="007854C4">
        <w:rPr>
          <w:rFonts w:ascii="Arial" w:hAnsi="Arial" w:cs="Arial"/>
          <w:b/>
          <w:szCs w:val="24"/>
          <w:lang w:val="ru-RU"/>
        </w:rPr>
        <w:t>о</w:t>
      </w:r>
      <w:r w:rsidRPr="007854C4">
        <w:rPr>
          <w:rFonts w:ascii="Arial LatArm" w:hAnsi="Arial LatArm"/>
          <w:b/>
          <w:szCs w:val="24"/>
          <w:lang w:val="ru-RU"/>
        </w:rPr>
        <w:t xml:space="preserve"> </w:t>
      </w:r>
      <w:r w:rsidRPr="007854C4">
        <w:rPr>
          <w:rFonts w:ascii="Arial" w:hAnsi="Arial" w:cs="Arial"/>
          <w:b/>
          <w:szCs w:val="24"/>
          <w:lang w:val="ru-RU"/>
        </w:rPr>
        <w:t>заключенном</w:t>
      </w:r>
      <w:r w:rsidRPr="007854C4">
        <w:rPr>
          <w:rFonts w:ascii="Arial LatArm" w:hAnsi="Arial LatArm"/>
          <w:b/>
          <w:szCs w:val="24"/>
          <w:lang w:val="ru-RU"/>
        </w:rPr>
        <w:t xml:space="preserve"> </w:t>
      </w:r>
      <w:r w:rsidRPr="007854C4">
        <w:rPr>
          <w:rFonts w:ascii="Arial" w:hAnsi="Arial" w:cs="Arial"/>
          <w:b/>
          <w:szCs w:val="24"/>
          <w:lang w:val="ru-RU"/>
        </w:rPr>
        <w:t>договоре</w:t>
      </w:r>
    </w:p>
    <w:p w14:paraId="129E3359" w14:textId="77777777" w:rsidR="007854C4" w:rsidRPr="007854C4" w:rsidRDefault="007854C4" w:rsidP="007854C4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  <w:szCs w:val="20"/>
          <w:lang w:val="ru-RU"/>
        </w:rPr>
      </w:pPr>
      <w:r w:rsidRPr="007854C4">
        <w:rPr>
          <w:rFonts w:ascii="Arial" w:hAnsi="Arial" w:cs="Arial"/>
          <w:b/>
          <w:sz w:val="20"/>
          <w:lang w:val="ru-RU"/>
        </w:rPr>
        <w:t>"</w:t>
      </w:r>
      <w:r w:rsidRPr="007854C4">
        <w:rPr>
          <w:rFonts w:ascii="Sylfaen" w:hAnsi="Sylfaen" w:cs="Sylfaen"/>
          <w:sz w:val="20"/>
          <w:lang w:val="ru-RU"/>
        </w:rPr>
        <w:t xml:space="preserve">‘’Средняя школа села </w:t>
      </w:r>
      <w:proofErr w:type="spellStart"/>
      <w:r w:rsidRPr="007854C4">
        <w:rPr>
          <w:rFonts w:ascii="Sylfaen" w:hAnsi="Sylfaen" w:cs="Sylfaen"/>
          <w:sz w:val="20"/>
          <w:lang w:val="ru-RU"/>
        </w:rPr>
        <w:t>Чкаловка</w:t>
      </w:r>
      <w:proofErr w:type="spellEnd"/>
      <w:r w:rsidRPr="007854C4">
        <w:rPr>
          <w:rFonts w:ascii="Sylfaen" w:hAnsi="Sylfaen" w:cs="Sylfaen"/>
          <w:sz w:val="20"/>
          <w:lang w:val="ru-RU"/>
        </w:rPr>
        <w:t xml:space="preserve"> </w:t>
      </w:r>
      <w:proofErr w:type="spellStart"/>
      <w:r w:rsidRPr="007854C4">
        <w:rPr>
          <w:rFonts w:ascii="Sylfaen" w:hAnsi="Sylfaen" w:cs="Sylfaen"/>
          <w:sz w:val="20"/>
          <w:lang w:val="ru-RU"/>
        </w:rPr>
        <w:t>Гегаркуникской</w:t>
      </w:r>
      <w:proofErr w:type="spellEnd"/>
      <w:r w:rsidRPr="007854C4">
        <w:rPr>
          <w:rFonts w:ascii="Sylfaen" w:hAnsi="Sylfaen" w:cs="Sylfaen"/>
          <w:sz w:val="20"/>
          <w:lang w:val="ru-RU"/>
        </w:rPr>
        <w:t xml:space="preserve"> области Республики Армения’’ ГНО, которая расположена на 1-й улице села </w:t>
      </w:r>
      <w:proofErr w:type="spellStart"/>
      <w:r w:rsidRPr="007854C4">
        <w:rPr>
          <w:rFonts w:ascii="Sylfaen" w:hAnsi="Sylfaen" w:cs="Sylfaen"/>
          <w:sz w:val="20"/>
          <w:lang w:val="ru-RU"/>
        </w:rPr>
        <w:t>Чкаловка</w:t>
      </w:r>
      <w:proofErr w:type="spellEnd"/>
      <w:r w:rsidRPr="007854C4">
        <w:rPr>
          <w:rFonts w:ascii="Sylfaen" w:hAnsi="Sylfaen" w:cs="Sylfaen"/>
          <w:sz w:val="20"/>
          <w:lang w:val="ru-RU"/>
        </w:rPr>
        <w:t xml:space="preserve">. в доме-7, </w:t>
      </w:r>
      <w:r w:rsidRPr="007854C4">
        <w:rPr>
          <w:rFonts w:ascii="GHEA Grapalat" w:hAnsi="GHEA Grapalat"/>
          <w:sz w:val="20"/>
          <w:lang w:val="ru-RU"/>
        </w:rPr>
        <w:t>ниже представляет информацию о договоре</w:t>
      </w:r>
    </w:p>
    <w:p w14:paraId="5A24AB7B" w14:textId="77777777" w:rsidR="007854C4" w:rsidRPr="007854C4" w:rsidRDefault="007854C4" w:rsidP="007854C4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  <w:lang w:val="ru-RU"/>
        </w:rPr>
      </w:pPr>
      <w:r w:rsidRPr="007854C4">
        <w:rPr>
          <w:rFonts w:ascii="GHEA Grapalat" w:hAnsi="GHEA Grapalat"/>
          <w:sz w:val="18"/>
          <w:szCs w:val="18"/>
          <w:lang w:val="ru-RU"/>
        </w:rPr>
        <w:t xml:space="preserve"> № СШСЧГМРАЗСП 24/06</w:t>
      </w:r>
      <w:r w:rsidRPr="007854C4">
        <w:rPr>
          <w:rFonts w:ascii="GHEA Grapalat" w:hAnsi="GHEA Grapalat"/>
          <w:sz w:val="20"/>
          <w:lang w:val="ru-RU"/>
        </w:rPr>
        <w:t xml:space="preserve"> заключенном </w:t>
      </w:r>
    </w:p>
    <w:p w14:paraId="4BD378D5" w14:textId="77777777" w:rsidR="007854C4" w:rsidRPr="007854C4" w:rsidRDefault="007854C4" w:rsidP="007854C4">
      <w:pPr>
        <w:jc w:val="both"/>
        <w:rPr>
          <w:rFonts w:ascii="GHEA Grapalat" w:hAnsi="GHEA Grapalat" w:cs="Sylfaen"/>
          <w:sz w:val="20"/>
          <w:lang w:val="ru-RU"/>
        </w:rPr>
      </w:pPr>
      <w:r w:rsidRPr="007854C4">
        <w:rPr>
          <w:rFonts w:ascii="Arial LatArm" w:hAnsi="Arial LatArm"/>
          <w:sz w:val="20"/>
          <w:lang w:val="ru-RU"/>
        </w:rPr>
        <w:t xml:space="preserve">2024 </w:t>
      </w:r>
      <w:r w:rsidRPr="007854C4">
        <w:rPr>
          <w:rFonts w:ascii="Arial" w:hAnsi="Arial" w:cs="Arial"/>
          <w:sz w:val="20"/>
          <w:lang w:val="ru-RU"/>
        </w:rPr>
        <w:t>года</w:t>
      </w:r>
      <w:r w:rsidRPr="007854C4">
        <w:rPr>
          <w:rFonts w:ascii="Arial LatArm" w:hAnsi="Arial LatArm"/>
          <w:sz w:val="20"/>
          <w:lang w:val="ru-RU"/>
        </w:rPr>
        <w:t xml:space="preserve"> 02,07</w:t>
      </w:r>
      <w:r w:rsidRPr="007854C4">
        <w:rPr>
          <w:rFonts w:ascii="Arial LatArm" w:hAnsi="Arial LatArm"/>
          <w:lang w:val="ru-RU"/>
        </w:rPr>
        <w:t xml:space="preserve"> </w:t>
      </w:r>
      <w:r w:rsidRPr="007854C4">
        <w:rPr>
          <w:rFonts w:ascii="GHEA Grapalat" w:hAnsi="GHEA Grapalat"/>
          <w:sz w:val="20"/>
          <w:lang w:val="ru-RU"/>
        </w:rPr>
        <w:t xml:space="preserve">организованной с целью приобретения </w:t>
      </w:r>
      <w:r w:rsidRPr="007854C4">
        <w:rPr>
          <w:rFonts w:ascii="GHEA Grapalat" w:hAnsi="GHEA Grapalat"/>
          <w:lang w:val="ru-RU"/>
        </w:rPr>
        <w:t>строительной продукции</w:t>
      </w:r>
      <w:r w:rsidRPr="007854C4">
        <w:rPr>
          <w:rFonts w:ascii="GHEA Grapalat" w:hAnsi="GHEA Grapalat"/>
          <w:sz w:val="20"/>
          <w:lang w:val="ru-RU"/>
        </w:rPr>
        <w:t xml:space="preserve"> для своих нужд:</w:t>
      </w:r>
    </w:p>
    <w:p w14:paraId="0ACF537B" w14:textId="77777777" w:rsidR="007854C4" w:rsidRPr="007854C4" w:rsidRDefault="007854C4" w:rsidP="007854C4">
      <w:pPr>
        <w:tabs>
          <w:tab w:val="left" w:pos="6804"/>
        </w:tabs>
        <w:jc w:val="both"/>
        <w:rPr>
          <w:rFonts w:ascii="Arial LatArm" w:hAnsi="Arial LatArm" w:cs="Sylfaen"/>
          <w:sz w:val="20"/>
          <w:lang w:val="ru-RU"/>
        </w:rPr>
      </w:pPr>
    </w:p>
    <w:tbl>
      <w:tblPr>
        <w:tblW w:w="11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1"/>
        <w:gridCol w:w="404"/>
        <w:gridCol w:w="824"/>
        <w:gridCol w:w="20"/>
        <w:gridCol w:w="175"/>
        <w:gridCol w:w="144"/>
        <w:gridCol w:w="553"/>
        <w:gridCol w:w="192"/>
        <w:gridCol w:w="539"/>
        <w:gridCol w:w="95"/>
        <w:gridCol w:w="161"/>
        <w:gridCol w:w="49"/>
        <w:gridCol w:w="601"/>
        <w:gridCol w:w="10"/>
        <w:gridCol w:w="170"/>
        <w:gridCol w:w="1040"/>
        <w:gridCol w:w="49"/>
        <w:gridCol w:w="16"/>
        <w:gridCol w:w="519"/>
        <w:gridCol w:w="204"/>
        <w:gridCol w:w="104"/>
        <w:gridCol w:w="83"/>
        <w:gridCol w:w="152"/>
        <w:gridCol w:w="265"/>
        <w:gridCol w:w="508"/>
        <w:gridCol w:w="65"/>
        <w:gridCol w:w="779"/>
        <w:gridCol w:w="91"/>
        <w:gridCol w:w="121"/>
        <w:gridCol w:w="245"/>
        <w:gridCol w:w="1906"/>
        <w:gridCol w:w="12"/>
      </w:tblGrid>
      <w:tr w:rsidR="007854C4" w14:paraId="55751355" w14:textId="77777777" w:rsidTr="007854C4">
        <w:trPr>
          <w:gridAfter w:val="1"/>
          <w:wAfter w:w="12" w:type="dxa"/>
          <w:trHeight w:val="146"/>
          <w:jc w:val="center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24FD4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 LatArm" w:hAnsi="Arial LatArm"/>
                <w:sz w:val="20"/>
                <w:lang w:val="ru-RU"/>
              </w:rPr>
              <w:t xml:space="preserve"> </w:t>
            </w:r>
            <w:r w:rsidRPr="007854C4">
              <w:rPr>
                <w:rFonts w:ascii="Arial LatArm" w:hAnsi="Arial LatArm"/>
                <w:sz w:val="20"/>
                <w:lang w:val="ru-RU"/>
              </w:rPr>
              <w:tab/>
            </w:r>
            <w:r w:rsidRPr="007854C4">
              <w:rPr>
                <w:rFonts w:ascii="Arial LatArm" w:hAnsi="Arial LatArm"/>
                <w:sz w:val="20"/>
                <w:lang w:val="ru-RU"/>
              </w:rPr>
              <w:tab/>
            </w:r>
            <w:r w:rsidRPr="007854C4">
              <w:rPr>
                <w:rFonts w:ascii="Arial LatArm" w:hAnsi="Arial LatArm"/>
                <w:sz w:val="20"/>
                <w:lang w:val="ru-RU"/>
              </w:rPr>
              <w:tab/>
            </w:r>
            <w:r w:rsidRPr="007854C4">
              <w:rPr>
                <w:rFonts w:ascii="Arial LatArm" w:hAnsi="Arial LatArm"/>
                <w:sz w:val="20"/>
                <w:lang w:val="ru-RU"/>
              </w:rPr>
              <w:tab/>
            </w:r>
          </w:p>
        </w:tc>
        <w:tc>
          <w:tcPr>
            <w:tcW w:w="1008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D500F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Предмет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7854C4" w:rsidRPr="007854C4" w14:paraId="7C981791" w14:textId="77777777" w:rsidTr="007854C4">
        <w:trPr>
          <w:gridAfter w:val="1"/>
          <w:wAfter w:w="12" w:type="dxa"/>
          <w:trHeight w:val="110"/>
          <w:jc w:val="center"/>
        </w:trPr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39373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номер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C6802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F0EA3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единица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14B13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количество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r>
              <w:rPr>
                <w:rStyle w:val="a9"/>
                <w:rFonts w:ascii="Arial LatArm" w:hAnsi="Arial LatArm"/>
                <w:b/>
                <w:sz w:val="14"/>
                <w:szCs w:val="14"/>
              </w:rPr>
              <w:footnoteReference w:id="9"/>
            </w:r>
          </w:p>
        </w:tc>
        <w:tc>
          <w:tcPr>
            <w:tcW w:w="26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9D2CD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сметная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цена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8AD1C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краткое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описание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техническая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характеристика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>)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5CC37" w14:textId="77777777" w:rsidR="007854C4" w:rsidRP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краткое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описание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(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техническая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характеристика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),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предусмотренное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договору</w:t>
            </w:r>
          </w:p>
        </w:tc>
      </w:tr>
      <w:tr w:rsidR="007854C4" w14:paraId="342EA010" w14:textId="77777777" w:rsidTr="007854C4">
        <w:trPr>
          <w:gridAfter w:val="1"/>
          <w:wAfter w:w="12" w:type="dxa"/>
          <w:trHeight w:val="175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D21B7" w14:textId="77777777" w:rsidR="007854C4" w:rsidRPr="007854C4" w:rsidRDefault="007854C4">
            <w:pPr>
              <w:rPr>
                <w:rFonts w:ascii="Arial LatArm" w:hAnsi="Arial LatArm"/>
                <w:b/>
                <w:bCs/>
                <w:sz w:val="14"/>
                <w:szCs w:val="14"/>
                <w:lang w:val="ru-RU"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3560D" w14:textId="77777777" w:rsidR="007854C4" w:rsidRP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91234" w14:textId="77777777" w:rsidR="007854C4" w:rsidRP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C3ACB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по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имеющимся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финансовым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средствам</w:t>
            </w:r>
            <w:proofErr w:type="spellEnd"/>
            <w:r>
              <w:rPr>
                <w:rStyle w:val="a9"/>
                <w:rFonts w:ascii="Arial LatArm" w:hAnsi="Arial LatArm"/>
                <w:b/>
                <w:sz w:val="14"/>
                <w:szCs w:val="14"/>
              </w:rPr>
              <w:footnoteReference w:id="10"/>
            </w:r>
          </w:p>
        </w:tc>
        <w:tc>
          <w:tcPr>
            <w:tcW w:w="8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858C8" w14:textId="77777777" w:rsidR="007854C4" w:rsidRDefault="007854C4">
            <w:pPr>
              <w:widowControl w:val="0"/>
              <w:ind w:left="-107" w:right="-108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6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2E519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драмов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РА</w:t>
            </w:r>
            <w:r>
              <w:rPr>
                <w:rFonts w:ascii="Arial LatArm" w:hAnsi="Arial LatArm"/>
                <w:b/>
                <w:sz w:val="14"/>
                <w:szCs w:val="14"/>
              </w:rPr>
              <w:t>/</w:t>
            </w:r>
          </w:p>
        </w:tc>
        <w:tc>
          <w:tcPr>
            <w:tcW w:w="59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ADE6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B24C7" w14:textId="77777777" w:rsidR="007854C4" w:rsidRDefault="007854C4">
            <w:pPr>
              <w:rPr>
                <w:rFonts w:ascii="Arial LatArm" w:hAnsi="Arial LatArm"/>
                <w:b/>
                <w:bCs/>
                <w:sz w:val="14"/>
                <w:szCs w:val="14"/>
                <w:lang w:bidi="ru-RU"/>
              </w:rPr>
            </w:pPr>
          </w:p>
        </w:tc>
      </w:tr>
      <w:tr w:rsidR="007854C4" w14:paraId="42ABFD3B" w14:textId="77777777" w:rsidTr="007854C4">
        <w:trPr>
          <w:gridAfter w:val="1"/>
          <w:wAfter w:w="12" w:type="dxa"/>
          <w:trHeight w:val="275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F615F" w14:textId="77777777" w:rsidR="007854C4" w:rsidRDefault="007854C4">
            <w:pPr>
              <w:rPr>
                <w:rFonts w:ascii="Arial LatArm" w:hAnsi="Arial LatArm"/>
                <w:b/>
                <w:bCs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7785D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1758E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7A679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A3A4A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AE38D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по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имеющимся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финансовым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средствам</w:t>
            </w:r>
            <w:proofErr w:type="spellEnd"/>
            <w:r>
              <w:rPr>
                <w:rStyle w:val="a9"/>
                <w:rFonts w:ascii="Arial LatArm" w:hAnsi="Arial LatArm"/>
                <w:b/>
                <w:sz w:val="14"/>
                <w:szCs w:val="14"/>
              </w:rPr>
              <w:footnoteReference w:id="11"/>
            </w:r>
          </w:p>
        </w:tc>
        <w:tc>
          <w:tcPr>
            <w:tcW w:w="13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87AAE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59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7329D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D7CDD" w14:textId="77777777" w:rsidR="007854C4" w:rsidRDefault="007854C4">
            <w:pPr>
              <w:rPr>
                <w:rFonts w:ascii="Arial LatArm" w:hAnsi="Arial LatArm"/>
                <w:b/>
                <w:bCs/>
                <w:sz w:val="14"/>
                <w:szCs w:val="14"/>
                <w:lang w:bidi="ru-RU"/>
              </w:rPr>
            </w:pPr>
          </w:p>
        </w:tc>
      </w:tr>
      <w:tr w:rsidR="007854C4" w:rsidRPr="007854C4" w14:paraId="52F55D67" w14:textId="77777777" w:rsidTr="007854C4">
        <w:trPr>
          <w:gridAfter w:val="1"/>
          <w:wAfter w:w="12" w:type="dxa"/>
          <w:trHeight w:val="40"/>
          <w:jc w:val="center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E9D32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1</w:t>
            </w: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15C0F" w14:textId="77777777" w:rsidR="007854C4" w:rsidRPr="007854C4" w:rsidRDefault="007854C4">
            <w:pPr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7854C4">
              <w:rPr>
                <w:rFonts w:ascii="GHEA Grapalat" w:hAnsi="GHEA Grapalat"/>
                <w:sz w:val="18"/>
                <w:szCs w:val="18"/>
                <w:lang w:val="ru-RU"/>
              </w:rPr>
              <w:t xml:space="preserve">строительной продукции для своих </w:t>
            </w:r>
            <w:r w:rsidRPr="007854C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нужд:</w:t>
            </w:r>
          </w:p>
          <w:p w14:paraId="3DB57D92" w14:textId="77777777" w:rsidR="007854C4" w:rsidRPr="007854C4" w:rsidRDefault="007854C4">
            <w:pPr>
              <w:tabs>
                <w:tab w:val="left" w:pos="1248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F26DF" w14:textId="77777777" w:rsidR="007854C4" w:rsidRDefault="007854C4">
            <w:pPr>
              <w:tabs>
                <w:tab w:val="left" w:pos="1248"/>
              </w:tabs>
              <w:rPr>
                <w:rFonts w:ascii="Cambria Math" w:hAnsi="Cambria Math" w:cs="Arial"/>
                <w:b/>
                <w:sz w:val="18"/>
                <w:szCs w:val="18"/>
                <w:lang w:val="hy-AM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33B3C" w14:textId="77777777" w:rsidR="007854C4" w:rsidRDefault="007854C4">
            <w:pPr>
              <w:tabs>
                <w:tab w:val="left" w:pos="1248"/>
              </w:tabs>
              <w:rPr>
                <w:rFonts w:ascii="Arial" w:hAnsi="Arial" w:cs="Arial"/>
                <w:b/>
                <w:sz w:val="18"/>
                <w:szCs w:val="18"/>
                <w:lang w:val="hy-AM"/>
              </w:rPr>
            </w:pPr>
          </w:p>
        </w:tc>
        <w:tc>
          <w:tcPr>
            <w:tcW w:w="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4614F" w14:textId="77777777" w:rsidR="007854C4" w:rsidRDefault="007854C4">
            <w:pPr>
              <w:tabs>
                <w:tab w:val="left" w:pos="1248"/>
              </w:tabs>
              <w:rPr>
                <w:rFonts w:ascii="Arial" w:hAnsi="Arial" w:cs="Arial"/>
                <w:b/>
                <w:sz w:val="18"/>
                <w:szCs w:val="18"/>
                <w:lang w:val="hy-AM"/>
              </w:rPr>
            </w:pP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5FED9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350000</w:t>
            </w:r>
          </w:p>
        </w:tc>
        <w:tc>
          <w:tcPr>
            <w:tcW w:w="13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E9AEE" w14:textId="77777777" w:rsidR="007854C4" w:rsidRDefault="007854C4">
            <w:pPr>
              <w:tabs>
                <w:tab w:val="left" w:pos="124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350000</w:t>
            </w:r>
          </w:p>
        </w:tc>
        <w:tc>
          <w:tcPr>
            <w:tcW w:w="18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A7CF7" w14:textId="77777777" w:rsidR="007854C4" w:rsidRPr="007854C4" w:rsidRDefault="007854C4">
            <w:pPr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7854C4">
              <w:rPr>
                <w:rFonts w:ascii="GHEA Grapalat" w:hAnsi="GHEA Grapalat"/>
                <w:sz w:val="18"/>
                <w:szCs w:val="18"/>
                <w:lang w:val="ru-RU"/>
              </w:rPr>
              <w:t xml:space="preserve">организованной с целью приобретения строительной </w:t>
            </w:r>
            <w:r w:rsidRPr="007854C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продукции для своих нужд:</w:t>
            </w:r>
          </w:p>
          <w:p w14:paraId="46E90E22" w14:textId="77777777" w:rsidR="007854C4" w:rsidRPr="007854C4" w:rsidRDefault="007854C4">
            <w:pPr>
              <w:tabs>
                <w:tab w:val="left" w:pos="6804"/>
              </w:tabs>
              <w:jc w:val="both"/>
              <w:rPr>
                <w:rFonts w:ascii="Arial LatArm" w:hAnsi="Arial LatArm" w:cs="Sylfaen"/>
                <w:sz w:val="18"/>
                <w:szCs w:val="18"/>
                <w:lang w:val="ru-RU"/>
              </w:rPr>
            </w:pPr>
          </w:p>
          <w:p w14:paraId="75D01899" w14:textId="77777777" w:rsidR="007854C4" w:rsidRPr="007854C4" w:rsidRDefault="007854C4">
            <w:pPr>
              <w:tabs>
                <w:tab w:val="left" w:pos="1248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C9526" w14:textId="77777777" w:rsidR="007854C4" w:rsidRPr="007854C4" w:rsidRDefault="007854C4">
            <w:pPr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7854C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 xml:space="preserve">организованной с целью приобретения строительной продукции </w:t>
            </w:r>
            <w:r w:rsidRPr="007854C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для своих нужд:</w:t>
            </w:r>
          </w:p>
          <w:p w14:paraId="5402BE7A" w14:textId="77777777" w:rsidR="007854C4" w:rsidRPr="007854C4" w:rsidRDefault="007854C4">
            <w:pPr>
              <w:tabs>
                <w:tab w:val="left" w:pos="6804"/>
              </w:tabs>
              <w:jc w:val="both"/>
              <w:rPr>
                <w:rFonts w:ascii="Arial LatArm" w:hAnsi="Arial LatArm" w:cs="Sylfaen"/>
                <w:sz w:val="18"/>
                <w:szCs w:val="18"/>
                <w:lang w:val="ru-RU"/>
              </w:rPr>
            </w:pPr>
          </w:p>
          <w:p w14:paraId="085228D6" w14:textId="77777777" w:rsidR="007854C4" w:rsidRPr="007854C4" w:rsidRDefault="007854C4">
            <w:pPr>
              <w:tabs>
                <w:tab w:val="left" w:pos="1248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54C4" w:rsidRPr="007854C4" w14:paraId="52A1DE3A" w14:textId="77777777" w:rsidTr="007854C4">
        <w:trPr>
          <w:gridAfter w:val="1"/>
          <w:wAfter w:w="12" w:type="dxa"/>
          <w:trHeight w:val="169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A0D1315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</w:tc>
      </w:tr>
      <w:tr w:rsidR="007854C4" w:rsidRPr="007854C4" w14:paraId="198205A4" w14:textId="77777777" w:rsidTr="007854C4">
        <w:trPr>
          <w:gridAfter w:val="1"/>
          <w:wAfter w:w="12" w:type="dxa"/>
          <w:trHeight w:val="137"/>
          <w:jc w:val="center"/>
        </w:trPr>
        <w:tc>
          <w:tcPr>
            <w:tcW w:w="41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7297E" w14:textId="77777777" w:rsidR="007854C4" w:rsidRPr="007854C4" w:rsidRDefault="007854C4">
            <w:pPr>
              <w:widowControl w:val="0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Примененная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процедура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закупки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обоснование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ее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выбора</w:t>
            </w:r>
          </w:p>
        </w:tc>
        <w:tc>
          <w:tcPr>
            <w:tcW w:w="692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F991F" w14:textId="77777777" w:rsidR="007854C4" w:rsidRDefault="007854C4">
            <w:pPr>
              <w:tabs>
                <w:tab w:val="left" w:pos="1248"/>
              </w:tabs>
              <w:rPr>
                <w:rFonts w:ascii="Arial" w:hAnsi="Arial" w:cs="Arial"/>
                <w:b/>
                <w:sz w:val="14"/>
                <w:szCs w:val="14"/>
                <w:lang w:val="hy-AM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Статья 22 Закона РА о закупках</w:t>
            </w:r>
          </w:p>
        </w:tc>
      </w:tr>
      <w:tr w:rsidR="007854C4" w:rsidRPr="007854C4" w14:paraId="441DB264" w14:textId="77777777" w:rsidTr="007854C4">
        <w:trPr>
          <w:gridAfter w:val="1"/>
          <w:wAfter w:w="12" w:type="dxa"/>
          <w:trHeight w:val="196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C1F3414" w14:textId="77777777" w:rsidR="007854C4" w:rsidRP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</w:p>
        </w:tc>
      </w:tr>
      <w:tr w:rsidR="007854C4" w:rsidRPr="007854C4" w14:paraId="301F3822" w14:textId="77777777" w:rsidTr="007854C4">
        <w:trPr>
          <w:gridAfter w:val="1"/>
          <w:wAfter w:w="12" w:type="dxa"/>
          <w:trHeight w:val="155"/>
          <w:jc w:val="center"/>
        </w:trPr>
        <w:tc>
          <w:tcPr>
            <w:tcW w:w="675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178F9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Дата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направления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или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опубликования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приглашения</w:t>
            </w:r>
          </w:p>
        </w:tc>
        <w:tc>
          <w:tcPr>
            <w:tcW w:w="431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</w:tcPr>
          <w:p w14:paraId="4A9ACFB5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</w:p>
        </w:tc>
      </w:tr>
      <w:tr w:rsidR="007854C4" w14:paraId="107A6D9F" w14:textId="77777777" w:rsidTr="007854C4">
        <w:trPr>
          <w:gridAfter w:val="1"/>
          <w:wAfter w:w="12" w:type="dxa"/>
          <w:trHeight w:val="164"/>
          <w:jc w:val="center"/>
        </w:trPr>
        <w:tc>
          <w:tcPr>
            <w:tcW w:w="603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940FA" w14:textId="77777777" w:rsidR="007854C4" w:rsidRPr="007854C4" w:rsidRDefault="007854C4">
            <w:pPr>
              <w:widowControl w:val="0"/>
              <w:rPr>
                <w:rFonts w:ascii="Arial LatArm" w:hAnsi="Arial LatArm"/>
                <w:b/>
                <w:sz w:val="14"/>
                <w:szCs w:val="14"/>
                <w:u w:val="single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Дата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изменений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внесенных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приглашение</w:t>
            </w:r>
            <w:r>
              <w:rPr>
                <w:rStyle w:val="a9"/>
                <w:rFonts w:ascii="Arial LatArm" w:hAnsi="Arial LatArm"/>
                <w:b/>
                <w:sz w:val="14"/>
                <w:szCs w:val="14"/>
              </w:rPr>
              <w:footnoteReference w:id="12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E7B61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1</w:t>
            </w:r>
          </w:p>
        </w:tc>
        <w:tc>
          <w:tcPr>
            <w:tcW w:w="43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19CB" w14:textId="77777777" w:rsid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</w:rPr>
            </w:pPr>
          </w:p>
        </w:tc>
      </w:tr>
      <w:tr w:rsidR="007854C4" w14:paraId="134C9D17" w14:textId="77777777" w:rsidTr="007854C4">
        <w:trPr>
          <w:gridAfter w:val="1"/>
          <w:wAfter w:w="12" w:type="dxa"/>
          <w:trHeight w:val="92"/>
          <w:jc w:val="center"/>
        </w:trPr>
        <w:tc>
          <w:tcPr>
            <w:tcW w:w="5700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C1D64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u w:val="single"/>
                <w:lang w:bidi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05AC0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…</w:t>
            </w:r>
          </w:p>
        </w:tc>
        <w:tc>
          <w:tcPr>
            <w:tcW w:w="43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62DED" w14:textId="77777777" w:rsid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</w:rPr>
            </w:pPr>
          </w:p>
        </w:tc>
      </w:tr>
      <w:tr w:rsidR="007854C4" w14:paraId="47096678" w14:textId="77777777" w:rsidTr="007854C4">
        <w:trPr>
          <w:gridAfter w:val="1"/>
          <w:wAfter w:w="12" w:type="dxa"/>
          <w:trHeight w:val="47"/>
          <w:jc w:val="center"/>
        </w:trPr>
        <w:tc>
          <w:tcPr>
            <w:tcW w:w="603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33379" w14:textId="77777777" w:rsidR="007854C4" w:rsidRDefault="007854C4">
            <w:pPr>
              <w:widowControl w:val="0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Дата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разъяснений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относительно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AAB09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</w:p>
        </w:tc>
        <w:tc>
          <w:tcPr>
            <w:tcW w:w="2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03855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Получения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DFA55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Разъяснения</w:t>
            </w:r>
            <w:proofErr w:type="spellEnd"/>
          </w:p>
        </w:tc>
      </w:tr>
      <w:tr w:rsidR="007854C4" w14:paraId="730D3027" w14:textId="77777777" w:rsidTr="007854C4">
        <w:trPr>
          <w:gridAfter w:val="1"/>
          <w:wAfter w:w="12" w:type="dxa"/>
          <w:trHeight w:val="47"/>
          <w:jc w:val="center"/>
        </w:trPr>
        <w:tc>
          <w:tcPr>
            <w:tcW w:w="5700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CF065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F349F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1</w:t>
            </w:r>
          </w:p>
        </w:tc>
        <w:tc>
          <w:tcPr>
            <w:tcW w:w="2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2A11D" w14:textId="77777777" w:rsid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</w:rPr>
            </w:pP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B97D9" w14:textId="77777777" w:rsid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</w:rPr>
            </w:pPr>
          </w:p>
        </w:tc>
      </w:tr>
      <w:tr w:rsidR="007854C4" w14:paraId="0E6DC854" w14:textId="77777777" w:rsidTr="007854C4">
        <w:trPr>
          <w:gridAfter w:val="1"/>
          <w:wAfter w:w="12" w:type="dxa"/>
          <w:trHeight w:val="155"/>
          <w:jc w:val="center"/>
        </w:trPr>
        <w:tc>
          <w:tcPr>
            <w:tcW w:w="5700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D3D94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048E2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…</w:t>
            </w:r>
          </w:p>
        </w:tc>
        <w:tc>
          <w:tcPr>
            <w:tcW w:w="2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8D214" w14:textId="77777777" w:rsid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</w:rPr>
            </w:pP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02A26" w14:textId="77777777" w:rsid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</w:rPr>
            </w:pPr>
          </w:p>
        </w:tc>
      </w:tr>
      <w:tr w:rsidR="007854C4" w14:paraId="4C717630" w14:textId="77777777" w:rsidTr="007854C4">
        <w:trPr>
          <w:gridAfter w:val="1"/>
          <w:wAfter w:w="12" w:type="dxa"/>
          <w:trHeight w:val="54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4AAEDCC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</w:tr>
      <w:tr w:rsidR="007854C4" w:rsidRPr="007854C4" w14:paraId="7B99E264" w14:textId="77777777" w:rsidTr="007854C4">
        <w:trPr>
          <w:gridAfter w:val="1"/>
          <w:wAfter w:w="12" w:type="dxa"/>
          <w:trHeight w:val="419"/>
          <w:jc w:val="center"/>
        </w:trPr>
        <w:tc>
          <w:tcPr>
            <w:tcW w:w="13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FE96D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</w:t>
            </w:r>
            <w:r>
              <w:rPr>
                <w:rFonts w:ascii="Arial LatArm" w:hAnsi="Arial LatArm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Н</w:t>
            </w:r>
          </w:p>
        </w:tc>
        <w:tc>
          <w:tcPr>
            <w:tcW w:w="190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ADA35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Наименования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777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1F466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Цена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представленная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заявке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каждого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участника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включая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цену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представленную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результате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организации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одновременных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переговоров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/  </w:t>
            </w:r>
            <w:proofErr w:type="spellStart"/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Драмов</w:t>
            </w:r>
            <w:proofErr w:type="spellEnd"/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РА</w:t>
            </w:r>
            <w:r>
              <w:rPr>
                <w:rStyle w:val="a9"/>
                <w:rFonts w:ascii="Arial LatArm" w:hAnsi="Arial LatArm"/>
                <w:b/>
                <w:sz w:val="14"/>
                <w:szCs w:val="14"/>
              </w:rPr>
              <w:footnoteReference w:id="13"/>
            </w:r>
          </w:p>
        </w:tc>
      </w:tr>
      <w:tr w:rsidR="007854C4" w14:paraId="0A975A7B" w14:textId="77777777" w:rsidTr="007854C4">
        <w:trPr>
          <w:gridAfter w:val="1"/>
          <w:wAfter w:w="12" w:type="dxa"/>
          <w:trHeight w:val="392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F018D" w14:textId="77777777" w:rsidR="007854C4" w:rsidRPr="007854C4" w:rsidRDefault="007854C4">
            <w:pPr>
              <w:rPr>
                <w:rFonts w:ascii="Arial LatArm" w:hAnsi="Arial LatArm"/>
                <w:sz w:val="14"/>
                <w:szCs w:val="14"/>
                <w:lang w:val="ru-RU" w:bidi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B555D" w14:textId="77777777" w:rsidR="007854C4" w:rsidRPr="007854C4" w:rsidRDefault="007854C4">
            <w:pPr>
              <w:rPr>
                <w:rFonts w:ascii="Arial LatArm" w:hAnsi="Arial LatArm"/>
                <w:sz w:val="14"/>
                <w:szCs w:val="14"/>
                <w:lang w:val="ru-RU" w:bidi="ru-RU"/>
              </w:rPr>
            </w:pPr>
          </w:p>
        </w:tc>
        <w:tc>
          <w:tcPr>
            <w:tcW w:w="32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6B424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Цена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без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НДС</w:t>
            </w:r>
          </w:p>
        </w:tc>
        <w:tc>
          <w:tcPr>
            <w:tcW w:w="2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99D60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НДС</w:t>
            </w:r>
          </w:p>
        </w:tc>
        <w:tc>
          <w:tcPr>
            <w:tcW w:w="2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72C9C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7854C4" w14:paraId="6EC7058F" w14:textId="77777777" w:rsidTr="007854C4">
        <w:trPr>
          <w:gridAfter w:val="1"/>
          <w:wAfter w:w="12" w:type="dxa"/>
          <w:trHeight w:val="83"/>
          <w:jc w:val="center"/>
        </w:trPr>
        <w:tc>
          <w:tcPr>
            <w:tcW w:w="1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6D32F" w14:textId="77777777" w:rsidR="007854C4" w:rsidRDefault="007854C4">
            <w:pPr>
              <w:widowControl w:val="0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Лот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68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09C3F" w14:textId="77777777" w:rsidR="007854C4" w:rsidRDefault="007854C4">
            <w:pPr>
              <w:widowControl w:val="0"/>
              <w:rPr>
                <w:rFonts w:ascii="Arial LatArm" w:hAnsi="Arial LatArm" w:cs="Sylfaen"/>
                <w:b/>
                <w:color w:val="365F91"/>
                <w:sz w:val="14"/>
                <w:szCs w:val="14"/>
              </w:rPr>
            </w:pPr>
          </w:p>
        </w:tc>
      </w:tr>
      <w:tr w:rsidR="007854C4" w14:paraId="3E66DEFE" w14:textId="77777777" w:rsidTr="007854C4">
        <w:trPr>
          <w:gridAfter w:val="1"/>
          <w:wAfter w:w="12" w:type="dxa"/>
          <w:trHeight w:val="83"/>
          <w:jc w:val="center"/>
        </w:trPr>
        <w:tc>
          <w:tcPr>
            <w:tcW w:w="1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D35A2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F7D44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Вираб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Мкртчян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ЧП</w:t>
            </w:r>
          </w:p>
        </w:tc>
        <w:tc>
          <w:tcPr>
            <w:tcW w:w="32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56562" w14:textId="77777777" w:rsidR="007854C4" w:rsidRDefault="007854C4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350000</w:t>
            </w:r>
          </w:p>
        </w:tc>
        <w:tc>
          <w:tcPr>
            <w:tcW w:w="2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F259C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  <w:lang w:val="hy-AM"/>
              </w:rPr>
            </w:pPr>
          </w:p>
        </w:tc>
        <w:tc>
          <w:tcPr>
            <w:tcW w:w="2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2B6AC" w14:textId="77777777" w:rsidR="007854C4" w:rsidRDefault="007854C4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350000</w:t>
            </w:r>
          </w:p>
        </w:tc>
      </w:tr>
      <w:tr w:rsidR="007854C4" w14:paraId="1DDF7B3E" w14:textId="77777777" w:rsidTr="007854C4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B858F84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</w:tr>
      <w:tr w:rsidR="007854C4" w14:paraId="71E4328B" w14:textId="77777777" w:rsidTr="007854C4">
        <w:trPr>
          <w:gridAfter w:val="1"/>
          <w:wAfter w:w="12" w:type="dxa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7CD85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Данные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об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отклоненных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заявках</w:t>
            </w:r>
            <w:proofErr w:type="spellEnd"/>
          </w:p>
        </w:tc>
      </w:tr>
      <w:tr w:rsidR="007854C4" w:rsidRPr="007854C4" w14:paraId="4CA6F54A" w14:textId="77777777" w:rsidTr="007854C4">
        <w:trPr>
          <w:gridAfter w:val="1"/>
          <w:wAfter w:w="12" w:type="dxa"/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3E66C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Номер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3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B94AD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Наименование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85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389B6" w14:textId="77777777" w:rsidR="007854C4" w:rsidRDefault="007854C4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Результаты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оценки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(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удовлетворительно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или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неудовлетворительно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>)</w:t>
            </w:r>
          </w:p>
        </w:tc>
      </w:tr>
      <w:tr w:rsidR="007854C4" w14:paraId="705D9DBD" w14:textId="77777777" w:rsidTr="007854C4">
        <w:trPr>
          <w:gridAfter w:val="1"/>
          <w:wAfter w:w="12" w:type="dxa"/>
          <w:trHeight w:val="151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D008F" w14:textId="77777777" w:rsidR="007854C4" w:rsidRP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B3E46" w14:textId="77777777" w:rsidR="007854C4" w:rsidRP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1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D27B" w14:textId="77777777" w:rsidR="007854C4" w:rsidRPr="007854C4" w:rsidRDefault="007854C4">
            <w:pPr>
              <w:widowControl w:val="0"/>
              <w:rPr>
                <w:rFonts w:ascii="Arial LatArm" w:hAnsi="Arial LatArm"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Наличие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требуемых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по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приглашению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документов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7845D" w14:textId="77777777" w:rsidR="007854C4" w:rsidRPr="007854C4" w:rsidRDefault="007854C4">
            <w:pPr>
              <w:widowControl w:val="0"/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</w:pPr>
          </w:p>
          <w:p w14:paraId="653DA8CB" w14:textId="77777777" w:rsidR="007854C4" w:rsidRPr="007854C4" w:rsidRDefault="007854C4">
            <w:pPr>
              <w:widowControl w:val="0"/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Соответствие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представленных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по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заявке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документов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требованиям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установленным</w:t>
            </w:r>
            <w:r w:rsidRPr="007854C4">
              <w:rPr>
                <w:rFonts w:ascii="Arial LatArm" w:hAnsi="Arial LatArm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  <w:t>приглашением</w:t>
            </w:r>
          </w:p>
          <w:p w14:paraId="098158C1" w14:textId="77777777" w:rsidR="007854C4" w:rsidRPr="007854C4" w:rsidRDefault="007854C4">
            <w:pPr>
              <w:widowControl w:val="0"/>
              <w:rPr>
                <w:rFonts w:ascii="Arial LatArm" w:hAnsi="Arial LatArm"/>
                <w:sz w:val="14"/>
                <w:szCs w:val="14"/>
                <w:lang w:val="ru-RU"/>
              </w:rPr>
            </w:pP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691E5" w14:textId="77777777" w:rsidR="007854C4" w:rsidRPr="007854C4" w:rsidRDefault="007854C4">
            <w:pPr>
              <w:widowControl w:val="0"/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Соответствие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технических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характеристик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предлагаемого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предмета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закупки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требованиям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установленным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приглашением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7D75B" w14:textId="77777777" w:rsidR="007854C4" w:rsidRDefault="007854C4">
            <w:pPr>
              <w:widowControl w:val="0"/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Ценовое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7854C4" w14:paraId="1B444D47" w14:textId="77777777" w:rsidTr="007854C4">
        <w:trPr>
          <w:gridAfter w:val="1"/>
          <w:wAfter w:w="12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795A23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3E1EF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F52E9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C7A42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ADFA3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249C1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</w:tr>
      <w:tr w:rsidR="007854C4" w14:paraId="4E919009" w14:textId="77777777" w:rsidTr="007854C4">
        <w:trPr>
          <w:gridAfter w:val="1"/>
          <w:wAfter w:w="12" w:type="dxa"/>
          <w:trHeight w:val="40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5604E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C5D10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B08A7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7C057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AA2FE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BDEDD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</w:tr>
      <w:tr w:rsidR="007854C4" w:rsidRPr="007854C4" w14:paraId="0AE36C1C" w14:textId="77777777" w:rsidTr="007854C4">
        <w:trPr>
          <w:gridAfter w:val="1"/>
          <w:wAfter w:w="12" w:type="dxa"/>
          <w:trHeight w:val="344"/>
          <w:jc w:val="center"/>
        </w:trPr>
        <w:tc>
          <w:tcPr>
            <w:tcW w:w="24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F9B9C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Иные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66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1908E" w14:textId="77777777" w:rsidR="007854C4" w:rsidRP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Примечание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: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Иные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основания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для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отклонения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заявок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>.</w:t>
            </w:r>
          </w:p>
        </w:tc>
      </w:tr>
      <w:tr w:rsidR="007854C4" w:rsidRPr="007854C4" w14:paraId="6BE85C55" w14:textId="77777777" w:rsidTr="007854C4">
        <w:trPr>
          <w:gridAfter w:val="1"/>
          <w:wAfter w:w="12" w:type="dxa"/>
          <w:trHeight w:val="197"/>
          <w:jc w:val="center"/>
        </w:trPr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71D73" w14:textId="77777777" w:rsidR="007854C4" w:rsidRPr="007854C4" w:rsidRDefault="007854C4">
            <w:pPr>
              <w:rPr>
                <w:rFonts w:ascii="Arial LatArm" w:hAnsi="Arial LatArm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866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1B637" w14:textId="77777777" w:rsidR="007854C4" w:rsidRP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</w:tc>
      </w:tr>
      <w:tr w:rsidR="007854C4" w:rsidRPr="007854C4" w14:paraId="29F45481" w14:textId="77777777" w:rsidTr="007854C4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C2B0890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</w:tc>
      </w:tr>
      <w:tr w:rsidR="007854C4" w14:paraId="18D77DE7" w14:textId="77777777" w:rsidTr="007854C4">
        <w:trPr>
          <w:gridAfter w:val="1"/>
          <w:wAfter w:w="12" w:type="dxa"/>
          <w:trHeight w:val="346"/>
          <w:jc w:val="center"/>
        </w:trPr>
        <w:tc>
          <w:tcPr>
            <w:tcW w:w="47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AAAB0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Дата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определения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отобранного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63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2E2E7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26,06.2024г</w:t>
            </w:r>
          </w:p>
        </w:tc>
      </w:tr>
      <w:tr w:rsidR="007854C4" w14:paraId="10B86B4D" w14:textId="77777777" w:rsidTr="007854C4">
        <w:trPr>
          <w:gridAfter w:val="1"/>
          <w:wAfter w:w="12" w:type="dxa"/>
          <w:trHeight w:val="92"/>
          <w:jc w:val="center"/>
        </w:trPr>
        <w:tc>
          <w:tcPr>
            <w:tcW w:w="475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5D36C" w14:textId="77777777" w:rsid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Период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31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C9B2B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Начало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периода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3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99EA9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Окончание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периода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ожидания</w:t>
            </w:r>
            <w:proofErr w:type="spellEnd"/>
          </w:p>
        </w:tc>
      </w:tr>
      <w:tr w:rsidR="007854C4" w14:paraId="62E13F01" w14:textId="77777777" w:rsidTr="007854C4">
        <w:trPr>
          <w:gridAfter w:val="1"/>
          <w:wAfter w:w="12" w:type="dxa"/>
          <w:trHeight w:val="92"/>
          <w:jc w:val="center"/>
        </w:trPr>
        <w:tc>
          <w:tcPr>
            <w:tcW w:w="450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F91B67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31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CFB43" w14:textId="77777777" w:rsidR="007854C4" w:rsidRDefault="007854C4">
            <w:pPr>
              <w:rPr>
                <w:rFonts w:ascii="Cambria Math" w:hAnsi="Cambria Math" w:cs="Arial"/>
                <w:b/>
                <w:sz w:val="14"/>
                <w:szCs w:val="14"/>
                <w:lang w:val="hy-AM"/>
              </w:rPr>
            </w:pPr>
          </w:p>
        </w:tc>
        <w:tc>
          <w:tcPr>
            <w:tcW w:w="3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FFFB3" w14:textId="77777777" w:rsidR="007854C4" w:rsidRDefault="007854C4">
            <w:pPr>
              <w:rPr>
                <w:rFonts w:ascii="Cambria Math" w:hAnsi="Cambria Math" w:cs="Arial"/>
                <w:b/>
                <w:sz w:val="14"/>
                <w:szCs w:val="14"/>
                <w:lang w:val="hy-AM"/>
              </w:rPr>
            </w:pPr>
          </w:p>
        </w:tc>
      </w:tr>
      <w:tr w:rsidR="007854C4" w:rsidRPr="007854C4" w14:paraId="517216C7" w14:textId="77777777" w:rsidTr="007854C4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B066A" w14:textId="77777777" w:rsidR="007854C4" w:rsidRP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Дата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извещения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отобранного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участника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предложении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относительно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заключения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договора</w:t>
            </w:r>
          </w:p>
        </w:tc>
      </w:tr>
      <w:tr w:rsidR="007854C4" w14:paraId="639D1F94" w14:textId="77777777" w:rsidTr="007854C4">
        <w:trPr>
          <w:gridAfter w:val="1"/>
          <w:wAfter w:w="12" w:type="dxa"/>
          <w:trHeight w:val="344"/>
          <w:jc w:val="center"/>
        </w:trPr>
        <w:tc>
          <w:tcPr>
            <w:tcW w:w="47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0BD51" w14:textId="77777777" w:rsidR="007854C4" w:rsidRP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Дата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поступления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заказчика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договора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подписанного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отобранным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участником</w:t>
            </w:r>
          </w:p>
        </w:tc>
        <w:tc>
          <w:tcPr>
            <w:tcW w:w="63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B8AEA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02.07.2024г</w:t>
            </w:r>
          </w:p>
        </w:tc>
      </w:tr>
      <w:tr w:rsidR="007854C4" w14:paraId="7C696D1B" w14:textId="77777777" w:rsidTr="007854C4">
        <w:trPr>
          <w:gridAfter w:val="1"/>
          <w:wAfter w:w="12" w:type="dxa"/>
          <w:trHeight w:val="184"/>
          <w:jc w:val="center"/>
        </w:trPr>
        <w:tc>
          <w:tcPr>
            <w:tcW w:w="475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1522D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Дата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подписания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договора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31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40EC" w14:textId="77777777" w:rsidR="007854C4" w:rsidRDefault="007854C4">
            <w:pPr>
              <w:rPr>
                <w:rFonts w:ascii="Arial" w:hAnsi="Arial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СШСЧГМРАЗСП 24/06 02,07,24</w:t>
            </w:r>
          </w:p>
        </w:tc>
        <w:tc>
          <w:tcPr>
            <w:tcW w:w="320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A95687" w14:textId="77777777" w:rsidR="007854C4" w:rsidRDefault="007854C4">
            <w:pPr>
              <w:rPr>
                <w:rFonts w:ascii="Cambria Math" w:hAnsi="Cambria Math" w:cs="Arial"/>
                <w:b/>
                <w:sz w:val="14"/>
                <w:szCs w:val="14"/>
                <w:lang w:val="ru-RU"/>
              </w:rPr>
            </w:pPr>
            <w:r>
              <w:rPr>
                <w:rFonts w:ascii="Cambria Math" w:hAnsi="Cambria Math" w:cs="Arial"/>
                <w:b/>
                <w:sz w:val="14"/>
                <w:szCs w:val="14"/>
              </w:rPr>
              <w:t>31,12,2024г</w:t>
            </w:r>
          </w:p>
        </w:tc>
      </w:tr>
      <w:tr w:rsidR="007854C4" w14:paraId="029DD25E" w14:textId="77777777" w:rsidTr="007854C4">
        <w:trPr>
          <w:gridAfter w:val="1"/>
          <w:wAfter w:w="12" w:type="dxa"/>
          <w:trHeight w:val="150"/>
          <w:jc w:val="center"/>
        </w:trPr>
        <w:tc>
          <w:tcPr>
            <w:tcW w:w="450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BA382" w14:textId="77777777" w:rsidR="007854C4" w:rsidRDefault="007854C4">
            <w:pPr>
              <w:rPr>
                <w:rFonts w:ascii="Arial LatArm" w:hAnsi="Arial LatArm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0CB86C" w14:textId="77777777" w:rsidR="007854C4" w:rsidRDefault="007854C4">
            <w:pPr>
              <w:rPr>
                <w:rFonts w:ascii="Arial" w:hAnsi="Arial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СШСЧГМРАЗСП 24/06-02.07.2024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BED5D" w14:textId="77777777" w:rsidR="007854C4" w:rsidRDefault="007854C4">
            <w:pPr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31.12.2024г</w:t>
            </w:r>
          </w:p>
        </w:tc>
      </w:tr>
      <w:tr w:rsidR="007854C4" w14:paraId="2FCBDA3B" w14:textId="77777777" w:rsidTr="007854C4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B9C21DB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</w:tr>
      <w:tr w:rsidR="007854C4" w14:paraId="15B9C6CF" w14:textId="77777777" w:rsidTr="007854C4">
        <w:trPr>
          <w:gridAfter w:val="1"/>
          <w:wAfter w:w="12" w:type="dxa"/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FC3CE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Номер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77C6B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83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CF2C2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7854C4" w14:paraId="02CA1538" w14:textId="77777777" w:rsidTr="007854C4">
        <w:trPr>
          <w:trHeight w:val="23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CADDF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7001A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85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BD936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Номер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8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8B872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Дата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8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8C05D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Крайний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срок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исполнения</w:t>
            </w:r>
            <w:proofErr w:type="spellEnd"/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8662F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Размер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предоплаты</w:t>
            </w:r>
            <w:proofErr w:type="spellEnd"/>
          </w:p>
        </w:tc>
        <w:tc>
          <w:tcPr>
            <w:tcW w:w="3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4EDF7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7854C4" w14:paraId="3CE965D6" w14:textId="77777777" w:rsidTr="007854C4">
        <w:trPr>
          <w:trHeight w:val="23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CBBD2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E1CCB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35664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5E81D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65356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7E9EE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3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60136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Драмов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РА</w:t>
            </w:r>
          </w:p>
        </w:tc>
      </w:tr>
      <w:tr w:rsidR="007854C4" w14:paraId="02A715CE" w14:textId="77777777" w:rsidTr="007854C4">
        <w:trPr>
          <w:trHeight w:val="26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487E6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E757F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E5509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13A8C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FE57F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434C4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9382B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По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имеющимся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финансовым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средствам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C91EE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Общая</w:t>
            </w:r>
            <w:proofErr w:type="spellEnd"/>
            <w:r>
              <w:rPr>
                <w:rStyle w:val="a9"/>
                <w:rFonts w:ascii="Arial LatArm" w:hAnsi="Arial LatArm"/>
                <w:b/>
                <w:sz w:val="14"/>
                <w:szCs w:val="14"/>
              </w:rPr>
              <w:footnoteReference w:id="14"/>
            </w:r>
          </w:p>
        </w:tc>
      </w:tr>
      <w:tr w:rsidR="007854C4" w14:paraId="2DDE6C4B" w14:textId="77777777" w:rsidTr="007854C4">
        <w:trPr>
          <w:trHeight w:val="146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C381B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1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14D77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Вираб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Мкртчян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ЧП</w:t>
            </w:r>
          </w:p>
        </w:tc>
        <w:tc>
          <w:tcPr>
            <w:tcW w:w="18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576B2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СШСЧГМРАЗСП 24/06</w:t>
            </w:r>
          </w:p>
        </w:tc>
        <w:tc>
          <w:tcPr>
            <w:tcW w:w="1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74170" w14:textId="77777777" w:rsidR="007854C4" w:rsidRDefault="007854C4">
            <w:pPr>
              <w:widowControl w:val="0"/>
              <w:rPr>
                <w:rFonts w:ascii="Cambria Math" w:hAnsi="Cambria Math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02.07.2024г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63710" w14:textId="77777777" w:rsidR="007854C4" w:rsidRDefault="007854C4">
            <w:pPr>
              <w:widowControl w:val="0"/>
              <w:jc w:val="center"/>
              <w:rPr>
                <w:rFonts w:ascii="Cambria Math" w:hAnsi="Cambria Math" w:cs="Arial"/>
                <w:b/>
                <w:sz w:val="14"/>
                <w:szCs w:val="14"/>
                <w:lang w:val="hy-AM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y-AM"/>
              </w:rPr>
              <w:t>25</w:t>
            </w:r>
            <w:r>
              <w:rPr>
                <w:rFonts w:ascii="Cambria Math" w:hAnsi="Cambria Math" w:cs="Arial"/>
                <w:b/>
                <w:sz w:val="14"/>
                <w:szCs w:val="14"/>
                <w:lang w:val="hy-AM"/>
              </w:rPr>
              <w:t>․12․2024г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B1E54" w14:textId="77777777" w:rsidR="007854C4" w:rsidRDefault="007854C4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hy-AM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75B39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350000</w:t>
            </w:r>
          </w:p>
        </w:tc>
        <w:tc>
          <w:tcPr>
            <w:tcW w:w="2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38A54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350000</w:t>
            </w:r>
          </w:p>
        </w:tc>
      </w:tr>
      <w:tr w:rsidR="007854C4" w:rsidRPr="007854C4" w14:paraId="50CD84DE" w14:textId="77777777" w:rsidTr="007854C4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406E" w14:textId="77777777" w:rsidR="007854C4" w:rsidRP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Наименование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адрес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отобранного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участника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(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отобранных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участников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>)</w:t>
            </w:r>
          </w:p>
        </w:tc>
      </w:tr>
      <w:tr w:rsidR="007854C4" w:rsidRPr="007854C4" w14:paraId="6D9E392C" w14:textId="77777777" w:rsidTr="007854C4">
        <w:trPr>
          <w:gridAfter w:val="1"/>
          <w:wAfter w:w="12" w:type="dxa"/>
          <w:trHeight w:val="12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F085E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Номер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1088A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6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182DB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Адрес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тел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5D49D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Эл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9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A68B3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Банковский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F5074" w14:textId="77777777" w:rsidR="007854C4" w:rsidRPr="007854C4" w:rsidRDefault="007854C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УНН</w:t>
            </w:r>
            <w:r>
              <w:rPr>
                <w:rStyle w:val="a9"/>
                <w:rFonts w:ascii="Arial LatArm" w:hAnsi="Arial LatArm"/>
                <w:b/>
                <w:sz w:val="14"/>
                <w:szCs w:val="14"/>
              </w:rPr>
              <w:footnoteReference w:id="15"/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/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Номер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серия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паспорта</w:t>
            </w:r>
          </w:p>
        </w:tc>
      </w:tr>
      <w:tr w:rsidR="007854C4" w14:paraId="11E69548" w14:textId="77777777" w:rsidTr="007854C4">
        <w:trPr>
          <w:gridAfter w:val="1"/>
          <w:wAfter w:w="12" w:type="dxa"/>
          <w:trHeight w:val="1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42E50" w14:textId="77777777" w:rsidR="007854C4" w:rsidRDefault="007854C4">
            <w:pPr>
              <w:widowControl w:val="0"/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r>
              <w:rPr>
                <w:rFonts w:ascii="Arial LatArm" w:hAnsi="Arial LatArm"/>
                <w:b/>
                <w:sz w:val="14"/>
                <w:szCs w:val="14"/>
              </w:rPr>
              <w:t>1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1B178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Вираб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Мкртчян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ЧП</w:t>
            </w:r>
          </w:p>
        </w:tc>
        <w:tc>
          <w:tcPr>
            <w:tcW w:w="26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20C7A" w14:textId="77777777" w:rsidR="007854C4" w:rsidRDefault="007854C4">
            <w:pPr>
              <w:widowControl w:val="0"/>
              <w:rPr>
                <w:rFonts w:ascii="Cambria Math" w:hAnsi="Cambria Math" w:cs="Arial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Г.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Севан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Саят-Нова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№ 13/1-4.</w:t>
            </w:r>
          </w:p>
        </w:tc>
        <w:tc>
          <w:tcPr>
            <w:tcW w:w="20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593E4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emin.grigoryan.1996@mail.ru</w:t>
            </w:r>
          </w:p>
        </w:tc>
        <w:tc>
          <w:tcPr>
            <w:tcW w:w="19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7570F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220209601560000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3D45B" w14:textId="77777777" w:rsidR="007854C4" w:rsidRDefault="007854C4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75437982</w:t>
            </w:r>
          </w:p>
        </w:tc>
      </w:tr>
      <w:tr w:rsidR="007854C4" w14:paraId="656411B8" w14:textId="77777777" w:rsidTr="007854C4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5F9A60D" w14:textId="77777777" w:rsid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</w:rPr>
            </w:pPr>
          </w:p>
        </w:tc>
      </w:tr>
      <w:tr w:rsidR="007854C4" w:rsidRPr="007854C4" w14:paraId="2565487D" w14:textId="77777777" w:rsidTr="007854C4">
        <w:trPr>
          <w:gridAfter w:val="1"/>
          <w:wAfter w:w="12" w:type="dxa"/>
          <w:trHeight w:val="200"/>
          <w:jc w:val="center"/>
        </w:trPr>
        <w:tc>
          <w:tcPr>
            <w:tcW w:w="25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8A73F" w14:textId="77777777" w:rsidR="007854C4" w:rsidRDefault="007854C4">
            <w:pPr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Иные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1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4E8D7" w14:textId="77777777" w:rsidR="007854C4" w:rsidRPr="007854C4" w:rsidRDefault="007854C4">
            <w:pPr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Примечание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: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случае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если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какой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>-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либо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из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лотов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не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состоялся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заказчик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обязан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заполнить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сведения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об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sz w:val="14"/>
                <w:szCs w:val="14"/>
                <w:lang w:val="ru-RU"/>
              </w:rPr>
              <w:t>этом</w:t>
            </w:r>
            <w:r w:rsidRPr="007854C4">
              <w:rPr>
                <w:rFonts w:ascii="Arial LatArm" w:hAnsi="Arial LatArm"/>
                <w:sz w:val="14"/>
                <w:szCs w:val="14"/>
                <w:lang w:val="ru-RU"/>
              </w:rPr>
              <w:t>.</w:t>
            </w:r>
          </w:p>
        </w:tc>
      </w:tr>
      <w:tr w:rsidR="007854C4" w:rsidRPr="007854C4" w14:paraId="7D47755B" w14:textId="77777777" w:rsidTr="007854C4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99AA8B8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</w:tc>
      </w:tr>
      <w:tr w:rsidR="007854C4" w:rsidRPr="007854C4" w14:paraId="22C70FDE" w14:textId="77777777" w:rsidTr="007854C4">
        <w:trPr>
          <w:gridAfter w:val="1"/>
          <w:wAfter w:w="12" w:type="dxa"/>
          <w:trHeight w:val="475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E0E15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Как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участники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подавшие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заявку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данному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лоту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настоящей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процедуры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так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общественные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организации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получившие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государственную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регистрацию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Республике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Армения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осуществляющие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информационную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деятельность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могут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представить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организатору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процедуры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письменное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требование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совместном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участии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с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ответственным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подразделением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</w:t>
            </w:r>
            <w:proofErr w:type="gramEnd"/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процессе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принятия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результата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данного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лота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заключенного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договора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течение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  <w:t>7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календарных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дней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после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опубликования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настоящего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объявления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.</w:t>
            </w:r>
          </w:p>
          <w:p w14:paraId="4E1F165E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письменному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требованию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прилагается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:</w:t>
            </w:r>
          </w:p>
          <w:p w14:paraId="19A9ECB7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1)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оригинал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доверенности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выданный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физическому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лицу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.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этом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</w:p>
          <w:p w14:paraId="26EAF6C8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.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количество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уполномоченных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физических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не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может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превысить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двух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,</w:t>
            </w:r>
          </w:p>
          <w:p w14:paraId="1F0A2961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б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.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уполномоченное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физическое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должно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лично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выполнять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действия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на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которые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уполномочено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;</w:t>
            </w:r>
          </w:p>
          <w:p w14:paraId="63E23618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2)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оригиналы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подписанных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объявлений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</w:t>
            </w:r>
            <w:proofErr w:type="gramEnd"/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представивших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требование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об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участии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процессе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также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уполномоченных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физических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об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отсутствии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конфликта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интересов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предусмотренных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частью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2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статьи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5.1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Закона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«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закупках</w:t>
            </w:r>
            <w:r w:rsidRPr="007854C4">
              <w:rPr>
                <w:rFonts w:ascii="Arial LatArm" w:hAnsi="Arial LatArm" w:cs="Arial LatArm"/>
                <w:b/>
                <w:bCs/>
                <w:sz w:val="14"/>
                <w:szCs w:val="14"/>
                <w:lang w:val="ru-RU"/>
              </w:rPr>
              <w:t>»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;</w:t>
            </w:r>
          </w:p>
          <w:p w14:paraId="784217F9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3)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адреса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электронной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почты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телефонные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номера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посредством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которых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заказчик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может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связаться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с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лицом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представившим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требование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</w:t>
            </w:r>
            <w:proofErr w:type="gramEnd"/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уполномоченным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физическим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лицом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;</w:t>
            </w:r>
          </w:p>
          <w:p w14:paraId="1A9EA2D2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4)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копия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свидетельства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государственной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регистрации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-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случае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общественных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организаций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лиц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осуществляющих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информационную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деятельность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получивших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государственную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регистрацию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Республике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Армения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;</w:t>
            </w:r>
          </w:p>
          <w:p w14:paraId="52D91367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Официальный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адрес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электронной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почты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руководителя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ответственного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подразделения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заказчика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procurement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seanhh</w:t>
            </w:r>
            <w:proofErr w:type="spellEnd"/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am</w:t>
            </w:r>
            <w:r w:rsidRPr="007854C4"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  <w:t>.</w:t>
            </w:r>
            <w:r w:rsidRPr="007854C4">
              <w:rPr>
                <w:rStyle w:val="a9"/>
                <w:rFonts w:ascii="Arial LatArm" w:hAnsi="Arial LatArm"/>
                <w:b/>
                <w:bCs/>
                <w:sz w:val="14"/>
                <w:szCs w:val="14"/>
                <w:lang w:val="ru-RU"/>
              </w:rPr>
              <w:footnoteReference w:customMarkFollows="1" w:id="16"/>
              <w:t>8</w:t>
            </w:r>
          </w:p>
          <w:p w14:paraId="6CCA2A56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</w:p>
        </w:tc>
      </w:tr>
      <w:tr w:rsidR="007854C4" w:rsidRPr="007854C4" w14:paraId="06B43653" w14:textId="77777777" w:rsidTr="007854C4">
        <w:trPr>
          <w:gridAfter w:val="1"/>
          <w:wAfter w:w="12" w:type="dxa"/>
          <w:trHeight w:val="475"/>
          <w:jc w:val="center"/>
        </w:trPr>
        <w:tc>
          <w:tcPr>
            <w:tcW w:w="25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B87D68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Сведения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публикациях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осуществленных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согласно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Закону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Республики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Армения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"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закупках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"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целью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привлечения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участников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851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FDCBE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О закупках В соответствии с законодательством РА вся необходимая информация опубликована на сайте </w:t>
            </w:r>
            <w:r>
              <w:rPr>
                <w:rFonts w:ascii="Arial" w:hAnsi="Arial" w:cs="Arial"/>
                <w:b/>
                <w:sz w:val="14"/>
                <w:szCs w:val="14"/>
              </w:rPr>
              <w:t>www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armeps</w:t>
            </w:r>
            <w:proofErr w:type="spellEnd"/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am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  <w:szCs w:val="14"/>
              </w:rPr>
              <w:t>www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gnumner</w:t>
            </w:r>
            <w:proofErr w:type="spellEnd"/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am</w:t>
            </w:r>
          </w:p>
        </w:tc>
      </w:tr>
      <w:tr w:rsidR="007854C4" w:rsidRPr="007854C4" w14:paraId="7CFA66CC" w14:textId="77777777" w:rsidTr="007854C4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A94C4B3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  <w:p w14:paraId="484AE9DC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</w:tc>
      </w:tr>
      <w:tr w:rsidR="007854C4" w:rsidRPr="007854C4" w14:paraId="3C170A17" w14:textId="77777777" w:rsidTr="007854C4">
        <w:trPr>
          <w:gridAfter w:val="1"/>
          <w:wAfter w:w="12" w:type="dxa"/>
          <w:trHeight w:val="427"/>
          <w:jc w:val="center"/>
        </w:trPr>
        <w:tc>
          <w:tcPr>
            <w:tcW w:w="25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6A40F" w14:textId="77777777" w:rsidR="007854C4" w:rsidRPr="007854C4" w:rsidRDefault="007854C4">
            <w:pPr>
              <w:shd w:val="clear" w:color="auto" w:fill="FFFFFF"/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случае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выявления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противозаконных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действий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рамках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процесса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закупки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 LatArm" w:hAnsi="Arial LatArm" w:cs="Arial LatArm"/>
                <w:b/>
                <w:sz w:val="14"/>
                <w:szCs w:val="14"/>
                <w:lang w:val="ru-RU"/>
              </w:rPr>
              <w:t>—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краткое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описание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также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краткое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описание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предпринятых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связи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этим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действий</w:t>
            </w:r>
          </w:p>
        </w:tc>
        <w:tc>
          <w:tcPr>
            <w:tcW w:w="851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0A859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</w:p>
        </w:tc>
      </w:tr>
      <w:tr w:rsidR="007854C4" w:rsidRPr="007854C4" w14:paraId="0233C0AB" w14:textId="77777777" w:rsidTr="007854C4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AEAF131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</w:tc>
      </w:tr>
      <w:tr w:rsidR="007854C4" w:rsidRPr="007854C4" w14:paraId="7858A147" w14:textId="77777777" w:rsidTr="007854C4">
        <w:trPr>
          <w:gridAfter w:val="1"/>
          <w:wAfter w:w="12" w:type="dxa"/>
          <w:trHeight w:val="427"/>
          <w:jc w:val="center"/>
        </w:trPr>
        <w:tc>
          <w:tcPr>
            <w:tcW w:w="25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307C3" w14:textId="77777777" w:rsidR="007854C4" w:rsidRPr="007854C4" w:rsidRDefault="007854C4">
            <w:pPr>
              <w:shd w:val="clear" w:color="auto" w:fill="FFFFFF"/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Жалобы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поданные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относительно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процесса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закупки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принятые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ним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решения</w:t>
            </w:r>
          </w:p>
        </w:tc>
        <w:tc>
          <w:tcPr>
            <w:tcW w:w="851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D7AB0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</w:p>
        </w:tc>
      </w:tr>
      <w:tr w:rsidR="007854C4" w:rsidRPr="007854C4" w14:paraId="7FF5EDD0" w14:textId="77777777" w:rsidTr="007854C4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B301DD8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</w:tc>
      </w:tr>
      <w:tr w:rsidR="007854C4" w:rsidRPr="007854C4" w14:paraId="72781C58" w14:textId="77777777" w:rsidTr="007854C4">
        <w:trPr>
          <w:gridAfter w:val="1"/>
          <w:wAfter w:w="12" w:type="dxa"/>
          <w:trHeight w:val="427"/>
          <w:jc w:val="center"/>
        </w:trPr>
        <w:tc>
          <w:tcPr>
            <w:tcW w:w="25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138A1" w14:textId="77777777" w:rsidR="007854C4" w:rsidRDefault="007854C4">
            <w:pPr>
              <w:shd w:val="clear" w:color="auto" w:fill="FFFFFF"/>
              <w:tabs>
                <w:tab w:val="left" w:pos="1248"/>
              </w:tabs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Другие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необходимые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1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639E6" w14:textId="77777777" w:rsidR="007854C4" w:rsidRPr="007854C4" w:rsidRDefault="007854C4">
            <w:pPr>
              <w:tabs>
                <w:tab w:val="left" w:pos="1248"/>
              </w:tabs>
              <w:rPr>
                <w:rFonts w:ascii="Arial LatArm" w:hAnsi="Arial LatArm"/>
                <w:b/>
                <w:bCs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Поскольку цена, представленная за первую порцию, оказалась выше расчетной, договор с выбранным участником будет подписан после предоставления дополнительных средств.</w:t>
            </w:r>
          </w:p>
        </w:tc>
      </w:tr>
      <w:tr w:rsidR="007854C4" w:rsidRPr="007854C4" w14:paraId="47BC5537" w14:textId="77777777" w:rsidTr="007854C4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4E45C7A" w14:textId="77777777" w:rsidR="007854C4" w:rsidRPr="007854C4" w:rsidRDefault="007854C4">
            <w:pPr>
              <w:widowControl w:val="0"/>
              <w:jc w:val="center"/>
              <w:rPr>
                <w:rFonts w:ascii="Arial LatArm" w:hAnsi="Arial LatArm" w:cs="Sylfaen"/>
                <w:b/>
                <w:sz w:val="14"/>
                <w:szCs w:val="14"/>
                <w:lang w:val="ru-RU"/>
              </w:rPr>
            </w:pPr>
          </w:p>
        </w:tc>
      </w:tr>
      <w:tr w:rsidR="007854C4" w:rsidRPr="007854C4" w14:paraId="5A611329" w14:textId="77777777" w:rsidTr="007854C4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DEEDB" w14:textId="77777777" w:rsidR="007854C4" w:rsidRPr="007854C4" w:rsidRDefault="007854C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  <w:lang w:val="ru-RU"/>
              </w:rPr>
            </w:pP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Для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получения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дополнительной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информации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связанной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настоящим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объявлением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,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можно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обратиться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координатору</w:t>
            </w:r>
            <w:r w:rsidRPr="007854C4">
              <w:rPr>
                <w:rFonts w:ascii="Arial LatArm" w:hAnsi="Arial LatArm"/>
                <w:b/>
                <w:sz w:val="14"/>
                <w:szCs w:val="14"/>
                <w:lang w:val="ru-RU"/>
              </w:rPr>
              <w:t xml:space="preserve"> </w:t>
            </w:r>
            <w:r w:rsidRPr="007854C4">
              <w:rPr>
                <w:rFonts w:ascii="Arial" w:hAnsi="Arial" w:cs="Arial"/>
                <w:b/>
                <w:sz w:val="14"/>
                <w:szCs w:val="14"/>
                <w:lang w:val="ru-RU"/>
              </w:rPr>
              <w:t>закупок</w:t>
            </w:r>
          </w:p>
        </w:tc>
      </w:tr>
      <w:tr w:rsidR="007854C4" w14:paraId="0270C4DE" w14:textId="77777777" w:rsidTr="007854C4">
        <w:trPr>
          <w:gridAfter w:val="1"/>
          <w:wAfter w:w="12" w:type="dxa"/>
          <w:trHeight w:val="47"/>
          <w:jc w:val="center"/>
        </w:trPr>
        <w:tc>
          <w:tcPr>
            <w:tcW w:w="31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8F04C" w14:textId="77777777" w:rsidR="007854C4" w:rsidRDefault="007854C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Имя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9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77CBD" w14:textId="77777777" w:rsidR="007854C4" w:rsidRDefault="007854C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90C11" w14:textId="77777777" w:rsidR="007854C4" w:rsidRDefault="007854C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LatArm" w:hAnsi="Arial LatArm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Адрес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эл</w:t>
            </w:r>
            <w:proofErr w:type="spellEnd"/>
            <w:r>
              <w:rPr>
                <w:rFonts w:ascii="Arial LatArm" w:hAnsi="Arial LatArm"/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7854C4" w14:paraId="1E44C049" w14:textId="77777777" w:rsidTr="007854C4">
        <w:trPr>
          <w:gridAfter w:val="1"/>
          <w:wAfter w:w="12" w:type="dxa"/>
          <w:trHeight w:val="47"/>
          <w:jc w:val="center"/>
        </w:trPr>
        <w:tc>
          <w:tcPr>
            <w:tcW w:w="31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D2036" w14:textId="77777777" w:rsidR="007854C4" w:rsidRDefault="007854C4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Заруи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Григорян</w:t>
            </w:r>
            <w:proofErr w:type="spellEnd"/>
          </w:p>
        </w:tc>
        <w:tc>
          <w:tcPr>
            <w:tcW w:w="39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98DDD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091277485</w:t>
            </w:r>
          </w:p>
        </w:tc>
        <w:tc>
          <w:tcPr>
            <w:tcW w:w="3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42464" w14:textId="77777777" w:rsidR="007854C4" w:rsidRDefault="007854C4">
            <w:pPr>
              <w:tabs>
                <w:tab w:val="left" w:pos="124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zarasurenowna@mail.ru</w:t>
            </w:r>
          </w:p>
        </w:tc>
      </w:tr>
    </w:tbl>
    <w:p w14:paraId="4E916D96" w14:textId="77777777" w:rsidR="007854C4" w:rsidRDefault="007854C4" w:rsidP="007854C4">
      <w:pPr>
        <w:spacing w:line="360" w:lineRule="auto"/>
        <w:ind w:firstLine="709"/>
        <w:jc w:val="both"/>
        <w:rPr>
          <w:rFonts w:ascii="Arial LatArm" w:hAnsi="Arial LatArm" w:cs="Sylfaen"/>
          <w:sz w:val="20"/>
          <w:szCs w:val="20"/>
          <w:lang w:bidi="ru-RU"/>
        </w:rPr>
      </w:pPr>
    </w:p>
    <w:p w14:paraId="3C25EEC1" w14:textId="77777777" w:rsidR="007854C4" w:rsidRPr="007854C4" w:rsidRDefault="007854C4" w:rsidP="007854C4">
      <w:pPr>
        <w:ind w:firstLine="709"/>
        <w:jc w:val="both"/>
        <w:rPr>
          <w:rFonts w:ascii="Times Armenian" w:hAnsi="Times Armenian" w:cs="Sylfaen"/>
          <w:b/>
          <w:sz w:val="20"/>
          <w:lang w:val="ru-RU"/>
        </w:rPr>
      </w:pPr>
      <w:r w:rsidRPr="007854C4">
        <w:rPr>
          <w:rFonts w:ascii="Arial" w:hAnsi="Arial" w:cs="Arial"/>
          <w:sz w:val="20"/>
          <w:lang w:val="ru-RU"/>
        </w:rPr>
        <w:t>Заказчик</w:t>
      </w:r>
      <w:r w:rsidRPr="007854C4">
        <w:rPr>
          <w:rFonts w:ascii="Arial LatArm" w:hAnsi="Arial LatArm"/>
          <w:sz w:val="20"/>
          <w:lang w:val="ru-RU"/>
        </w:rPr>
        <w:t xml:space="preserve">: </w:t>
      </w:r>
      <w:r w:rsidRPr="007854C4">
        <w:rPr>
          <w:rFonts w:ascii="Arial" w:hAnsi="Arial" w:cs="Arial"/>
          <w:b/>
          <w:sz w:val="20"/>
          <w:lang w:val="ru-RU"/>
        </w:rPr>
        <w:t>"</w:t>
      </w:r>
      <w:r w:rsidRPr="007854C4">
        <w:rPr>
          <w:rFonts w:ascii="Sylfaen" w:hAnsi="Sylfaen" w:cs="Sylfaen"/>
          <w:sz w:val="20"/>
          <w:lang w:val="ru-RU"/>
        </w:rPr>
        <w:t xml:space="preserve">’Средняя школа села </w:t>
      </w:r>
      <w:proofErr w:type="spellStart"/>
      <w:r w:rsidRPr="007854C4">
        <w:rPr>
          <w:rFonts w:ascii="Sylfaen" w:hAnsi="Sylfaen" w:cs="Sylfaen"/>
          <w:sz w:val="20"/>
          <w:lang w:val="ru-RU"/>
        </w:rPr>
        <w:t>Чкаловка</w:t>
      </w:r>
      <w:proofErr w:type="spellEnd"/>
      <w:r w:rsidRPr="007854C4">
        <w:rPr>
          <w:rFonts w:ascii="Sylfaen" w:hAnsi="Sylfaen" w:cs="Sylfaen"/>
          <w:sz w:val="20"/>
          <w:lang w:val="ru-RU"/>
        </w:rPr>
        <w:t xml:space="preserve"> </w:t>
      </w:r>
      <w:proofErr w:type="spellStart"/>
      <w:r w:rsidRPr="007854C4">
        <w:rPr>
          <w:rFonts w:ascii="Sylfaen" w:hAnsi="Sylfaen" w:cs="Sylfaen"/>
          <w:sz w:val="20"/>
          <w:lang w:val="ru-RU"/>
        </w:rPr>
        <w:t>Гегаркуникской</w:t>
      </w:r>
      <w:proofErr w:type="spellEnd"/>
      <w:r w:rsidRPr="007854C4">
        <w:rPr>
          <w:rFonts w:ascii="Sylfaen" w:hAnsi="Sylfaen" w:cs="Sylfaen"/>
          <w:sz w:val="20"/>
          <w:lang w:val="ru-RU"/>
        </w:rPr>
        <w:t xml:space="preserve"> области</w:t>
      </w:r>
    </w:p>
    <w:p w14:paraId="5836190A" w14:textId="77777777" w:rsidR="007854C4" w:rsidRPr="007854C4" w:rsidRDefault="007854C4" w:rsidP="002F5192">
      <w:pPr>
        <w:spacing w:before="0" w:after="160" w:line="259" w:lineRule="auto"/>
        <w:ind w:left="0" w:firstLine="0"/>
        <w:rPr>
          <w:rFonts w:asciiTheme="minorHAnsi" w:hAnsiTheme="minorHAnsi"/>
          <w:sz w:val="18"/>
          <w:szCs w:val="18"/>
          <w:lang w:val="hy-AM"/>
        </w:rPr>
      </w:pPr>
    </w:p>
    <w:sectPr w:rsidR="007854C4" w:rsidRPr="007854C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1C4CB" w14:textId="77777777" w:rsidR="007D6FFB" w:rsidRDefault="007D6FFB" w:rsidP="0022631D">
      <w:pPr>
        <w:spacing w:before="0" w:after="0"/>
      </w:pPr>
      <w:r>
        <w:separator/>
      </w:r>
    </w:p>
  </w:endnote>
  <w:endnote w:type="continuationSeparator" w:id="0">
    <w:p w14:paraId="68AE1DFC" w14:textId="77777777" w:rsidR="007D6FFB" w:rsidRDefault="007D6FF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A890" w14:textId="77777777" w:rsidR="007D6FFB" w:rsidRDefault="007D6FFB" w:rsidP="0022631D">
      <w:pPr>
        <w:spacing w:before="0" w:after="0"/>
      </w:pPr>
      <w:r>
        <w:separator/>
      </w:r>
    </w:p>
  </w:footnote>
  <w:footnote w:type="continuationSeparator" w:id="0">
    <w:p w14:paraId="61470649" w14:textId="77777777" w:rsidR="007D6FFB" w:rsidRDefault="007D6FFB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16454519" w14:textId="77777777" w:rsidR="007854C4" w:rsidRDefault="007854C4" w:rsidP="007854C4">
      <w:pPr>
        <w:pStyle w:val="a7"/>
        <w:jc w:val="both"/>
        <w:rPr>
          <w:rFonts w:asciiTheme="minorHAnsi" w:hAnsiTheme="minorHAnsi" w:cs="Sylfaen"/>
          <w:i/>
          <w:sz w:val="16"/>
          <w:szCs w:val="16"/>
          <w:lang w:val="hy-AM"/>
        </w:rPr>
      </w:pPr>
    </w:p>
  </w:footnote>
  <w:footnote w:id="10">
    <w:p w14:paraId="7A788188" w14:textId="77777777" w:rsidR="007854C4" w:rsidRDefault="007854C4" w:rsidP="007854C4">
      <w:pPr>
        <w:pStyle w:val="a7"/>
        <w:jc w:val="both"/>
        <w:rPr>
          <w:rFonts w:asciiTheme="minorHAnsi" w:hAnsiTheme="minorHAnsi"/>
          <w:bCs/>
          <w:i/>
          <w:sz w:val="16"/>
          <w:szCs w:val="16"/>
          <w:vertAlign w:val="superscript"/>
          <w:lang w:val="hy-AM"/>
        </w:rPr>
      </w:pPr>
    </w:p>
  </w:footnote>
  <w:footnote w:id="11">
    <w:p w14:paraId="7C0E3A1C" w14:textId="77777777" w:rsidR="007854C4" w:rsidRDefault="007854C4" w:rsidP="007854C4">
      <w:pPr>
        <w:pStyle w:val="a7"/>
        <w:jc w:val="both"/>
        <w:rPr>
          <w:rFonts w:asciiTheme="minorHAnsi" w:hAnsiTheme="minorHAnsi"/>
          <w:bCs/>
          <w:i/>
          <w:sz w:val="16"/>
          <w:szCs w:val="16"/>
          <w:vertAlign w:val="superscript"/>
          <w:lang w:val="hy-AM"/>
        </w:rPr>
      </w:pPr>
    </w:p>
  </w:footnote>
  <w:footnote w:id="12">
    <w:p w14:paraId="48D8402E" w14:textId="77777777" w:rsidR="007854C4" w:rsidRDefault="007854C4" w:rsidP="007854C4">
      <w:pPr>
        <w:pStyle w:val="a7"/>
        <w:jc w:val="both"/>
        <w:rPr>
          <w:rFonts w:asciiTheme="minorHAnsi" w:hAnsiTheme="minorHAnsi"/>
          <w:bCs/>
          <w:i/>
          <w:sz w:val="16"/>
          <w:szCs w:val="16"/>
          <w:vertAlign w:val="superscript"/>
          <w:lang w:val="hy-AM"/>
        </w:rPr>
      </w:pPr>
    </w:p>
  </w:footnote>
  <w:footnote w:id="13">
    <w:p w14:paraId="2B22EFDE" w14:textId="77777777" w:rsidR="007854C4" w:rsidRDefault="007854C4" w:rsidP="007854C4">
      <w:pPr>
        <w:pStyle w:val="a7"/>
        <w:jc w:val="both"/>
        <w:rPr>
          <w:rFonts w:asciiTheme="minorHAnsi" w:hAnsiTheme="minorHAnsi"/>
          <w:bCs/>
          <w:i/>
          <w:sz w:val="16"/>
          <w:szCs w:val="16"/>
          <w:lang w:val="hy-AM"/>
        </w:rPr>
      </w:pPr>
    </w:p>
  </w:footnote>
  <w:footnote w:id="14">
    <w:p w14:paraId="7658D23D" w14:textId="77777777" w:rsidR="007854C4" w:rsidRDefault="007854C4" w:rsidP="007854C4">
      <w:pPr>
        <w:pStyle w:val="a7"/>
        <w:jc w:val="both"/>
        <w:rPr>
          <w:rFonts w:asciiTheme="minorHAnsi" w:hAnsiTheme="minorHAnsi"/>
          <w:bCs/>
          <w:i/>
          <w:sz w:val="16"/>
          <w:szCs w:val="16"/>
          <w:lang w:val="hy-AM"/>
        </w:rPr>
      </w:pPr>
    </w:p>
  </w:footnote>
  <w:footnote w:id="15">
    <w:p w14:paraId="48867003" w14:textId="77777777" w:rsidR="007854C4" w:rsidRDefault="007854C4" w:rsidP="007854C4">
      <w:pPr>
        <w:pStyle w:val="a7"/>
        <w:jc w:val="both"/>
        <w:rPr>
          <w:rFonts w:asciiTheme="minorHAnsi" w:hAnsiTheme="minorHAnsi"/>
          <w:i/>
          <w:sz w:val="16"/>
          <w:szCs w:val="16"/>
          <w:lang w:val="hy-AM"/>
        </w:rPr>
      </w:pPr>
    </w:p>
  </w:footnote>
  <w:footnote w:id="16">
    <w:p w14:paraId="6883F4AF" w14:textId="77777777" w:rsidR="007854C4" w:rsidRDefault="007854C4" w:rsidP="007854C4">
      <w:pPr>
        <w:pStyle w:val="a7"/>
        <w:jc w:val="both"/>
        <w:rPr>
          <w:rFonts w:asciiTheme="minorHAnsi" w:hAnsiTheme="minorHAnsi"/>
          <w:i/>
          <w:sz w:val="16"/>
          <w:szCs w:val="16"/>
          <w:lang w:val="hy-AM"/>
        </w:rPr>
      </w:pPr>
    </w:p>
    <w:p w14:paraId="294ED65C" w14:textId="77777777" w:rsidR="007854C4" w:rsidRDefault="007854C4" w:rsidP="007854C4">
      <w:pPr>
        <w:pStyle w:val="a7"/>
        <w:jc w:val="both"/>
        <w:rPr>
          <w:rFonts w:ascii="GHEA Grapalat" w:hAnsi="GHEA Grapalat"/>
          <w:i/>
          <w:sz w:val="16"/>
          <w:szCs w:val="16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3D3A"/>
    <w:rsid w:val="00012170"/>
    <w:rsid w:val="000172BD"/>
    <w:rsid w:val="000200F6"/>
    <w:rsid w:val="00044EA8"/>
    <w:rsid w:val="00046CCF"/>
    <w:rsid w:val="00051ECE"/>
    <w:rsid w:val="0007090E"/>
    <w:rsid w:val="00073D66"/>
    <w:rsid w:val="00091ADF"/>
    <w:rsid w:val="000B0199"/>
    <w:rsid w:val="000E4FF1"/>
    <w:rsid w:val="000F376D"/>
    <w:rsid w:val="001021B0"/>
    <w:rsid w:val="0018422F"/>
    <w:rsid w:val="001A1999"/>
    <w:rsid w:val="001B02FC"/>
    <w:rsid w:val="001C1BE1"/>
    <w:rsid w:val="001E0091"/>
    <w:rsid w:val="00225D3F"/>
    <w:rsid w:val="0022631D"/>
    <w:rsid w:val="00295B92"/>
    <w:rsid w:val="00295E4B"/>
    <w:rsid w:val="002C0595"/>
    <w:rsid w:val="002E4E6F"/>
    <w:rsid w:val="002F16CC"/>
    <w:rsid w:val="002F1FEB"/>
    <w:rsid w:val="002F5192"/>
    <w:rsid w:val="003011AD"/>
    <w:rsid w:val="00324317"/>
    <w:rsid w:val="00371B1D"/>
    <w:rsid w:val="003833A2"/>
    <w:rsid w:val="003907A6"/>
    <w:rsid w:val="003B2758"/>
    <w:rsid w:val="003E3D40"/>
    <w:rsid w:val="003E6978"/>
    <w:rsid w:val="00433E3C"/>
    <w:rsid w:val="00472069"/>
    <w:rsid w:val="00474C2F"/>
    <w:rsid w:val="004764CD"/>
    <w:rsid w:val="00476F77"/>
    <w:rsid w:val="004875E0"/>
    <w:rsid w:val="004C778F"/>
    <w:rsid w:val="004D078F"/>
    <w:rsid w:val="004E376E"/>
    <w:rsid w:val="005032A0"/>
    <w:rsid w:val="00503BCC"/>
    <w:rsid w:val="00546023"/>
    <w:rsid w:val="005737F9"/>
    <w:rsid w:val="005B7EA4"/>
    <w:rsid w:val="005C46CD"/>
    <w:rsid w:val="005D5FBD"/>
    <w:rsid w:val="00607C9A"/>
    <w:rsid w:val="00646760"/>
    <w:rsid w:val="00690ECB"/>
    <w:rsid w:val="00693EF8"/>
    <w:rsid w:val="006A38B4"/>
    <w:rsid w:val="006B2E21"/>
    <w:rsid w:val="006C0266"/>
    <w:rsid w:val="006E0D92"/>
    <w:rsid w:val="006E1A83"/>
    <w:rsid w:val="006F2779"/>
    <w:rsid w:val="007060FC"/>
    <w:rsid w:val="00712B49"/>
    <w:rsid w:val="007732E7"/>
    <w:rsid w:val="007854C4"/>
    <w:rsid w:val="0078682E"/>
    <w:rsid w:val="007A5E23"/>
    <w:rsid w:val="007D6FFB"/>
    <w:rsid w:val="0081420B"/>
    <w:rsid w:val="008C4E62"/>
    <w:rsid w:val="008C7849"/>
    <w:rsid w:val="008D6461"/>
    <w:rsid w:val="008E493A"/>
    <w:rsid w:val="00905E5B"/>
    <w:rsid w:val="009709B3"/>
    <w:rsid w:val="009C5E0F"/>
    <w:rsid w:val="009E75FF"/>
    <w:rsid w:val="00A306F5"/>
    <w:rsid w:val="00A31820"/>
    <w:rsid w:val="00AA32E4"/>
    <w:rsid w:val="00AD07B9"/>
    <w:rsid w:val="00AD59DC"/>
    <w:rsid w:val="00B5423C"/>
    <w:rsid w:val="00B75762"/>
    <w:rsid w:val="00B91DE2"/>
    <w:rsid w:val="00B94EA2"/>
    <w:rsid w:val="00BA03B0"/>
    <w:rsid w:val="00BB0A93"/>
    <w:rsid w:val="00BD3D4E"/>
    <w:rsid w:val="00BE6D3E"/>
    <w:rsid w:val="00BF1465"/>
    <w:rsid w:val="00BF4745"/>
    <w:rsid w:val="00C52781"/>
    <w:rsid w:val="00C84DF7"/>
    <w:rsid w:val="00C9067F"/>
    <w:rsid w:val="00C96337"/>
    <w:rsid w:val="00C96BED"/>
    <w:rsid w:val="00CB44D2"/>
    <w:rsid w:val="00CC1F23"/>
    <w:rsid w:val="00CD3035"/>
    <w:rsid w:val="00CF1F70"/>
    <w:rsid w:val="00D13D3A"/>
    <w:rsid w:val="00D350DE"/>
    <w:rsid w:val="00D36189"/>
    <w:rsid w:val="00D80C64"/>
    <w:rsid w:val="00DB62F2"/>
    <w:rsid w:val="00DE06F1"/>
    <w:rsid w:val="00E03AD9"/>
    <w:rsid w:val="00E243EA"/>
    <w:rsid w:val="00E33A25"/>
    <w:rsid w:val="00E4188B"/>
    <w:rsid w:val="00E54C4D"/>
    <w:rsid w:val="00E56328"/>
    <w:rsid w:val="00E6728E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8BEB49A1-6A5E-4273-B4B5-4B60D073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c">
    <w:name w:val="Hyperlink"/>
    <w:rsid w:val="00905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C4FC-C559-4825-BF5F-183642AF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RePack by Diakov</cp:lastModifiedBy>
  <cp:revision>37</cp:revision>
  <cp:lastPrinted>2024-07-03T10:00:00Z</cp:lastPrinted>
  <dcterms:created xsi:type="dcterms:W3CDTF">2021-06-28T12:08:00Z</dcterms:created>
  <dcterms:modified xsi:type="dcterms:W3CDTF">2024-07-03T12:03:00Z</dcterms:modified>
</cp:coreProperties>
</file>