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B60EDC" w:rsidRDefault="00211786" w:rsidP="00211786">
      <w:pPr>
        <w:rPr>
          <w:rFonts w:ascii="GHEA Grapalat" w:hAnsi="GHEA Grapalat" w:cs="Sylfaen"/>
          <w:sz w:val="16"/>
          <w:szCs w:val="16"/>
          <w:lang w:val="af-ZA"/>
        </w:rPr>
      </w:pPr>
      <w:r w:rsidRPr="00B60EDC">
        <w:rPr>
          <w:rFonts w:ascii="GHEA Grapalat" w:hAnsi="GHEA Grapalat"/>
          <w:sz w:val="16"/>
          <w:szCs w:val="16"/>
          <w:lang w:val="af-ZA"/>
        </w:rPr>
        <w:t xml:space="preserve">        </w:t>
      </w:r>
      <w:r w:rsidRPr="00B60EDC">
        <w:rPr>
          <w:rFonts w:ascii="GHEA Grapalat" w:hAnsi="GHEA Grapalat"/>
          <w:sz w:val="16"/>
          <w:szCs w:val="16"/>
          <w:lang w:val="hy-AM"/>
        </w:rPr>
        <w:t xml:space="preserve">&lt;&lt;Ստեփանավան համայնքի կոմունալ </w:t>
      </w:r>
      <w:r w:rsidRPr="00B60EDC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B60EDC">
        <w:rPr>
          <w:rFonts w:ascii="GHEA Grapalat" w:hAnsi="GHEA Grapalat"/>
          <w:sz w:val="16"/>
          <w:szCs w:val="16"/>
          <w:lang w:val="hy-AM"/>
        </w:rPr>
        <w:t>սպասարկում և բարեկարգում&gt;&gt; ՀՈԱԿ</w:t>
      </w:r>
      <w:r w:rsidRPr="00B60EDC">
        <w:rPr>
          <w:rFonts w:ascii="GHEA Grapalat" w:hAnsi="GHEA Grapalat"/>
          <w:sz w:val="16"/>
          <w:szCs w:val="16"/>
          <w:lang w:val="af-ZA"/>
        </w:rPr>
        <w:t>-</w:t>
      </w:r>
      <w:r w:rsidRPr="00B60EDC">
        <w:rPr>
          <w:rFonts w:ascii="GHEA Grapalat" w:hAnsi="GHEA Grapalat"/>
          <w:sz w:val="16"/>
          <w:szCs w:val="16"/>
          <w:lang w:val="ru-RU"/>
        </w:rPr>
        <w:t>ը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ստորև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ներկայացնում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է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իր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կարիքների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համար </w:t>
      </w:r>
      <w:r w:rsidR="006B28F2">
        <w:rPr>
          <w:rFonts w:ascii="GHEA Grapalat" w:hAnsi="GHEA Grapalat" w:cs="Sylfaen"/>
          <w:sz w:val="16"/>
          <w:szCs w:val="16"/>
        </w:rPr>
        <w:t>շարժական</w:t>
      </w:r>
      <w:r w:rsidR="006B28F2" w:rsidRPr="006B28F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B28F2">
        <w:rPr>
          <w:rFonts w:ascii="GHEA Grapalat" w:hAnsi="GHEA Grapalat" w:cs="Sylfaen"/>
          <w:sz w:val="16"/>
          <w:szCs w:val="16"/>
        </w:rPr>
        <w:t>գույքի՝</w:t>
      </w:r>
      <w:r w:rsidR="006B28F2" w:rsidRPr="006B28F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B28F2">
        <w:rPr>
          <w:rFonts w:ascii="GHEA Grapalat" w:hAnsi="GHEA Grapalat" w:cs="Sylfaen"/>
          <w:sz w:val="16"/>
          <w:szCs w:val="16"/>
        </w:rPr>
        <w:t>բեռնատար</w:t>
      </w:r>
      <w:r w:rsidR="006B28F2" w:rsidRPr="006B28F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B28F2">
        <w:rPr>
          <w:rFonts w:ascii="GHEA Grapalat" w:hAnsi="GHEA Grapalat" w:cs="Sylfaen"/>
          <w:sz w:val="16"/>
          <w:szCs w:val="16"/>
        </w:rPr>
        <w:t>ավտոմեքենաների</w:t>
      </w:r>
      <w:r w:rsidR="008C5917" w:rsidRPr="00B60EDC">
        <w:rPr>
          <w:rFonts w:ascii="GHEA Grapalat" w:hAnsi="GHEA Grapalat" w:cs="Sylfaen"/>
          <w:sz w:val="16"/>
          <w:szCs w:val="16"/>
          <w:lang w:val="af-ZA"/>
        </w:rPr>
        <w:t xml:space="preserve"> վարձակալության ծառայությունների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ՍՀ</w:t>
      </w:r>
      <w:r w:rsidR="007A790B"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7A790B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/</w:t>
      </w:r>
      <w:r w:rsidR="006B28F2">
        <w:rPr>
          <w:rFonts w:ascii="GHEA Grapalat" w:hAnsi="GHEA Grapalat"/>
          <w:sz w:val="16"/>
          <w:szCs w:val="16"/>
          <w:lang w:val="af-ZA"/>
        </w:rPr>
        <w:t>02</w:t>
      </w:r>
      <w:r w:rsidR="007A790B"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6B28F2">
        <w:rPr>
          <w:rFonts w:ascii="GHEA Grapalat" w:hAnsi="GHEA Grapalat" w:cs="Sylfaen"/>
          <w:sz w:val="16"/>
          <w:szCs w:val="16"/>
          <w:lang w:val="af-ZA"/>
        </w:rPr>
        <w:t>20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6B28F2">
        <w:rPr>
          <w:rFonts w:ascii="GHEA Grapalat" w:hAnsi="GHEA Grapalat" w:cs="Sylfaen"/>
          <w:sz w:val="16"/>
          <w:szCs w:val="16"/>
          <w:lang w:val="af-ZA"/>
        </w:rPr>
        <w:t>մարտի</w:t>
      </w:r>
      <w:r w:rsidR="00043546"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B28F2">
        <w:rPr>
          <w:rFonts w:ascii="GHEA Grapalat" w:hAnsi="GHEA Grapalat" w:cs="Sylfaen"/>
          <w:sz w:val="16"/>
          <w:szCs w:val="16"/>
          <w:lang w:val="af-ZA"/>
        </w:rPr>
        <w:t>11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-ին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N </w:t>
      </w:r>
      <w:r w:rsidR="00A75AA2" w:rsidRPr="00B60EDC">
        <w:rPr>
          <w:rFonts w:ascii="GHEA Grapalat" w:hAnsi="GHEA Grapalat"/>
          <w:sz w:val="16"/>
          <w:szCs w:val="16"/>
          <w:lang w:val="hy-AM"/>
        </w:rPr>
        <w:t>ՍՀ</w:t>
      </w:r>
      <w:r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A75AA2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CE5083" w:rsidRPr="00B60EDC">
        <w:rPr>
          <w:rFonts w:ascii="GHEA Grapalat" w:hAnsi="GHEA Grapalat"/>
          <w:sz w:val="16"/>
          <w:szCs w:val="16"/>
          <w:lang w:val="hy-AM"/>
        </w:rPr>
        <w:t>/</w:t>
      </w:r>
      <w:r w:rsidR="006B28F2">
        <w:rPr>
          <w:rFonts w:ascii="GHEA Grapalat" w:hAnsi="GHEA Grapalat"/>
          <w:sz w:val="16"/>
          <w:szCs w:val="16"/>
          <w:lang w:val="af-ZA"/>
        </w:rPr>
        <w:t>02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մասին տեղեկատվությունը`</w:t>
      </w:r>
    </w:p>
    <w:p w:rsidR="008C74D6" w:rsidRPr="00B60EDC" w:rsidRDefault="008C74D6" w:rsidP="008C74D6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10"/>
        <w:gridCol w:w="10"/>
        <w:gridCol w:w="132"/>
        <w:gridCol w:w="43"/>
        <w:gridCol w:w="144"/>
        <w:gridCol w:w="380"/>
        <w:gridCol w:w="173"/>
        <w:gridCol w:w="12"/>
        <w:gridCol w:w="188"/>
        <w:gridCol w:w="477"/>
        <w:gridCol w:w="358"/>
        <w:gridCol w:w="67"/>
        <w:gridCol w:w="309"/>
        <w:gridCol w:w="43"/>
        <w:gridCol w:w="74"/>
        <w:gridCol w:w="118"/>
        <w:gridCol w:w="183"/>
        <w:gridCol w:w="679"/>
        <w:gridCol w:w="12"/>
        <w:gridCol w:w="24"/>
        <w:gridCol w:w="377"/>
        <w:gridCol w:w="342"/>
        <w:gridCol w:w="195"/>
        <w:gridCol w:w="186"/>
        <w:gridCol w:w="10"/>
        <w:gridCol w:w="19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3156CF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D251D" w:rsidRDefault="00FD251D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3156CF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3156CF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E35328" w:rsidTr="003156CF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BFE" w:rsidRPr="00B60EDC" w:rsidRDefault="00AD7BFE" w:rsidP="00C2575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0EDC">
              <w:rPr>
                <w:rFonts w:ascii="GHEA Grapalat" w:hAnsi="GHEA Grapalat" w:cs="Sylfaen"/>
                <w:sz w:val="16"/>
                <w:szCs w:val="16"/>
              </w:rPr>
              <w:t>Աղբատար բեռնատար ավտոմեքե</w:t>
            </w:r>
          </w:p>
          <w:p w:rsidR="00AD7BFE" w:rsidRPr="00B60EDC" w:rsidRDefault="00E35328" w:rsidP="00C2575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նայ</w:t>
            </w:r>
            <w:r w:rsidR="00AD7BFE" w:rsidRPr="00B60EDC">
              <w:rPr>
                <w:rFonts w:ascii="GHEA Grapalat" w:hAnsi="GHEA Grapalat" w:cs="Sylfaen"/>
                <w:sz w:val="16"/>
                <w:szCs w:val="16"/>
              </w:rPr>
              <w:t>ի վարձակա</w:t>
            </w:r>
          </w:p>
          <w:p w:rsidR="00AD7BFE" w:rsidRPr="00B60EDC" w:rsidRDefault="003156CF" w:rsidP="00C2575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լության ծառայություն</w:t>
            </w:r>
          </w:p>
          <w:p w:rsidR="00C25755" w:rsidRPr="00B60EDC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AD7BFE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AD7BFE" w:rsidP="007A790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AD7BFE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E35328" w:rsidP="00AD7BFE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</w:t>
            </w:r>
            <w:r w:rsidR="00AD7BFE" w:rsidRPr="00B60EDC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E35328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AD7BFE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0EDC">
              <w:rPr>
                <w:rFonts w:ascii="GHEA Grapalat" w:hAnsi="GHEA Grapalat"/>
                <w:sz w:val="16"/>
                <w:szCs w:val="16"/>
              </w:rPr>
              <w:t>Նախատեսված կենցաղային աղբի հավաքման և հեռացման համար՝ 3 տոննա և ավել բեռնատարողությամբ,կողային և հետևի բեռնիչով մինչև 500կգ կարողությամբ պինդ կենցաղային,արդյունաբերական աղբ հավաքող և տեղափոխող:Ավտոմեքենայի մակնիշը՝ ԳԱԶ կամ համարժեք,տեսակը՝ աղբատար,թափքի տեսակը՝ինքնաթափ,գույնը՝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 w:rsidR="00E35328">
              <w:rPr>
                <w:rFonts w:ascii="GHEA Grapalat" w:hAnsi="GHEA Grapalat"/>
                <w:sz w:val="16"/>
                <w:szCs w:val="16"/>
              </w:rPr>
              <w:t>0,գազի բալոն(հատ) նվազագույնը՝ 2</w:t>
            </w:r>
            <w:r w:rsidRPr="00B60EDC">
              <w:rPr>
                <w:rFonts w:ascii="GHEA Grapalat" w:hAnsi="GHEA Grapalat"/>
                <w:sz w:val="16"/>
                <w:szCs w:val="16"/>
              </w:rPr>
              <w:t>,անվադողերի մաշվածությունը ոչ ավել 20%-ից: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60EDC" w:rsidRDefault="00AD7BFE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0EDC">
              <w:rPr>
                <w:rFonts w:ascii="GHEA Grapalat" w:hAnsi="GHEA Grapalat"/>
                <w:sz w:val="16"/>
                <w:szCs w:val="16"/>
                <w:lang w:val="hy-AM"/>
              </w:rPr>
              <w:t>Նախատեսված կենցաղային աղբի հավաքման և հեռացման համար՝ 3 տոննա և ավել բեռնատարողությամբ,կողային և հետևի բեռնիչով մինչև 500կգ կարողությամբ պինդ կենցաղային,արդյունաբերական աղբ հավաքող և տեղափոխող:Ավտոմեքենայի մակնիշը՝ ԳԱԶ կամ համարժեք,տեսակը՝ աղբատար,թափքի տեսակը՝ինքնաթափ,գույնը՝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 w:rsidR="00E35328">
              <w:rPr>
                <w:rFonts w:ascii="GHEA Grapalat" w:hAnsi="GHEA Grapalat"/>
                <w:sz w:val="16"/>
                <w:szCs w:val="16"/>
                <w:lang w:val="hy-AM"/>
              </w:rPr>
              <w:t xml:space="preserve">0,գազի բալոն(հատ) նվազագույնը՝ </w:t>
            </w:r>
            <w:r w:rsidR="00E35328" w:rsidRPr="00E353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60EDC">
              <w:rPr>
                <w:rFonts w:ascii="GHEA Grapalat" w:hAnsi="GHEA Grapalat"/>
                <w:sz w:val="16"/>
                <w:szCs w:val="16"/>
                <w:lang w:val="hy-AM"/>
              </w:rPr>
              <w:t>,անվադողերի մաշվածությունը ոչ ավել 20%-ից:</w:t>
            </w:r>
          </w:p>
        </w:tc>
      </w:tr>
      <w:tr w:rsidR="006B28F2" w:rsidRPr="00E35328" w:rsidTr="003156CF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6B28F2" w:rsidRDefault="003156CF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0EDC">
              <w:rPr>
                <w:rFonts w:ascii="GHEA Grapalat" w:hAnsi="GHEA Grapalat" w:cs="Sylfaen"/>
                <w:sz w:val="16"/>
                <w:szCs w:val="16"/>
              </w:rPr>
              <w:t>Աղբատար բեռնատար ավտոմեքե</w:t>
            </w:r>
          </w:p>
          <w:p w:rsidR="006B28F2" w:rsidRPr="00B60EDC" w:rsidRDefault="006B28F2" w:rsidP="006B28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նայ</w:t>
            </w:r>
            <w:r w:rsidRPr="00B60EDC">
              <w:rPr>
                <w:rFonts w:ascii="GHEA Grapalat" w:hAnsi="GHEA Grapalat" w:cs="Sylfaen"/>
                <w:sz w:val="16"/>
                <w:szCs w:val="16"/>
              </w:rPr>
              <w:t>ի վարձակա</w:t>
            </w:r>
          </w:p>
          <w:p w:rsidR="006B28F2" w:rsidRPr="00B60EDC" w:rsidRDefault="003156CF" w:rsidP="006B28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լությա</w:t>
            </w:r>
            <w:r w:rsidR="006B28F2" w:rsidRPr="00B60EDC">
              <w:rPr>
                <w:rFonts w:ascii="GHEA Grapalat" w:hAnsi="GHEA Grapalat" w:cs="Sylfaen"/>
                <w:sz w:val="16"/>
                <w:szCs w:val="16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ծառայություն</w:t>
            </w:r>
          </w:p>
          <w:p w:rsidR="006B28F2" w:rsidRPr="006B28F2" w:rsidRDefault="006B28F2" w:rsidP="006B28F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60ED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</w:t>
            </w:r>
            <w:r w:rsidRPr="00B60EDC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0EDC">
              <w:rPr>
                <w:rFonts w:ascii="GHEA Grapalat" w:hAnsi="GHEA Grapalat"/>
                <w:sz w:val="16"/>
                <w:szCs w:val="16"/>
              </w:rPr>
              <w:t>Նախատեսված կենցաղային աղբի հավաքման և հեռացման համար՝ 3 տոննա և ավել բեռնատարողությամբ,կողային և հետևի բեռնիչով մինչև 500կգ կարողությամբ պինդ կենցաղային,արդյունաբերական աղբ հավաքող և տեղափոխող:Ավտոմեքենայի մակնիշը՝ ԳԱԶ կամ համարժեք,տեսակը՝ աղբատար,թափքի տեսակը՝ինքնաթափ,գույնը՝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>
              <w:rPr>
                <w:rFonts w:ascii="GHEA Grapalat" w:hAnsi="GHEA Grapalat"/>
                <w:sz w:val="16"/>
                <w:szCs w:val="16"/>
              </w:rPr>
              <w:t>0,գազի բալոն(հատ) նվազագույնը՝ 2</w:t>
            </w:r>
            <w:r w:rsidRPr="00B60EDC">
              <w:rPr>
                <w:rFonts w:ascii="GHEA Grapalat" w:hAnsi="GHEA Grapalat"/>
                <w:sz w:val="16"/>
                <w:szCs w:val="16"/>
              </w:rPr>
              <w:t>,անվադողերի մաշվածությունը ոչ ավել 20%-ից: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8F2" w:rsidRPr="00B60EDC" w:rsidRDefault="006B28F2" w:rsidP="006B28F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0EDC">
              <w:rPr>
                <w:rFonts w:ascii="GHEA Grapalat" w:hAnsi="GHEA Grapalat"/>
                <w:sz w:val="16"/>
                <w:szCs w:val="16"/>
                <w:lang w:val="hy-AM"/>
              </w:rPr>
              <w:t>Նախատեսված կենցաղային աղբի հավաքման և հեռացման համար՝ 3 տոննա և ավել բեռնատարողությամբ,կողային և հետևի բեռնիչով մինչև 500կգ կարողությամբ պինդ կենցաղային,արդյունաբերական աղբ հավաքող և տեղափոխող:Ավտոմեքենայի մակնիշը՝ ԳԱԶ կամ համարժեք,տեսակը՝ աղբատար,թափքի տեսակը՝ինքնաթափ,գույնը՝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0,գազի բալոն(հատ) նվազագույնը՝ </w:t>
            </w:r>
            <w:r w:rsidRPr="00E353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60EDC">
              <w:rPr>
                <w:rFonts w:ascii="GHEA Grapalat" w:hAnsi="GHEA Grapalat"/>
                <w:sz w:val="16"/>
                <w:szCs w:val="16"/>
                <w:lang w:val="hy-AM"/>
              </w:rPr>
              <w:t>,անվադողերի մաշվածությունը ոչ ավել 20%-ից:</w:t>
            </w:r>
          </w:p>
        </w:tc>
      </w:tr>
      <w:tr w:rsidR="00B60EDC" w:rsidRPr="00AD7BFE" w:rsidTr="003156CF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B60EDC" w:rsidRDefault="00E3532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B60ED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Ջրցան </w:t>
            </w:r>
            <w:r w:rsidRPr="00B60EDC">
              <w:rPr>
                <w:rFonts w:ascii="GHEA Grapalat" w:hAnsi="GHEA Grapalat" w:cs="Sylfaen"/>
                <w:sz w:val="16"/>
                <w:szCs w:val="16"/>
              </w:rPr>
              <w:t xml:space="preserve">բեռնատար </w:t>
            </w:r>
            <w:r w:rsidRPr="00B60EDC">
              <w:rPr>
                <w:rFonts w:ascii="GHEA Grapalat" w:hAnsi="GHEA Grapalat" w:cs="Sylfaen"/>
                <w:sz w:val="16"/>
                <w:szCs w:val="16"/>
              </w:rPr>
              <w:lastRenderedPageBreak/>
              <w:t>ավտոմեքե</w:t>
            </w:r>
          </w:p>
          <w:p w:rsidR="00B60EDC" w:rsidRPr="00B60EDC" w:rsidRDefault="00B60EDC" w:rsidP="00B60ED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նայի</w:t>
            </w:r>
            <w:r w:rsidRPr="00B60EDC">
              <w:rPr>
                <w:rFonts w:ascii="GHEA Grapalat" w:hAnsi="GHEA Grapalat" w:cs="Sylfaen"/>
                <w:sz w:val="16"/>
                <w:szCs w:val="16"/>
              </w:rPr>
              <w:t xml:space="preserve"> վարձակա</w:t>
            </w:r>
          </w:p>
          <w:p w:rsidR="0005674B" w:rsidRDefault="00B60EDC" w:rsidP="00B60ED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0EDC">
              <w:rPr>
                <w:rFonts w:ascii="GHEA Grapalat" w:hAnsi="GHEA Grapalat" w:cs="Sylfaen"/>
                <w:sz w:val="16"/>
                <w:szCs w:val="16"/>
              </w:rPr>
              <w:t>լությ</w:t>
            </w:r>
            <w:r w:rsidR="003156CF">
              <w:rPr>
                <w:rFonts w:ascii="GHEA Grapalat" w:hAnsi="GHEA Grapalat" w:cs="Sylfaen"/>
                <w:sz w:val="16"/>
                <w:szCs w:val="16"/>
              </w:rPr>
              <w:t>ան ծառայություն</w:t>
            </w:r>
          </w:p>
          <w:p w:rsidR="00B60EDC" w:rsidRPr="00B60EDC" w:rsidRDefault="00B60EDC" w:rsidP="00E3532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7A790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E35328" w:rsidP="00AD7BFE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E35328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C257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0EDC">
              <w:rPr>
                <w:rFonts w:ascii="GHEA Grapalat" w:hAnsi="GHEA Grapalat"/>
                <w:sz w:val="16"/>
                <w:szCs w:val="16"/>
              </w:rPr>
              <w:t>Նախատեսված փողոցների ավլման,մայթերի,կանաչապատվ</w:t>
            </w:r>
            <w:r w:rsidRPr="00B60EDC">
              <w:rPr>
                <w:rFonts w:ascii="GHEA Grapalat" w:hAnsi="GHEA Grapalat"/>
                <w:sz w:val="16"/>
                <w:szCs w:val="16"/>
              </w:rPr>
              <w:lastRenderedPageBreak/>
              <w:t>ած տարածքների և փողոցների ջրման,լվացման համար՝ մինչև 5000լ ջրի տարողությամբ:Ավտոմեքենայի մակնիշը՝ ԶԻԼ կամ համարժեք,տեսակը՝ ջրցան,թափքի տեսակը՝բեռնատար, 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 w:rsidR="00E35328">
              <w:rPr>
                <w:rFonts w:ascii="GHEA Grapalat" w:hAnsi="GHEA Grapalat"/>
                <w:sz w:val="16"/>
                <w:szCs w:val="16"/>
              </w:rPr>
              <w:t>0,գազի բալոն(հատ) նվազագույնը՝ 2</w:t>
            </w:r>
            <w:r w:rsidRPr="00B60EDC">
              <w:rPr>
                <w:rFonts w:ascii="GHEA Grapalat" w:hAnsi="GHEA Grapalat"/>
                <w:sz w:val="16"/>
                <w:szCs w:val="16"/>
              </w:rPr>
              <w:t>,անվադողերի մաշվածությունը ոչ ավել 20%-ից: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C" w:rsidRPr="00B60EDC" w:rsidRDefault="00B60EDC" w:rsidP="00C257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0EDC">
              <w:rPr>
                <w:rFonts w:ascii="GHEA Grapalat" w:hAnsi="GHEA Grapalat"/>
                <w:sz w:val="16"/>
                <w:szCs w:val="16"/>
              </w:rPr>
              <w:lastRenderedPageBreak/>
              <w:t>Նախատեսված փողոցների ավլման,մայթերի,կանաչապատվ</w:t>
            </w:r>
            <w:r w:rsidRPr="00B60EDC">
              <w:rPr>
                <w:rFonts w:ascii="GHEA Grapalat" w:hAnsi="GHEA Grapalat"/>
                <w:sz w:val="16"/>
                <w:szCs w:val="16"/>
              </w:rPr>
              <w:lastRenderedPageBreak/>
              <w:t>ած տարածքների և փողոցների ջրման,լվացման համար՝ մինչև 5000լ ջրի տարողությամբ:Ավտոմեքենայի մակնիշը՝ ԶԻԼ կամ համարժեք,տեսակը՝ ջրցան,թափքի տեսակը՝բեռնատար, գույնը՝ ցանկացած,թողարկման տարեթիվը նվազագույնը 1984թ.,շարժիչի հզորությունը(ԿՎՏ/Ձ.ՈՒ.)՝112/150,թույլա տըրված առավելագույն զանգվածը(կգ)՝10850,զանգվածն առանց բեռնվածության(կգ)՝՝485</w:t>
            </w:r>
            <w:r w:rsidR="00E35328">
              <w:rPr>
                <w:rFonts w:ascii="GHEA Grapalat" w:hAnsi="GHEA Grapalat"/>
                <w:sz w:val="16"/>
                <w:szCs w:val="16"/>
              </w:rPr>
              <w:t>0,գազի բալոն(հատ) նվազագույնը՝ 2</w:t>
            </w:r>
            <w:r w:rsidRPr="00B60EDC">
              <w:rPr>
                <w:rFonts w:ascii="GHEA Grapalat" w:hAnsi="GHEA Grapalat"/>
                <w:sz w:val="16"/>
                <w:szCs w:val="16"/>
              </w:rPr>
              <w:t>,անվադողերի մաշվածությունը ոչ ավել 20%-ից:</w:t>
            </w:r>
          </w:p>
        </w:tc>
      </w:tr>
      <w:tr w:rsidR="00C25755" w:rsidRPr="00AD7BFE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C113C2" w:rsidRDefault="006B28F2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</w:t>
            </w:r>
            <w:r w:rsidR="0072096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2.2020</w:t>
            </w:r>
            <w:r w:rsidR="00C25755"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C6E5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B28F2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&lt;&lt;Ստեփանավանի կոմունալ տնտեսություն&gt;&gt; ԲԲԸ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6B28F2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81830" w:rsidRDefault="006B28F2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52703" w:rsidRDefault="006B28F2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652703" w:rsidRDefault="006B28F2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6B28F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52703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3.2020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B28F2">
              <w:rPr>
                <w:rFonts w:ascii="GHEA Grapalat" w:hAnsi="GHEA Grapalat"/>
                <w:sz w:val="14"/>
                <w:szCs w:val="14"/>
              </w:rPr>
              <w:t>09.03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BC679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65270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BC679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0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BC679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6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BC6790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BC6790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C6E59" w:rsidRPr="00BF7713" w:rsidTr="00BC6790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C6E59" w:rsidRPr="00B81830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6790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FC6E59" w:rsidRPr="00675A10" w:rsidRDefault="00FC6E59" w:rsidP="00516AA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&lt;&lt;Ստեփանավանի կոմունալ տնտեսություն&gt;&gt; ԲԲԸ</w:t>
            </w:r>
          </w:p>
        </w:tc>
        <w:tc>
          <w:tcPr>
            <w:tcW w:w="1974" w:type="dxa"/>
            <w:gridSpan w:val="10"/>
            <w:shd w:val="clear" w:color="auto" w:fill="auto"/>
            <w:vAlign w:val="center"/>
          </w:tcPr>
          <w:p w:rsidR="00FC6E59" w:rsidRPr="00776B64" w:rsidRDefault="00FC6E59" w:rsidP="0065270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ՍՀ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ԿՍԲ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="00EC39DC">
              <w:rPr>
                <w:rFonts w:ascii="GHEA Grapalat" w:hAnsi="GHEA Grapalat" w:cs="Sylfaen"/>
                <w:sz w:val="16"/>
                <w:szCs w:val="16"/>
              </w:rPr>
              <w:t>Ծ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BC6790">
              <w:rPr>
                <w:rFonts w:ascii="GHEA Grapalat" w:hAnsi="GHEA Grapalat"/>
                <w:sz w:val="16"/>
                <w:szCs w:val="16"/>
              </w:rPr>
              <w:t>20</w:t>
            </w: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BC6790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FC6E59" w:rsidRPr="00E666B5" w:rsidRDefault="00BC6790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FC6E59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FC6E59" w:rsidRPr="00EC39D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C6E59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46" w:type="dxa"/>
            <w:gridSpan w:val="7"/>
            <w:shd w:val="clear" w:color="auto" w:fill="auto"/>
            <w:vAlign w:val="center"/>
          </w:tcPr>
          <w:p w:rsidR="00FC6E59" w:rsidRPr="00357B37" w:rsidRDefault="00BC6790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30.06.2020</w:t>
            </w:r>
            <w:r w:rsidR="0067410F" w:rsidRPr="00797ED7">
              <w:rPr>
                <w:rFonts w:ascii="GHEA Grapalat" w:hAnsi="GHEA Grapalat" w:cs="Sylfaen"/>
                <w:sz w:val="14"/>
                <w:szCs w:val="14"/>
              </w:rPr>
              <w:t xml:space="preserve"> թ.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FC6E59" w:rsidRPr="00082E71" w:rsidRDefault="00BC6790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1400000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FC6E59" w:rsidRPr="00082E71" w:rsidRDefault="00BC6790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1400000</w:t>
            </w:r>
          </w:p>
        </w:tc>
      </w:tr>
      <w:tr w:rsidR="00FC6E59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6E59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C39DC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81830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6790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675A10" w:rsidRDefault="00EC39DC" w:rsidP="00516AA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&lt;&lt;Ստեփանավանի կոմունալ տնտեսություն&gt;&gt; ԲԲԸ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C39DC" w:rsidRDefault="00EC39DC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ՀՀ,ք Ստեփանավան,փ.Նալբանդյան 1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357B37" w:rsidRDefault="00EC39DC" w:rsidP="00EC39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lori.berd</w:t>
            </w:r>
            <w:r w:rsidRPr="00D33EFE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4C0E77" w:rsidP="00ED453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247140005114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4C0E77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06401443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9DC" w:rsidRPr="00BF7713" w:rsidTr="00E30B5E">
        <w:trPr>
          <w:trHeight w:val="47"/>
        </w:trPr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39DC" w:rsidRPr="00A43870" w:rsidTr="00E30B5E">
        <w:trPr>
          <w:trHeight w:val="47"/>
        </w:trPr>
        <w:tc>
          <w:tcPr>
            <w:tcW w:w="3079" w:type="dxa"/>
            <w:gridSpan w:val="13"/>
            <w:shd w:val="clear" w:color="auto" w:fill="auto"/>
            <w:vAlign w:val="center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EC39DC" w:rsidRPr="00561160" w:rsidRDefault="0056116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/+374/91223604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EC39DC" w:rsidRPr="00A43870" w:rsidRDefault="00EC39DC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1A290B" w:rsidRPr="001A290B" w:rsidRDefault="001A290B" w:rsidP="001A290B">
      <w:pPr>
        <w:pStyle w:val="a5"/>
        <w:spacing w:line="360" w:lineRule="auto"/>
        <w:jc w:val="right"/>
        <w:rPr>
          <w:rFonts w:ascii="GHEA Grapalat" w:hAnsi="GHEA Grapalat"/>
          <w:sz w:val="16"/>
          <w:szCs w:val="16"/>
          <w:lang w:val="ru-RU"/>
        </w:rPr>
      </w:pPr>
    </w:p>
    <w:p w:rsidR="001A290B" w:rsidRPr="001A290B" w:rsidRDefault="001A290B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1A290B" w:rsidRPr="009421D0" w:rsidRDefault="001A290B" w:rsidP="009421D0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18"/>
          <w:szCs w:val="18"/>
          <w:lang w:val="ru-RU"/>
        </w:rPr>
      </w:pPr>
      <w:r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ниже представляет информацию о договоре №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, заключенном </w:t>
      </w:r>
      <w:r w:rsidR="009421D0">
        <w:rPr>
          <w:rFonts w:ascii="GHEA Grapalat" w:hAnsi="GHEA Grapalat"/>
          <w:sz w:val="18"/>
          <w:szCs w:val="18"/>
          <w:lang w:val="ru-RU"/>
        </w:rPr>
        <w:t>20</w:t>
      </w:r>
      <w:r w:rsidR="009421D0" w:rsidRPr="009421D0">
        <w:rPr>
          <w:rFonts w:ascii="GHEA Grapalat" w:hAnsi="GHEA Grapalat"/>
          <w:sz w:val="18"/>
          <w:szCs w:val="18"/>
          <w:lang w:val="ru-RU"/>
        </w:rPr>
        <w:t>20</w:t>
      </w:r>
      <w:r w:rsidR="009421D0">
        <w:rPr>
          <w:rFonts w:ascii="GHEA Grapalat" w:hAnsi="GHEA Grapalat"/>
          <w:sz w:val="18"/>
          <w:szCs w:val="18"/>
          <w:lang w:val="ru-RU"/>
        </w:rPr>
        <w:t xml:space="preserve">года </w:t>
      </w:r>
      <w:r w:rsidR="009421D0" w:rsidRPr="009421D0">
        <w:rPr>
          <w:rFonts w:ascii="GHEA Grapalat" w:hAnsi="GHEA Grapalat"/>
          <w:sz w:val="18"/>
          <w:szCs w:val="18"/>
          <w:lang w:val="ru-RU"/>
        </w:rPr>
        <w:t>11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-ого </w:t>
      </w:r>
      <w:r w:rsidR="009421D0" w:rsidRPr="009421D0">
        <w:rPr>
          <w:rFonts w:ascii="GHEA Grapalat" w:hAnsi="GHEA Grapalat"/>
          <w:sz w:val="18"/>
          <w:szCs w:val="18"/>
          <w:lang w:val="ru-RU"/>
        </w:rPr>
        <w:t xml:space="preserve"> марта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 в результате процедуры закупки под кодом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</w:t>
      </w:r>
      <w:r w:rsidRPr="00C62356">
        <w:rPr>
          <w:rFonts w:ascii="GHEA Grapalat" w:hAnsi="GHEA Grapalat"/>
          <w:sz w:val="18"/>
          <w:szCs w:val="18"/>
          <w:lang w:val="ru-RU"/>
        </w:rPr>
        <w:t>,организованной с целью приобретения услуг аренды грузовых автомобилей для своих нужд:</w:t>
      </w:r>
    </w:p>
    <w:tbl>
      <w:tblPr>
        <w:tblW w:w="10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1"/>
        <w:gridCol w:w="147"/>
        <w:gridCol w:w="487"/>
        <w:gridCol w:w="90"/>
        <w:gridCol w:w="978"/>
        <w:gridCol w:w="185"/>
        <w:gridCol w:w="382"/>
        <w:gridCol w:w="363"/>
        <w:gridCol w:w="487"/>
        <w:gridCol w:w="308"/>
        <w:gridCol w:w="49"/>
        <w:gridCol w:w="419"/>
        <w:gridCol w:w="75"/>
        <w:gridCol w:w="287"/>
        <w:gridCol w:w="15"/>
        <w:gridCol w:w="542"/>
        <w:gridCol w:w="806"/>
        <w:gridCol w:w="262"/>
        <w:gridCol w:w="31"/>
        <w:gridCol w:w="173"/>
        <w:gridCol w:w="187"/>
        <w:gridCol w:w="152"/>
        <w:gridCol w:w="663"/>
        <w:gridCol w:w="71"/>
        <w:gridCol w:w="39"/>
        <w:gridCol w:w="311"/>
        <w:gridCol w:w="282"/>
        <w:gridCol w:w="104"/>
        <w:gridCol w:w="142"/>
        <w:gridCol w:w="252"/>
        <w:gridCol w:w="327"/>
        <w:gridCol w:w="612"/>
        <w:gridCol w:w="30"/>
        <w:gridCol w:w="112"/>
        <w:gridCol w:w="146"/>
        <w:gridCol w:w="401"/>
      </w:tblGrid>
      <w:tr w:rsidR="001A290B" w:rsidTr="003156CF">
        <w:trPr>
          <w:trHeight w:val="146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</w:p>
        </w:tc>
        <w:tc>
          <w:tcPr>
            <w:tcW w:w="99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62356" w:rsidRPr="00E35328" w:rsidTr="003156CF">
        <w:trPr>
          <w:trHeight w:val="110"/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1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62356" w:rsidTr="003156CF">
        <w:trPr>
          <w:trHeight w:val="1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Tr="003156CF">
        <w:trPr>
          <w:trHeight w:val="2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RPr="00E35328" w:rsidTr="003156CF">
        <w:trPr>
          <w:trHeight w:val="40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65031" w:rsidRDefault="00165031" w:rsidP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Услуга аренды</w:t>
            </w:r>
            <w:r w:rsidR="001A290B"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 мусорауборочн</w:t>
            </w: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ого</w:t>
            </w:r>
            <w:r w:rsidR="00C62356"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 грузо</w:t>
            </w: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вого </w:t>
            </w:r>
            <w:r w:rsidR="001A290B" w:rsidRPr="00165031">
              <w:rPr>
                <w:rFonts w:ascii="GHEA Grapalat" w:hAnsi="GHEA Grapalat"/>
                <w:sz w:val="16"/>
                <w:szCs w:val="16"/>
                <w:lang w:val="ru-RU"/>
              </w:rPr>
              <w:t>автомобил</w:t>
            </w: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я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Default="00C62356" w:rsidP="000B75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      </w:t>
            </w:r>
            <w:r w:rsidR="000B751C"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356" w:rsidRDefault="00C623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   </w:t>
            </w:r>
          </w:p>
          <w:p w:rsidR="001A290B" w:rsidRDefault="00C62356" w:rsidP="000B75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 </w:t>
            </w:r>
            <w:r w:rsidR="000B751C"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21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C62356" w:rsidRDefault="00C62356" w:rsidP="00C6235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Предназначен для уборки и вывоза мусора,с 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3 тонны и более,с боковым или задним мони пулятором ,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до 500кг, для уборки и вывоза твердых и промышленных отходов и мусора. Марка машины ГАЗ или подобное,тиш кузова мусровоз самосвал,цвет любой,год выпуска 1984 года и выше.Мощность двигателя 112/150 л/с.Максимальный вес 10850кг,масса без груза 4850к</w:t>
            </w:r>
            <w:r w:rsidR="009421D0"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="009421D0" w:rsidRPr="009421D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C62356" w:rsidRDefault="00C62356" w:rsidP="009421D0">
            <w:pPr>
              <w:tabs>
                <w:tab w:val="left" w:pos="1248"/>
                <w:tab w:val="left" w:pos="1876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Предназначен для уборки и вывоза мусора,с 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3 тонны и более,с боковым или задним мони пулятором ,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до 500кг, для уборки и вывоза твердых и промышленных отходов и мусора. Марка машины ГАЗ или подобное,тиш кузова мусровоз самосвал,цвет любой,год выпуска 1984 года и выше.Мощность двигателя 112/150 л/с.Максимальный вес 10850кг,масса без груза 4850к</w:t>
            </w:r>
            <w:r w:rsidR="009421D0"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="009421D0" w:rsidRPr="009421D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</w:tr>
      <w:tr w:rsidR="00165031" w:rsidRPr="00E35328" w:rsidTr="003156CF">
        <w:trPr>
          <w:trHeight w:val="40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65031" w:rsidRDefault="00165031" w:rsidP="004949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Услуга аренды мусорауборочного грузового автомобиля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4949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4949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4949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0B751C" w:rsidP="004949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4949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   </w:t>
            </w:r>
          </w:p>
          <w:p w:rsidR="00165031" w:rsidRDefault="00165031" w:rsidP="000B75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 </w:t>
            </w:r>
            <w:r w:rsidR="000B751C"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21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62356" w:rsidRDefault="00165031" w:rsidP="004949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Предназначен для уборки и вывоза мусора,с 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3 тонны и более,с боковым или задним мони пулятором ,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до 500кг, для уборки и вывоза твердых и промышленных отходов и мусора. Марка машины ГАЗ или подобное,тиш кузова мусровоз самосвал,цвет любой,год выпуска 1984 года и выше.Мощность двигателя 112/150 л/с.Максимальный вес 10850кг,масса без груза 4850к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Pr="009421D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62356" w:rsidRDefault="00165031" w:rsidP="004949F8">
            <w:pPr>
              <w:tabs>
                <w:tab w:val="left" w:pos="1248"/>
                <w:tab w:val="left" w:pos="1876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Предназначен для уборки и вывоза мусора,с 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3 тонны и более,с боковым или задним мони пулятором ,</w:t>
            </w:r>
            <w:r w:rsidRPr="00C62356">
              <w:rPr>
                <w:sz w:val="16"/>
                <w:szCs w:val="16"/>
                <w:lang w:val="ru-RU"/>
              </w:rPr>
              <w:t xml:space="preserve"> 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грузоподъемностью до 500кг, для уборки и вывоза твердых и промышленных отходов и мусора. Марка машины ГАЗ или подобное,тиш кузова мусровоз самосвал,цвет любой,год выпуска 1984 года и выше.Мощность двигателя 112/150 л/с.Максимальный вес 10850кг,масса без груза 4850к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Pr="009421D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C62356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</w:tr>
      <w:tr w:rsidR="00165031" w:rsidRPr="00E35328" w:rsidTr="003156CF">
        <w:trPr>
          <w:trHeight w:val="182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65031" w:rsidRDefault="00165031" w:rsidP="008D2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Услуга аренды </w:t>
            </w: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поливал</w:t>
            </w:r>
            <w:r w:rsidR="000B751C" w:rsidRPr="000B751C">
              <w:rPr>
                <w:rFonts w:ascii="GHEA Grapalat" w:hAnsi="GHEA Grapalat"/>
                <w:sz w:val="16"/>
                <w:szCs w:val="16"/>
                <w:lang w:val="ru-RU"/>
              </w:rPr>
              <w:t>ь</w:t>
            </w: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ного грузового автомобиля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драм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8D2F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8D2F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0B75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0B75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  <w:tc>
          <w:tcPr>
            <w:tcW w:w="21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516AA0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516AA0">
              <w:rPr>
                <w:rFonts w:ascii="GHEA Grapalat" w:hAnsi="GHEA Grapalat"/>
                <w:sz w:val="16"/>
                <w:szCs w:val="16"/>
                <w:lang w:val="ru-RU"/>
              </w:rPr>
              <w:t>Предназначено для подметения улиц,мойки и полива тротуара улиц и газонов ,загрузкой воды до 5000л .Марка машины ЗИЛ или подобное,кузов грузовая цистерна ,цвет любой,год выпуска 1988 года и выше.Мощность двигателя 112/150 л/с.Максимальный вес 10850кг,масса без груза 4850к</w:t>
            </w:r>
            <w:r w:rsidR="002F2A53"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="002F2A53" w:rsidRPr="002F2A5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516AA0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516AA0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516AA0">
              <w:rPr>
                <w:rFonts w:ascii="GHEA Grapalat" w:hAnsi="GHEA Grapalat"/>
                <w:sz w:val="16"/>
                <w:szCs w:val="16"/>
                <w:lang w:val="ru-RU"/>
              </w:rPr>
              <w:t>Предназначено для подметения улиц,мойки и полива тротуара улиц и газонов ,загрузкой воды до 5000л .Марка машины ЗИЛ или подобное,кузов грузовая цистерна ,цвет любой,год выпуска 1988 года и выше.Мощность двигателя 112/150 л/с.Максимальный вес 10850кг,масса без груза 4850к</w:t>
            </w:r>
            <w:r w:rsidR="002F2A53">
              <w:rPr>
                <w:rFonts w:ascii="GHEA Grapalat" w:hAnsi="GHEA Grapalat"/>
                <w:sz w:val="16"/>
                <w:szCs w:val="16"/>
                <w:lang w:val="ru-RU"/>
              </w:rPr>
              <w:t xml:space="preserve">г,с газовыми баллонами минимум </w:t>
            </w:r>
            <w:r w:rsidR="002F2A53" w:rsidRPr="002F2A5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516AA0">
              <w:rPr>
                <w:rFonts w:ascii="GHEA Grapalat" w:hAnsi="GHEA Grapalat"/>
                <w:sz w:val="16"/>
                <w:szCs w:val="16"/>
                <w:lang w:val="ru-RU"/>
              </w:rPr>
              <w:t>штук,износ колес не более 20 %</w:t>
            </w:r>
          </w:p>
        </w:tc>
      </w:tr>
      <w:tr w:rsidR="00165031" w:rsidRPr="00E35328" w:rsidTr="003156CF">
        <w:trPr>
          <w:trHeight w:val="169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516AA0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137"/>
          <w:jc w:val="center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4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8D2FC7" w:rsidRDefault="00165031" w:rsidP="008D2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Pr="0061145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165031" w:rsidRPr="00E35328" w:rsidTr="003156CF">
        <w:trPr>
          <w:trHeight w:val="196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8D2FC7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165031" w:rsidTr="003156CF"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65031" w:rsidTr="003156CF"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51</w:t>
            </w:r>
          </w:p>
        </w:tc>
        <w:tc>
          <w:tcPr>
            <w:tcW w:w="1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96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RPr="001A290B" w:rsidTr="003156CF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65031" w:rsidRPr="00C511C3" w:rsidRDefault="002F2A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28.02.2020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г.</w:t>
            </w:r>
          </w:p>
        </w:tc>
      </w:tr>
      <w:tr w:rsidR="00165031" w:rsidTr="003156CF">
        <w:trPr>
          <w:trHeight w:val="164"/>
          <w:jc w:val="center"/>
        </w:trPr>
        <w:tc>
          <w:tcPr>
            <w:tcW w:w="548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92"/>
          <w:jc w:val="center"/>
        </w:trPr>
        <w:tc>
          <w:tcPr>
            <w:tcW w:w="548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47"/>
          <w:jc w:val="center"/>
        </w:trPr>
        <w:tc>
          <w:tcPr>
            <w:tcW w:w="548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548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55"/>
          <w:jc w:val="center"/>
        </w:trPr>
        <w:tc>
          <w:tcPr>
            <w:tcW w:w="548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54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E35328" w:rsidTr="003156CF">
        <w:trPr>
          <w:trHeight w:val="40"/>
          <w:jc w:val="center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165031" w:rsidTr="003156CF">
        <w:trPr>
          <w:trHeight w:val="213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72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165031" w:rsidTr="003156C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3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65031" w:rsidTr="003156C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6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65031" w:rsidTr="003156CF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1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&lt;&lt;Степанаванское коммунальное хозяйство&gt;&gt;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6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</w:tr>
      <w:tr w:rsidR="00165031" w:rsidTr="003156CF">
        <w:trPr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165031" w:rsidTr="003156CF">
        <w:trPr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&lt;&lt;Степанаванское коммунальное хозяйство&gt;&gt;</w:t>
            </w:r>
          </w:p>
        </w:tc>
        <w:tc>
          <w:tcPr>
            <w:tcW w:w="1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 w:rsidP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1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  <w:tc>
          <w:tcPr>
            <w:tcW w:w="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400000</w:t>
            </w:r>
          </w:p>
        </w:tc>
      </w:tr>
      <w:tr w:rsidR="002F2A53" w:rsidTr="003156CF">
        <w:trPr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A53" w:rsidRDefault="002F2A53" w:rsidP="002F2A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2F2A53" w:rsidTr="003156CF">
        <w:trPr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&lt;&lt;Степанаванское коммунальное хозяйство&gt;&gt;</w:t>
            </w:r>
          </w:p>
        </w:tc>
        <w:tc>
          <w:tcPr>
            <w:tcW w:w="1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  <w:tc>
          <w:tcPr>
            <w:tcW w:w="1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  <w:tc>
          <w:tcPr>
            <w:tcW w:w="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A53" w:rsidRDefault="002F2A53" w:rsidP="004949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600000</w:t>
            </w:r>
          </w:p>
        </w:tc>
      </w:tr>
      <w:tr w:rsidR="00165031" w:rsidRPr="00E35328" w:rsidTr="003156CF">
        <w:trPr>
          <w:trHeight w:val="290"/>
          <w:jc w:val="center"/>
        </w:trPr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165031" w:rsidRPr="00E35328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65031" w:rsidRPr="00E35328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E35328" w:rsidTr="003156CF">
        <w:trPr>
          <w:trHeight w:val="344"/>
          <w:jc w:val="center"/>
        </w:trPr>
        <w:tc>
          <w:tcPr>
            <w:tcW w:w="23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65031" w:rsidRPr="00E35328" w:rsidTr="003156CF">
        <w:trPr>
          <w:trHeight w:val="344"/>
          <w:jc w:val="center"/>
        </w:trPr>
        <w:tc>
          <w:tcPr>
            <w:tcW w:w="23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2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289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trHeight w:val="346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3156CF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06.03.2020</w:t>
            </w:r>
            <w:r w:rsidR="00165031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г.</w:t>
            </w:r>
          </w:p>
        </w:tc>
      </w:tr>
      <w:tr w:rsidR="00165031" w:rsidTr="003156CF">
        <w:trPr>
          <w:trHeight w:val="92"/>
          <w:jc w:val="center"/>
        </w:trPr>
        <w:tc>
          <w:tcPr>
            <w:tcW w:w="4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65031" w:rsidTr="003156CF">
        <w:trPr>
          <w:trHeight w:val="92"/>
          <w:jc w:val="center"/>
        </w:trPr>
        <w:tc>
          <w:tcPr>
            <w:tcW w:w="464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32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7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E35328" w:rsidTr="003156CF">
        <w:trPr>
          <w:trHeight w:val="344"/>
          <w:jc w:val="center"/>
        </w:trPr>
        <w:tc>
          <w:tcPr>
            <w:tcW w:w="10588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E32EB3" w:rsidRDefault="00165031" w:rsidP="003156CF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3156CF"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09</w:t>
            </w:r>
            <w:r w:rsid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3156CF"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3156CF"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32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165031" w:rsidRPr="003156CF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3156CF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9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3156CF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3156CF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2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165031" w:rsidRPr="003156CF" w:rsidTr="003156CF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3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165031" w:rsidTr="003156CF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7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65031" w:rsidTr="003156C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3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165031" w:rsidRPr="003156CF" w:rsidTr="003156CF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 w:rsidR="003156C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&lt;&lt;Степанаванское коммунальное хозяйство&gt;&gt;</w:t>
            </w: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67410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N </w:t>
            </w:r>
            <w:r w:rsidR="003156CF">
              <w:rPr>
                <w:rFonts w:ascii="GHEA Grapalat" w:hAnsi="GHEA Grapalat"/>
                <w:sz w:val="16"/>
                <w:szCs w:val="16"/>
              </w:rPr>
              <w:t>SHKSB-GhTsDzB-20</w:t>
            </w:r>
            <w:r w:rsidRPr="0067410F">
              <w:rPr>
                <w:rFonts w:ascii="GHEA Grapalat" w:hAnsi="GHEA Grapalat"/>
                <w:sz w:val="16"/>
                <w:szCs w:val="16"/>
              </w:rPr>
              <w:t>/0</w:t>
            </w:r>
            <w:r w:rsidR="003156C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3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1400000</w:t>
            </w: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315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1400000</w:t>
            </w:r>
          </w:p>
        </w:tc>
      </w:tr>
      <w:tr w:rsidR="00165031" w:rsidRPr="003156CF" w:rsidTr="003156CF">
        <w:trPr>
          <w:trHeight w:val="110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150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65031" w:rsidRPr="00E35328" w:rsidTr="003156CF">
        <w:trPr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65031" w:rsidTr="003156CF">
        <w:trPr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 w:rsidR="003156C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6B28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&lt;&lt;Степанаванское коммунальное хозяйство&gt;&gt;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Г.Степанаван,ул.Налбандяна 1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lori.berd</w:t>
            </w:r>
            <w:r w:rsidRPr="00D33EFE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247140005114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06401443</w:t>
            </w: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E35328" w:rsidTr="003156CF"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65031" w:rsidRPr="00E35328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E35328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E35328" w:rsidTr="003156CF">
        <w:trPr>
          <w:trHeight w:val="227"/>
          <w:jc w:val="center"/>
        </w:trPr>
        <w:tc>
          <w:tcPr>
            <w:tcW w:w="10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  <w:t>Карине  Бабаян</w:t>
            </w:r>
          </w:p>
        </w:tc>
        <w:tc>
          <w:tcPr>
            <w:tcW w:w="41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/+374/91223604</w:t>
            </w:r>
          </w:p>
        </w:tc>
        <w:tc>
          <w:tcPr>
            <w:tcW w:w="34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A43870" w:rsidRDefault="00165031" w:rsidP="006B28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1A290B" w:rsidRDefault="001A290B" w:rsidP="001A29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:rsidR="001A290B" w:rsidRPr="00692423" w:rsidRDefault="001A290B" w:rsidP="001A290B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692423">
        <w:rPr>
          <w:rFonts w:ascii="GHEA Grapalat" w:hAnsi="GHEA Grapalat"/>
          <w:sz w:val="20"/>
          <w:lang w:val="ru-RU"/>
        </w:rPr>
        <w:t>Заказчик:</w:t>
      </w:r>
      <w:r w:rsidR="00692423" w:rsidRPr="00692423">
        <w:rPr>
          <w:rFonts w:ascii="GHEA Grapalat" w:hAnsi="GHEA Grapalat"/>
          <w:sz w:val="18"/>
          <w:szCs w:val="18"/>
          <w:lang w:val="ru-RU"/>
        </w:rPr>
        <w:t xml:space="preserve"> </w:t>
      </w:r>
      <w:r w:rsidR="00692423"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</w:t>
      </w:r>
    </w:p>
    <w:p w:rsidR="001A290B" w:rsidRDefault="001A290B" w:rsidP="001A290B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lang w:val="ru-RU"/>
        </w:rPr>
      </w:pPr>
    </w:p>
    <w:p w:rsidR="001A290B" w:rsidRPr="00C4487F" w:rsidRDefault="001A290B">
      <w:pPr>
        <w:rPr>
          <w:sz w:val="20"/>
          <w:lang w:val="af-ZA"/>
        </w:rPr>
      </w:pPr>
    </w:p>
    <w:sectPr w:rsidR="001A290B" w:rsidRPr="00C4487F" w:rsidSect="003156C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38" w:rsidRDefault="00077738" w:rsidP="008C74D6">
      <w:r>
        <w:separator/>
      </w:r>
    </w:p>
  </w:endnote>
  <w:endnote w:type="continuationSeparator" w:id="1">
    <w:p w:rsidR="00077738" w:rsidRDefault="00077738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38" w:rsidRDefault="00077738" w:rsidP="008C74D6">
      <w:r>
        <w:separator/>
      </w:r>
    </w:p>
  </w:footnote>
  <w:footnote w:type="continuationSeparator" w:id="1">
    <w:p w:rsidR="00077738" w:rsidRDefault="00077738" w:rsidP="008C74D6">
      <w:r>
        <w:continuationSeparator/>
      </w:r>
    </w:p>
  </w:footnote>
  <w:footnote w:id="2">
    <w:p w:rsidR="006B28F2" w:rsidRPr="00541A77" w:rsidRDefault="006B28F2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B28F2" w:rsidRPr="00EB00B9" w:rsidRDefault="006B28F2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6B28F2" w:rsidRPr="00C868EC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6B28F2" w:rsidRPr="0087136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Pr="002D0BF6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3">
    <w:p w:rsidR="006B28F2" w:rsidRPr="00516AA0" w:rsidRDefault="006B28F2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</w:p>
  </w:footnote>
  <w:footnote w:id="14">
    <w:p w:rsidR="006B28F2" w:rsidRPr="00516AA0" w:rsidRDefault="006B28F2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5">
    <w:p w:rsidR="006B28F2" w:rsidRDefault="006B28F2" w:rsidP="001A290B">
      <w:pPr>
        <w:pStyle w:val="a7"/>
        <w:jc w:val="both"/>
        <w:rPr>
          <w:rFonts w:ascii="GHEA Grapalat" w:hAnsi="GHEA Grapalat"/>
          <w:i/>
          <w:sz w:val="16"/>
          <w:szCs w:val="16"/>
          <w:vertAlign w:val="superscript"/>
        </w:rPr>
      </w:pPr>
    </w:p>
    <w:p w:rsidR="009421D0" w:rsidRPr="00516AA0" w:rsidRDefault="009421D0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6">
    <w:p w:rsidR="00165031" w:rsidRPr="000A2A2D" w:rsidRDefault="00165031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</w:p>
  </w:footnote>
  <w:footnote w:id="17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8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19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0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1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2">
    <w:p w:rsidR="00165031" w:rsidRPr="00692423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3">
    <w:p w:rsidR="00165031" w:rsidRPr="00692423" w:rsidRDefault="00165031" w:rsidP="001A290B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5674B"/>
    <w:rsid w:val="00061ADD"/>
    <w:rsid w:val="00067F39"/>
    <w:rsid w:val="00077738"/>
    <w:rsid w:val="00082E71"/>
    <w:rsid w:val="000A2A2D"/>
    <w:rsid w:val="000B751C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5031"/>
    <w:rsid w:val="00167BC2"/>
    <w:rsid w:val="00167E69"/>
    <w:rsid w:val="00192B63"/>
    <w:rsid w:val="00193AAA"/>
    <w:rsid w:val="001A290B"/>
    <w:rsid w:val="001A3E6E"/>
    <w:rsid w:val="001A4907"/>
    <w:rsid w:val="001B2846"/>
    <w:rsid w:val="001C0341"/>
    <w:rsid w:val="001D688A"/>
    <w:rsid w:val="001E41E4"/>
    <w:rsid w:val="001E6B98"/>
    <w:rsid w:val="00206685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2A53"/>
    <w:rsid w:val="002F6376"/>
    <w:rsid w:val="00301E7B"/>
    <w:rsid w:val="00303469"/>
    <w:rsid w:val="00312672"/>
    <w:rsid w:val="00312DD9"/>
    <w:rsid w:val="00314A46"/>
    <w:rsid w:val="003156CF"/>
    <w:rsid w:val="00320208"/>
    <w:rsid w:val="00321BC5"/>
    <w:rsid w:val="0033697B"/>
    <w:rsid w:val="00345DE2"/>
    <w:rsid w:val="00347E0C"/>
    <w:rsid w:val="00351165"/>
    <w:rsid w:val="00357B37"/>
    <w:rsid w:val="00362CED"/>
    <w:rsid w:val="0039186B"/>
    <w:rsid w:val="00396110"/>
    <w:rsid w:val="003D41A1"/>
    <w:rsid w:val="003E27C6"/>
    <w:rsid w:val="003E72A3"/>
    <w:rsid w:val="00400077"/>
    <w:rsid w:val="00400098"/>
    <w:rsid w:val="00403EF9"/>
    <w:rsid w:val="0040541E"/>
    <w:rsid w:val="00411A6D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0E77"/>
    <w:rsid w:val="004C4623"/>
    <w:rsid w:val="004D621C"/>
    <w:rsid w:val="004E2799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16AA0"/>
    <w:rsid w:val="00526635"/>
    <w:rsid w:val="00532DAA"/>
    <w:rsid w:val="00553D2D"/>
    <w:rsid w:val="00555120"/>
    <w:rsid w:val="00556CF8"/>
    <w:rsid w:val="00561160"/>
    <w:rsid w:val="00566FDF"/>
    <w:rsid w:val="00576253"/>
    <w:rsid w:val="005852DA"/>
    <w:rsid w:val="005929AF"/>
    <w:rsid w:val="005B2C9E"/>
    <w:rsid w:val="005C093E"/>
    <w:rsid w:val="005D6D15"/>
    <w:rsid w:val="005F2265"/>
    <w:rsid w:val="005F2583"/>
    <w:rsid w:val="005F764E"/>
    <w:rsid w:val="005F7959"/>
    <w:rsid w:val="006016B2"/>
    <w:rsid w:val="00607488"/>
    <w:rsid w:val="00645180"/>
    <w:rsid w:val="0065199A"/>
    <w:rsid w:val="00652703"/>
    <w:rsid w:val="00655C97"/>
    <w:rsid w:val="00666269"/>
    <w:rsid w:val="00673BB9"/>
    <w:rsid w:val="0067410F"/>
    <w:rsid w:val="00674A5D"/>
    <w:rsid w:val="00675A10"/>
    <w:rsid w:val="00676D4D"/>
    <w:rsid w:val="00683F0E"/>
    <w:rsid w:val="0069048A"/>
    <w:rsid w:val="00692423"/>
    <w:rsid w:val="00694436"/>
    <w:rsid w:val="006A5E14"/>
    <w:rsid w:val="006B0B6A"/>
    <w:rsid w:val="006B2427"/>
    <w:rsid w:val="006B28F2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A790B"/>
    <w:rsid w:val="007C15D3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8030C"/>
    <w:rsid w:val="00890CB3"/>
    <w:rsid w:val="008A0028"/>
    <w:rsid w:val="008B62DB"/>
    <w:rsid w:val="008C5917"/>
    <w:rsid w:val="008C74D6"/>
    <w:rsid w:val="008C751A"/>
    <w:rsid w:val="008D2FC7"/>
    <w:rsid w:val="008D4E26"/>
    <w:rsid w:val="008D6786"/>
    <w:rsid w:val="008E16E7"/>
    <w:rsid w:val="008E65B1"/>
    <w:rsid w:val="008F5BE9"/>
    <w:rsid w:val="00920661"/>
    <w:rsid w:val="00923985"/>
    <w:rsid w:val="009245D7"/>
    <w:rsid w:val="00933C2A"/>
    <w:rsid w:val="009421D0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A43"/>
    <w:rsid w:val="009E02FF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66139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D7BFE"/>
    <w:rsid w:val="00AE1869"/>
    <w:rsid w:val="00AE687A"/>
    <w:rsid w:val="00AF0218"/>
    <w:rsid w:val="00AF0802"/>
    <w:rsid w:val="00AF2D8A"/>
    <w:rsid w:val="00B022A7"/>
    <w:rsid w:val="00B1197D"/>
    <w:rsid w:val="00B26770"/>
    <w:rsid w:val="00B37866"/>
    <w:rsid w:val="00B44A50"/>
    <w:rsid w:val="00B478BB"/>
    <w:rsid w:val="00B51A46"/>
    <w:rsid w:val="00B60EDC"/>
    <w:rsid w:val="00B81830"/>
    <w:rsid w:val="00B84E2B"/>
    <w:rsid w:val="00BC3B90"/>
    <w:rsid w:val="00BC6790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511C3"/>
    <w:rsid w:val="00C62356"/>
    <w:rsid w:val="00C711AB"/>
    <w:rsid w:val="00C823AC"/>
    <w:rsid w:val="00C852CB"/>
    <w:rsid w:val="00C87FAA"/>
    <w:rsid w:val="00CA6B99"/>
    <w:rsid w:val="00CB10A0"/>
    <w:rsid w:val="00CD12A8"/>
    <w:rsid w:val="00CE03B9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DE6694"/>
    <w:rsid w:val="00E03053"/>
    <w:rsid w:val="00E124F3"/>
    <w:rsid w:val="00E152E4"/>
    <w:rsid w:val="00E224C3"/>
    <w:rsid w:val="00E25D7E"/>
    <w:rsid w:val="00E30B5E"/>
    <w:rsid w:val="00E32EB3"/>
    <w:rsid w:val="00E35328"/>
    <w:rsid w:val="00E43BDC"/>
    <w:rsid w:val="00E43CBE"/>
    <w:rsid w:val="00E54FD7"/>
    <w:rsid w:val="00E60469"/>
    <w:rsid w:val="00E6598C"/>
    <w:rsid w:val="00E666B5"/>
    <w:rsid w:val="00E66FF8"/>
    <w:rsid w:val="00E712A9"/>
    <w:rsid w:val="00E73DF2"/>
    <w:rsid w:val="00E822A0"/>
    <w:rsid w:val="00E87A49"/>
    <w:rsid w:val="00E90CA4"/>
    <w:rsid w:val="00E9567F"/>
    <w:rsid w:val="00EA3E52"/>
    <w:rsid w:val="00EA7C0A"/>
    <w:rsid w:val="00EC39DC"/>
    <w:rsid w:val="00EC7261"/>
    <w:rsid w:val="00EC7774"/>
    <w:rsid w:val="00EC7BCD"/>
    <w:rsid w:val="00ED2D67"/>
    <w:rsid w:val="00ED328C"/>
    <w:rsid w:val="00ED4533"/>
    <w:rsid w:val="00EE3237"/>
    <w:rsid w:val="00EF1944"/>
    <w:rsid w:val="00F00B03"/>
    <w:rsid w:val="00F135FD"/>
    <w:rsid w:val="00F16F9F"/>
    <w:rsid w:val="00F2098E"/>
    <w:rsid w:val="00F23334"/>
    <w:rsid w:val="00F34716"/>
    <w:rsid w:val="00F3596D"/>
    <w:rsid w:val="00F602F3"/>
    <w:rsid w:val="00F6527F"/>
    <w:rsid w:val="00F73107"/>
    <w:rsid w:val="00F812D5"/>
    <w:rsid w:val="00F90BBC"/>
    <w:rsid w:val="00F95541"/>
    <w:rsid w:val="00F964DF"/>
    <w:rsid w:val="00FA74F4"/>
    <w:rsid w:val="00FB78BF"/>
    <w:rsid w:val="00FC6E59"/>
    <w:rsid w:val="00FC7A6C"/>
    <w:rsid w:val="00FD251D"/>
    <w:rsid w:val="00FD62FF"/>
    <w:rsid w:val="00FE486D"/>
    <w:rsid w:val="00FE4B29"/>
    <w:rsid w:val="00FE4B2B"/>
    <w:rsid w:val="00FE540A"/>
    <w:rsid w:val="00FE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A2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290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5505-EB5B-4D86-8090-0A0B7190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437</cp:revision>
  <cp:lastPrinted>2020-03-12T14:29:00Z</cp:lastPrinted>
  <dcterms:created xsi:type="dcterms:W3CDTF">2018-04-23T18:40:00Z</dcterms:created>
  <dcterms:modified xsi:type="dcterms:W3CDTF">2020-03-12T14:30:00Z</dcterms:modified>
</cp:coreProperties>
</file>