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0A3" w:rsidRPr="009350A3" w:rsidRDefault="009350A3" w:rsidP="00386A2A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16"/>
          <w:szCs w:val="20"/>
          <w:lang w:eastAsia="ru-RU"/>
        </w:rPr>
      </w:pPr>
      <w:proofErr w:type="spell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Հավելված</w:t>
      </w:r>
      <w:proofErr w:type="spell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N 5 </w:t>
      </w:r>
    </w:p>
    <w:p w:rsidR="009350A3" w:rsidRPr="009350A3" w:rsidRDefault="009350A3" w:rsidP="00386A2A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16"/>
          <w:szCs w:val="20"/>
          <w:lang w:eastAsia="ru-RU"/>
        </w:rPr>
      </w:pPr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ՀՀ </w:t>
      </w:r>
      <w:proofErr w:type="spell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ֆինանսների</w:t>
      </w:r>
      <w:proofErr w:type="spell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</w:t>
      </w:r>
      <w:proofErr w:type="spell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նախարարի</w:t>
      </w:r>
      <w:proofErr w:type="spell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2017 </w:t>
      </w:r>
      <w:proofErr w:type="spell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թվականի</w:t>
      </w:r>
      <w:proofErr w:type="spell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</w:t>
      </w:r>
    </w:p>
    <w:p w:rsidR="009350A3" w:rsidRPr="009350A3" w:rsidRDefault="009350A3" w:rsidP="00386A2A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18"/>
          <w:szCs w:val="20"/>
          <w:lang w:eastAsia="ru-RU"/>
        </w:rPr>
      </w:pPr>
      <w:proofErr w:type="spellStart"/>
      <w:proofErr w:type="gram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մայիսի</w:t>
      </w:r>
      <w:proofErr w:type="spellEnd"/>
      <w:proofErr w:type="gram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30-ի N 265-Ա  </w:t>
      </w:r>
      <w:proofErr w:type="spellStart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>հրամանի</w:t>
      </w:r>
      <w:proofErr w:type="spellEnd"/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     </w:t>
      </w:r>
    </w:p>
    <w:p w:rsidR="009350A3" w:rsidRPr="009350A3" w:rsidRDefault="009350A3" w:rsidP="00C16690">
      <w:pPr>
        <w:spacing w:after="0" w:line="240" w:lineRule="auto"/>
        <w:ind w:firstLine="567"/>
        <w:jc w:val="right"/>
        <w:rPr>
          <w:rFonts w:ascii="GHEA Grapalat" w:eastAsia="Times New Roman" w:hAnsi="GHEA Grapalat" w:cs="Sylfaen"/>
          <w:i/>
          <w:sz w:val="18"/>
          <w:szCs w:val="20"/>
          <w:lang w:eastAsia="ru-RU"/>
        </w:rPr>
      </w:pPr>
      <w:r w:rsidRPr="009350A3">
        <w:rPr>
          <w:rFonts w:ascii="GHEA Grapalat" w:eastAsia="Times New Roman" w:hAnsi="GHEA Grapalat" w:cs="Sylfaen"/>
          <w:i/>
          <w:sz w:val="16"/>
          <w:szCs w:val="20"/>
          <w:lang w:eastAsia="ru-RU"/>
        </w:rPr>
        <w:t xml:space="preserve">      </w:t>
      </w:r>
    </w:p>
    <w:p w:rsidR="009350A3" w:rsidRPr="009350A3" w:rsidRDefault="009350A3" w:rsidP="00386A2A">
      <w:pPr>
        <w:spacing w:after="0" w:line="240" w:lineRule="auto"/>
        <w:ind w:firstLine="72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9350A3" w:rsidRPr="009350A3" w:rsidRDefault="009350A3" w:rsidP="00386A2A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:rsidR="009350A3" w:rsidRPr="009350A3" w:rsidRDefault="009350A3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9350A3" w:rsidRDefault="009350A3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b/>
          <w:i/>
          <w:szCs w:val="24"/>
          <w:lang w:val="af-ZA"/>
        </w:rPr>
      </w:pP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806B5F">
        <w:rPr>
          <w:rFonts w:ascii="GHEA Grapalat" w:eastAsia="Times New Roman" w:hAnsi="GHEA Grapalat" w:cs="Sylfaen"/>
          <w:b/>
          <w:i/>
          <w:szCs w:val="24"/>
          <w:lang w:val="af-ZA"/>
        </w:rPr>
        <w:t>ԱՄՊ</w:t>
      </w:r>
      <w:r w:rsidR="00806B5F" w:rsidRPr="00C14F24">
        <w:rPr>
          <w:rFonts w:ascii="GHEA Grapalat" w:eastAsia="Times New Roman" w:hAnsi="GHEA Grapalat" w:cs="Times Armenian"/>
          <w:b/>
          <w:i/>
          <w:szCs w:val="24"/>
          <w:lang w:val="af-ZA"/>
        </w:rPr>
        <w:t>-</w:t>
      </w:r>
      <w:r w:rsidR="000C01EB">
        <w:rPr>
          <w:rFonts w:ascii="GHEA Grapalat" w:eastAsia="Times New Roman" w:hAnsi="GHEA Grapalat" w:cs="Sylfaen"/>
          <w:b/>
          <w:i/>
          <w:szCs w:val="24"/>
        </w:rPr>
        <w:t>ՀՄԱ</w:t>
      </w:r>
      <w:r w:rsidR="000C01EB" w:rsidRPr="000C01EB">
        <w:rPr>
          <w:rFonts w:ascii="GHEA Grapalat" w:eastAsia="Times New Roman" w:hAnsi="GHEA Grapalat" w:cs="Sylfaen"/>
          <w:b/>
          <w:i/>
          <w:szCs w:val="24"/>
          <w:lang w:val="af-ZA"/>
        </w:rPr>
        <w:t>-</w:t>
      </w:r>
      <w:r w:rsidR="000C01EB">
        <w:rPr>
          <w:rFonts w:ascii="GHEA Grapalat" w:eastAsia="Times New Roman" w:hAnsi="GHEA Grapalat" w:cs="Sylfaen"/>
          <w:b/>
          <w:i/>
          <w:szCs w:val="24"/>
        </w:rPr>
        <w:t>ԱՊՁԲ</w:t>
      </w:r>
      <w:r w:rsidR="00806B5F" w:rsidRPr="00C14F24">
        <w:rPr>
          <w:rFonts w:ascii="GHEA Grapalat" w:eastAsia="Times New Roman" w:hAnsi="GHEA Grapalat" w:cs="Sylfaen"/>
          <w:b/>
          <w:i/>
          <w:szCs w:val="24"/>
          <w:lang w:val="af-ZA"/>
        </w:rPr>
        <w:t>-</w:t>
      </w:r>
      <w:r w:rsidR="00806B5F">
        <w:rPr>
          <w:rFonts w:ascii="GHEA Grapalat" w:eastAsia="Times New Roman" w:hAnsi="GHEA Grapalat" w:cs="Sylfaen"/>
          <w:b/>
          <w:i/>
          <w:szCs w:val="24"/>
          <w:lang w:val="af-ZA"/>
        </w:rPr>
        <w:t>1</w:t>
      </w:r>
      <w:r w:rsidR="00386A2A">
        <w:rPr>
          <w:rFonts w:ascii="GHEA Grapalat" w:eastAsia="Times New Roman" w:hAnsi="GHEA Grapalat" w:cs="Sylfaen"/>
          <w:b/>
          <w:i/>
          <w:szCs w:val="24"/>
          <w:lang w:val="af-ZA"/>
        </w:rPr>
        <w:t>8</w:t>
      </w:r>
      <w:r w:rsidR="00806B5F">
        <w:rPr>
          <w:rFonts w:ascii="GHEA Grapalat" w:eastAsia="Times New Roman" w:hAnsi="GHEA Grapalat" w:cs="Sylfaen"/>
          <w:b/>
          <w:i/>
          <w:szCs w:val="24"/>
          <w:lang w:val="af-ZA"/>
        </w:rPr>
        <w:t>/</w:t>
      </w:r>
      <w:r w:rsidR="000C01EB">
        <w:rPr>
          <w:rFonts w:ascii="GHEA Grapalat" w:eastAsia="Times New Roman" w:hAnsi="GHEA Grapalat" w:cs="Sylfaen"/>
          <w:b/>
          <w:i/>
          <w:szCs w:val="24"/>
          <w:lang w:val="af-ZA"/>
        </w:rPr>
        <w:t>ՔՆ-</w:t>
      </w:r>
      <w:r w:rsidR="00A67ACF">
        <w:rPr>
          <w:rFonts w:ascii="GHEA Grapalat" w:eastAsia="Times New Roman" w:hAnsi="GHEA Grapalat" w:cs="Sylfaen"/>
          <w:b/>
          <w:i/>
          <w:szCs w:val="24"/>
          <w:lang w:val="af-ZA"/>
        </w:rPr>
        <w:t>2</w:t>
      </w:r>
    </w:p>
    <w:p w:rsidR="001429DA" w:rsidRPr="009350A3" w:rsidRDefault="001429DA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</w:pPr>
    </w:p>
    <w:p w:rsidR="009350A3" w:rsidRPr="009350A3" w:rsidRDefault="009350A3" w:rsidP="00806B5F">
      <w:pPr>
        <w:keepNext/>
        <w:spacing w:after="0" w:line="360" w:lineRule="auto"/>
        <w:ind w:firstLine="709"/>
        <w:jc w:val="both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  </w:t>
      </w:r>
      <w:r w:rsidR="00806B5F" w:rsidRPr="00806B5F">
        <w:rPr>
          <w:rFonts w:ascii="GHEA Grapalat" w:hAnsi="GHEA Grapalat"/>
          <w:lang w:val="af-ZA"/>
        </w:rPr>
        <w:t>«Արաբկիր» մանկական պոլիկլինիկա» ՓԲԸ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="00806B5F">
        <w:rPr>
          <w:rFonts w:ascii="GHEA Grapalat" w:eastAsia="Times New Roman" w:hAnsi="GHEA Grapalat" w:cs="Sylfaen"/>
          <w:sz w:val="20"/>
          <w:szCs w:val="20"/>
          <w:lang w:val="af-ZA" w:eastAsia="ru-RU"/>
        </w:rPr>
        <w:t>ն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իր կարիքների համար </w:t>
      </w:r>
      <w:r w:rsidR="00A67ACF">
        <w:rPr>
          <w:rFonts w:ascii="GHEA Grapalat" w:eastAsia="Times New Roman" w:hAnsi="GHEA Grapalat" w:cs="Sylfaen"/>
          <w:sz w:val="20"/>
          <w:szCs w:val="20"/>
          <w:lang w:val="af-ZA" w:eastAsia="ru-RU"/>
        </w:rPr>
        <w:t>քիմիական նյութերի</w:t>
      </w:r>
      <w:r w:rsidR="00386A2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0C01EB">
        <w:rPr>
          <w:rFonts w:ascii="GHEA Grapalat" w:eastAsia="Times New Roman" w:hAnsi="GHEA Grapalat" w:cs="Sylfaen"/>
          <w:b/>
          <w:i/>
          <w:szCs w:val="24"/>
          <w:lang w:val="af-ZA"/>
        </w:rPr>
        <w:t>ԱՄՊ</w:t>
      </w:r>
      <w:r w:rsidR="000C01EB" w:rsidRPr="00C14F24">
        <w:rPr>
          <w:rFonts w:ascii="GHEA Grapalat" w:eastAsia="Times New Roman" w:hAnsi="GHEA Grapalat" w:cs="Times Armenian"/>
          <w:b/>
          <w:i/>
          <w:szCs w:val="24"/>
          <w:lang w:val="af-ZA"/>
        </w:rPr>
        <w:t>-</w:t>
      </w:r>
      <w:r w:rsidR="000C01EB">
        <w:rPr>
          <w:rFonts w:ascii="GHEA Grapalat" w:eastAsia="Times New Roman" w:hAnsi="GHEA Grapalat" w:cs="Sylfaen"/>
          <w:b/>
          <w:i/>
          <w:szCs w:val="24"/>
        </w:rPr>
        <w:t>ՀՄԱ</w:t>
      </w:r>
      <w:r w:rsidR="000C01EB" w:rsidRPr="000C01EB">
        <w:rPr>
          <w:rFonts w:ascii="GHEA Grapalat" w:eastAsia="Times New Roman" w:hAnsi="GHEA Grapalat" w:cs="Sylfaen"/>
          <w:b/>
          <w:i/>
          <w:szCs w:val="24"/>
          <w:lang w:val="af-ZA"/>
        </w:rPr>
        <w:t>-</w:t>
      </w:r>
      <w:r w:rsidR="000C01EB">
        <w:rPr>
          <w:rFonts w:ascii="GHEA Grapalat" w:eastAsia="Times New Roman" w:hAnsi="GHEA Grapalat" w:cs="Sylfaen"/>
          <w:b/>
          <w:i/>
          <w:szCs w:val="24"/>
        </w:rPr>
        <w:t>ԱՊՁԲ</w:t>
      </w:r>
      <w:r w:rsidR="000C01EB" w:rsidRPr="00C14F24">
        <w:rPr>
          <w:rFonts w:ascii="GHEA Grapalat" w:eastAsia="Times New Roman" w:hAnsi="GHEA Grapalat" w:cs="Sylfaen"/>
          <w:b/>
          <w:i/>
          <w:szCs w:val="24"/>
          <w:lang w:val="af-ZA"/>
        </w:rPr>
        <w:t>-</w:t>
      </w:r>
      <w:r w:rsidR="000C01EB">
        <w:rPr>
          <w:rFonts w:ascii="GHEA Grapalat" w:eastAsia="Times New Roman" w:hAnsi="GHEA Grapalat" w:cs="Sylfaen"/>
          <w:b/>
          <w:i/>
          <w:szCs w:val="24"/>
          <w:lang w:val="af-ZA"/>
        </w:rPr>
        <w:t>18/ՔՆ-</w:t>
      </w:r>
      <w:r w:rsidR="00A67ACF">
        <w:rPr>
          <w:rFonts w:ascii="GHEA Grapalat" w:eastAsia="Times New Roman" w:hAnsi="GHEA Grapalat" w:cs="Sylfaen"/>
          <w:b/>
          <w:i/>
          <w:szCs w:val="24"/>
          <w:lang w:val="af-ZA"/>
        </w:rPr>
        <w:t>2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ծածկագրով գնման ընթացակարգի արդյունքում պայմանագիր կնքելու որոշման մասին տեղեկատվությունը`</w:t>
      </w:r>
    </w:p>
    <w:p w:rsidR="009350A3" w:rsidRPr="009350A3" w:rsidRDefault="009350A3" w:rsidP="00806B5F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830A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201</w:t>
      </w:r>
      <w:r w:rsidR="000C01EB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8</w:t>
      </w:r>
      <w:r w:rsidRPr="00830A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B85632"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A67ACF">
        <w:rPr>
          <w:rFonts w:ascii="GHEA Grapalat" w:eastAsia="Times New Roman" w:hAnsi="GHEA Grapalat" w:cs="Sylfaen"/>
          <w:sz w:val="20"/>
          <w:szCs w:val="20"/>
          <w:lang w:val="af-ZA" w:eastAsia="ru-RU"/>
        </w:rPr>
        <w:t>հունիսի 27</w:t>
      </w:r>
      <w:r w:rsidR="005C31ED"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Pr="00830A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 w:rsidRPr="00830A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A67ACF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1</w:t>
      </w:r>
      <w:r w:rsidRPr="00830A8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830A8D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բոլոր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մասնակիցների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:rsidR="009350A3" w:rsidRPr="00CE0ED4" w:rsidRDefault="009350A3" w:rsidP="00C1669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 w:rsidR="00203DB8"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</w:t>
      </w:r>
      <w:r w:rsidR="00A67AC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2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9350A3" w:rsidRDefault="009350A3" w:rsidP="00A67ACF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հանդիսանում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>`</w:t>
      </w:r>
      <w:r w:rsidR="000E1BBA"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proofErr w:type="spellStart"/>
      <w:r w:rsidR="00A67ACF" w:rsidRPr="00BE5CE8">
        <w:rPr>
          <w:rFonts w:ascii="Sylfaen" w:eastAsia="Times New Roman" w:hAnsi="Sylfaen" w:cs="Sylfaen"/>
          <w:color w:val="000000"/>
          <w:sz w:val="16"/>
          <w:szCs w:val="16"/>
        </w:rPr>
        <w:t>Ալանինամինոտրանսֆերազա</w:t>
      </w:r>
      <w:proofErr w:type="spellEnd"/>
      <w:r w:rsidR="00A67ACF" w:rsidRPr="00A67ACF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A67ACF" w:rsidRPr="00BE5CE8">
        <w:rPr>
          <w:rFonts w:ascii="Sylfaen" w:eastAsia="Times New Roman" w:hAnsi="Sylfaen" w:cs="Sylfaen"/>
          <w:color w:val="000000"/>
          <w:sz w:val="16"/>
          <w:szCs w:val="16"/>
        </w:rPr>
        <w:t>որոշման</w:t>
      </w:r>
      <w:proofErr w:type="spellEnd"/>
      <w:r w:rsidR="00A67ACF" w:rsidRPr="00A67ACF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A67ACF" w:rsidRPr="00BE5CE8">
        <w:rPr>
          <w:rFonts w:ascii="Sylfaen" w:eastAsia="Times New Roman" w:hAnsi="Sylfaen" w:cs="Sylfaen"/>
          <w:color w:val="000000"/>
          <w:sz w:val="16"/>
          <w:szCs w:val="16"/>
        </w:rPr>
        <w:t>թեստ</w:t>
      </w:r>
      <w:proofErr w:type="spellEnd"/>
      <w:r w:rsidR="00A67ACF" w:rsidRPr="00A67ACF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A67ACF" w:rsidRPr="00BE5CE8">
        <w:rPr>
          <w:rFonts w:ascii="Sylfaen" w:eastAsia="Times New Roman" w:hAnsi="Sylfaen" w:cs="Sylfaen"/>
          <w:color w:val="000000"/>
          <w:sz w:val="16"/>
          <w:szCs w:val="16"/>
        </w:rPr>
        <w:t>հավածածու</w:t>
      </w:r>
      <w:proofErr w:type="spellEnd"/>
      <w:r w:rsidR="00A67ACF" w:rsidRPr="00A67ACF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A67ACF" w:rsidRPr="00BE5CE8">
        <w:rPr>
          <w:rFonts w:ascii="Sylfaen" w:eastAsia="Times New Roman" w:hAnsi="Sylfaen" w:cs="Sylfaen"/>
          <w:color w:val="000000"/>
          <w:sz w:val="16"/>
          <w:szCs w:val="16"/>
        </w:rPr>
        <w:t>կինետիկ</w:t>
      </w:r>
      <w:proofErr w:type="spellEnd"/>
      <w:r w:rsidR="00A67ACF">
        <w:rPr>
          <w:rFonts w:ascii="Arial" w:eastAsia="Times New Roman" w:hAnsi="Arial" w:cs="Arial"/>
          <w:color w:val="000000"/>
          <w:sz w:val="16"/>
          <w:szCs w:val="16"/>
          <w:lang w:val="af-ZA"/>
        </w:rPr>
        <w:t>:</w:t>
      </w:r>
    </w:p>
    <w:p w:rsidR="00A67ACF" w:rsidRPr="00A67ACF" w:rsidRDefault="00A67ACF" w:rsidP="00A67ACF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9350A3" w:rsidRPr="009350A3" w:rsidTr="00D22B45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47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0C01EB" w:rsidRPr="009350A3" w:rsidTr="00C62548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0C01EB" w:rsidRPr="00806B5F" w:rsidRDefault="000C01EB" w:rsidP="00806B5F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</w:tcPr>
          <w:p w:rsidR="000C01EB" w:rsidRDefault="000C01EB" w:rsidP="000C01EB">
            <w:pPr>
              <w:jc w:val="center"/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</w:pPr>
          </w:p>
          <w:p w:rsidR="000C01EB" w:rsidRPr="00425648" w:rsidRDefault="000C01EB" w:rsidP="000C01EB">
            <w:pPr>
              <w:jc w:val="center"/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«ԴԵԼՏԱ»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0C01EB" w:rsidRDefault="000C01EB" w:rsidP="00C16690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  <w:p w:rsidR="000C01EB" w:rsidRDefault="000C01EB" w:rsidP="00C16690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0C01EB" w:rsidRPr="009350A3" w:rsidRDefault="000C01EB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0C01EB" w:rsidRPr="009350A3" w:rsidRDefault="000C01EB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9350A3" w:rsidRPr="009350A3" w:rsidRDefault="009350A3" w:rsidP="00C1669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350A3" w:rsidRPr="00A67ACF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56244B" w:rsidRPr="00AB1590" w:rsidTr="002A734D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56244B" w:rsidRPr="00806B5F" w:rsidRDefault="0056244B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2205" w:type="dxa"/>
            <w:shd w:val="clear" w:color="auto" w:fill="auto"/>
          </w:tcPr>
          <w:p w:rsidR="0056244B" w:rsidRDefault="0056244B" w:rsidP="00497EC4">
            <w:pPr>
              <w:jc w:val="center"/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</w:pPr>
          </w:p>
          <w:p w:rsidR="0056244B" w:rsidRPr="00425648" w:rsidRDefault="0056244B" w:rsidP="00497EC4">
            <w:pPr>
              <w:jc w:val="center"/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«ԴԵԼՏԱ»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56244B" w:rsidRPr="009350A3" w:rsidRDefault="0056244B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56244B" w:rsidRPr="0056244B" w:rsidRDefault="00A67ACF" w:rsidP="0056244B">
            <w:pPr>
              <w:spacing w:after="0" w:line="240" w:lineRule="auto"/>
              <w:jc w:val="center"/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9,0</w:t>
            </w:r>
          </w:p>
        </w:tc>
      </w:tr>
    </w:tbl>
    <w:p w:rsidR="009350A3" w:rsidRDefault="009350A3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56244B" w:rsidRDefault="0056244B" w:rsidP="00806B5F">
      <w:pPr>
        <w:spacing w:after="240" w:line="360" w:lineRule="auto"/>
        <w:ind w:firstLine="709"/>
        <w:jc w:val="both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806B5F" w:rsidRPr="00CE0ED4" w:rsidRDefault="00806B5F" w:rsidP="00806B5F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 w:rsidR="005A64B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3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806B5F" w:rsidRPr="005A64B3" w:rsidRDefault="00806B5F" w:rsidP="000E1BB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D22B45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>հանդիսանում</w:t>
      </w:r>
      <w:r w:rsidR="000E1BBA" w:rsidRPr="00D22B45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 </w:t>
      </w:r>
      <w:proofErr w:type="spellStart"/>
      <w:r w:rsidR="005A64B3" w:rsidRPr="00BE5CE8">
        <w:rPr>
          <w:rFonts w:ascii="Sylfaen" w:eastAsia="Times New Roman" w:hAnsi="Sylfaen" w:cs="Sylfaen"/>
          <w:color w:val="000000"/>
          <w:sz w:val="16"/>
          <w:szCs w:val="16"/>
        </w:rPr>
        <w:t>Կալցիումի</w:t>
      </w:r>
      <w:proofErr w:type="spellEnd"/>
      <w:r w:rsidR="005A64B3" w:rsidRPr="005A64B3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5A64B3" w:rsidRPr="00BE5CE8">
        <w:rPr>
          <w:rFonts w:ascii="Sylfaen" w:eastAsia="Times New Roman" w:hAnsi="Sylfaen" w:cs="Sylfaen"/>
          <w:color w:val="000000"/>
          <w:sz w:val="16"/>
          <w:szCs w:val="16"/>
        </w:rPr>
        <w:t>որոշման</w:t>
      </w:r>
      <w:proofErr w:type="spellEnd"/>
      <w:r w:rsidR="005A64B3" w:rsidRPr="005A64B3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5A64B3" w:rsidRPr="00BE5CE8">
        <w:rPr>
          <w:rFonts w:ascii="Sylfaen" w:eastAsia="Times New Roman" w:hAnsi="Sylfaen" w:cs="Sylfaen"/>
          <w:color w:val="000000"/>
          <w:sz w:val="16"/>
          <w:szCs w:val="16"/>
        </w:rPr>
        <w:t>թեստ</w:t>
      </w:r>
      <w:proofErr w:type="spellEnd"/>
      <w:r w:rsidR="005A64B3" w:rsidRPr="005A64B3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- </w:t>
      </w:r>
      <w:proofErr w:type="spellStart"/>
      <w:r w:rsidR="005A64B3" w:rsidRPr="00BE5CE8">
        <w:rPr>
          <w:rFonts w:ascii="Sylfaen" w:eastAsia="Times New Roman" w:hAnsi="Sylfaen" w:cs="Sylfaen"/>
          <w:color w:val="000000"/>
          <w:sz w:val="16"/>
          <w:szCs w:val="16"/>
        </w:rPr>
        <w:t>հավածածու</w:t>
      </w:r>
      <w:proofErr w:type="spellEnd"/>
      <w:r w:rsidR="005A64B3" w:rsidRPr="005A64B3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5A64B3" w:rsidRPr="00BE5CE8">
        <w:rPr>
          <w:rFonts w:ascii="Sylfaen" w:eastAsia="Times New Roman" w:hAnsi="Sylfaen" w:cs="Sylfaen"/>
          <w:color w:val="000000"/>
          <w:sz w:val="16"/>
          <w:szCs w:val="16"/>
        </w:rPr>
        <w:t>կինետիկ</w:t>
      </w:r>
      <w:proofErr w:type="spellEnd"/>
      <w:r w:rsidR="005A64B3">
        <w:rPr>
          <w:rFonts w:ascii="Arial" w:eastAsia="Times New Roman" w:hAnsi="Arial" w:cs="Arial"/>
          <w:color w:val="000000"/>
          <w:sz w:val="16"/>
          <w:szCs w:val="16"/>
          <w:lang w:val="af-ZA"/>
        </w:rPr>
        <w:t>:</w:t>
      </w:r>
    </w:p>
    <w:p w:rsidR="000E1BBA" w:rsidRPr="000E1BBA" w:rsidRDefault="000E1BBA" w:rsidP="000E1BBA">
      <w:pPr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1899"/>
        <w:gridCol w:w="2380"/>
        <w:gridCol w:w="2460"/>
        <w:gridCol w:w="3045"/>
      </w:tblGrid>
      <w:tr w:rsidR="00806B5F" w:rsidRPr="009350A3" w:rsidTr="002F1FD9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899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80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0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45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770199" w:rsidRPr="009350A3" w:rsidTr="00770199">
        <w:trPr>
          <w:trHeight w:val="626"/>
          <w:jc w:val="center"/>
        </w:trPr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</w:p>
          <w:p w:rsidR="00770199" w:rsidRPr="00770199" w:rsidRDefault="00770199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</w:p>
          <w:p w:rsidR="00770199" w:rsidRPr="00770199" w:rsidRDefault="00770199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3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</w:p>
        </w:tc>
      </w:tr>
    </w:tbl>
    <w:p w:rsidR="00806B5F" w:rsidRPr="009350A3" w:rsidRDefault="00806B5F" w:rsidP="00806B5F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806B5F" w:rsidRPr="00A67ACF" w:rsidTr="00B71CDD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806B5F" w:rsidRPr="009350A3" w:rsidRDefault="00806B5F" w:rsidP="00B71CD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770199" w:rsidRPr="0056244B" w:rsidTr="00770199">
        <w:trPr>
          <w:trHeight w:val="626"/>
          <w:jc w:val="center"/>
        </w:trPr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</w:p>
          <w:p w:rsidR="00770199" w:rsidRPr="00770199" w:rsidRDefault="00770199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770199" w:rsidP="00497EC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0199" w:rsidRPr="00770199" w:rsidRDefault="005A64B3" w:rsidP="0077019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4,2</w:t>
            </w:r>
          </w:p>
        </w:tc>
      </w:tr>
    </w:tbl>
    <w:p w:rsidR="00806B5F" w:rsidRDefault="00806B5F" w:rsidP="00806B5F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0E1BBA" w:rsidRPr="00CE0ED4" w:rsidRDefault="000E1BBA" w:rsidP="000E1BBA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 w:rsidR="006F7F67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4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0E1BBA" w:rsidRPr="006F7F67" w:rsidRDefault="000E1BBA" w:rsidP="000E1BBA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r w:rsidR="006F7F67"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6F7F67" w:rsidRPr="00BE5CE8">
        <w:rPr>
          <w:rFonts w:ascii="Sylfaen" w:eastAsia="Times New Roman" w:hAnsi="Sylfaen" w:cs="Sylfaen"/>
          <w:color w:val="000000"/>
          <w:sz w:val="16"/>
          <w:szCs w:val="16"/>
        </w:rPr>
        <w:t>Ասպարտատամինոտրանսֆերազա</w:t>
      </w:r>
      <w:proofErr w:type="spellEnd"/>
      <w:r w:rsidR="006F7F67"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6F7F67" w:rsidRPr="00BE5CE8">
        <w:rPr>
          <w:rFonts w:ascii="Sylfaen" w:eastAsia="Times New Roman" w:hAnsi="Sylfaen" w:cs="Sylfaen"/>
          <w:color w:val="000000"/>
          <w:sz w:val="16"/>
          <w:szCs w:val="16"/>
        </w:rPr>
        <w:t>որոշման</w:t>
      </w:r>
      <w:proofErr w:type="spellEnd"/>
      <w:r w:rsidR="006F7F67"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6F7F67" w:rsidRPr="00BE5CE8">
        <w:rPr>
          <w:rFonts w:ascii="Sylfaen" w:eastAsia="Times New Roman" w:hAnsi="Sylfaen" w:cs="Sylfaen"/>
          <w:color w:val="000000"/>
          <w:sz w:val="16"/>
          <w:szCs w:val="16"/>
        </w:rPr>
        <w:t>թեստ</w:t>
      </w:r>
      <w:proofErr w:type="spellEnd"/>
      <w:r w:rsidR="006F7F67"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6F7F67" w:rsidRPr="00BE5CE8">
        <w:rPr>
          <w:rFonts w:ascii="Sylfaen" w:eastAsia="Times New Roman" w:hAnsi="Sylfaen" w:cs="Sylfaen"/>
          <w:color w:val="000000"/>
          <w:sz w:val="16"/>
          <w:szCs w:val="16"/>
        </w:rPr>
        <w:t>հավածածու</w:t>
      </w:r>
      <w:proofErr w:type="spellEnd"/>
      <w:r w:rsidR="006F7F67"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="006F7F67" w:rsidRPr="00BE5CE8">
        <w:rPr>
          <w:rFonts w:ascii="Sylfaen" w:eastAsia="Times New Roman" w:hAnsi="Sylfaen" w:cs="Sylfaen"/>
          <w:color w:val="000000"/>
          <w:sz w:val="16"/>
          <w:szCs w:val="16"/>
        </w:rPr>
        <w:t>կինետիկ</w:t>
      </w:r>
      <w:proofErr w:type="spellEnd"/>
      <w:r w:rsid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:</w:t>
      </w:r>
    </w:p>
    <w:p w:rsidR="000E1BBA" w:rsidRPr="000E1BBA" w:rsidRDefault="000E1BBA" w:rsidP="000E1BBA">
      <w:pPr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0E1BBA" w:rsidRPr="009350A3" w:rsidTr="008847F9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0E1BBA" w:rsidRPr="009350A3" w:rsidTr="008847F9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0E1BBA" w:rsidRPr="00806B5F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0E1BBA" w:rsidRPr="00806B5F" w:rsidRDefault="006F7F67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0E1BBA" w:rsidRDefault="000E1BBA" w:rsidP="008847F9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0E1BBA" w:rsidRPr="009350A3" w:rsidRDefault="000E1BBA" w:rsidP="000E1BBA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0E1BBA" w:rsidRPr="00A67ACF" w:rsidTr="008847F9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0E1BBA" w:rsidRPr="00AB1590" w:rsidTr="008847F9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0E1BBA" w:rsidRPr="00F63F0E" w:rsidRDefault="006F7F67" w:rsidP="008847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0E1BBA" w:rsidRPr="009350A3" w:rsidRDefault="000E1BBA" w:rsidP="008847F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E1BBA" w:rsidRPr="00D1080B" w:rsidRDefault="006F7F67" w:rsidP="0080722A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t>9</w:t>
            </w:r>
            <w:r w:rsidR="0080722A" w:rsidRPr="0080722A">
              <w:t>,0</w:t>
            </w:r>
          </w:p>
        </w:tc>
      </w:tr>
    </w:tbl>
    <w:p w:rsidR="000E1BBA" w:rsidRDefault="000E1BBA" w:rsidP="000E1BBA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6F7F67" w:rsidRPr="00CE0ED4" w:rsidRDefault="006F7F67" w:rsidP="006F7F67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5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6F7F67" w:rsidRPr="006F7F67" w:rsidRDefault="006F7F67" w:rsidP="006F7F67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r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C - reactiv Protein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որոշման</w:t>
      </w:r>
      <w:proofErr w:type="spellEnd"/>
      <w:r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թեստ</w:t>
      </w:r>
      <w:proofErr w:type="spellEnd"/>
      <w:r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հավածածու</w:t>
      </w:r>
      <w:proofErr w:type="spellEnd"/>
      <w:r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:</w:t>
      </w:r>
    </w:p>
    <w:p w:rsidR="006F7F67" w:rsidRPr="000E1BBA" w:rsidRDefault="006F7F67" w:rsidP="006F7F67">
      <w:pPr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6F7F67" w:rsidRPr="009350A3" w:rsidTr="00AD2994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հայտեր</w:t>
            </w:r>
          </w:p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6F7F67" w:rsidRPr="009350A3" w:rsidTr="00AD2994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6F7F67" w:rsidRPr="00806B5F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lastRenderedPageBreak/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6F7F67" w:rsidRPr="00806B5F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6F7F67" w:rsidRDefault="006F7F67" w:rsidP="00AD2994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6F7F67" w:rsidRPr="009350A3" w:rsidRDefault="006F7F67" w:rsidP="006F7F67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6F7F67" w:rsidRPr="00A67ACF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6F7F67" w:rsidRPr="00AB1590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F7F67" w:rsidRPr="00F63F0E" w:rsidRDefault="006F7F67" w:rsidP="00AD29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F7F67" w:rsidRPr="009350A3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F7F67" w:rsidRPr="00D1080B" w:rsidRDefault="006F7F67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3,2</w:t>
            </w:r>
          </w:p>
        </w:tc>
      </w:tr>
    </w:tbl>
    <w:p w:rsidR="006F7F67" w:rsidRPr="009350A3" w:rsidRDefault="006F7F67" w:rsidP="006F7F67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2122E6" w:rsidRPr="00CE0ED4" w:rsidRDefault="002122E6" w:rsidP="002122E6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6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2122E6" w:rsidRDefault="002122E6" w:rsidP="002122E6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r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r w:rsidRPr="002122E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Glucosa - Col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արյան</w:t>
      </w:r>
      <w:proofErr w:type="spellEnd"/>
      <w:r w:rsidRPr="002122E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մեջ</w:t>
      </w:r>
      <w:proofErr w:type="spellEnd"/>
      <w:r w:rsidRPr="002122E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գլյուկոզայի</w:t>
      </w:r>
      <w:proofErr w:type="spellEnd"/>
      <w:r w:rsidRPr="002122E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որոշման</w:t>
      </w:r>
      <w:proofErr w:type="spellEnd"/>
      <w:r w:rsidRPr="002122E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թեստ</w:t>
      </w:r>
      <w:proofErr w:type="spellEnd"/>
      <w:r w:rsidRPr="002122E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հավածածու</w:t>
      </w:r>
      <w:proofErr w:type="spellEnd"/>
      <w:r w:rsidRPr="002122E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կոլորիմետրիկ</w:t>
      </w:r>
      <w:proofErr w:type="spellEnd"/>
      <w:r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:</w:t>
      </w:r>
    </w:p>
    <w:p w:rsidR="002122E6" w:rsidRPr="002122E6" w:rsidRDefault="002122E6" w:rsidP="002122E6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2122E6" w:rsidRPr="009350A3" w:rsidTr="00AD2994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2122E6" w:rsidRPr="009350A3" w:rsidTr="00AD2994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2122E6" w:rsidRPr="00806B5F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2122E6" w:rsidRPr="00806B5F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2122E6" w:rsidRDefault="002122E6" w:rsidP="00AD2994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2122E6" w:rsidRPr="009350A3" w:rsidRDefault="002122E6" w:rsidP="002122E6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2122E6" w:rsidRPr="00A67ACF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2122E6" w:rsidRPr="00AB1590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2122E6" w:rsidRPr="00F63F0E" w:rsidRDefault="002122E6" w:rsidP="00AD29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2122E6" w:rsidRPr="009350A3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122E6" w:rsidRPr="00D1080B" w:rsidRDefault="002122E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6,8</w:t>
            </w:r>
          </w:p>
        </w:tc>
      </w:tr>
    </w:tbl>
    <w:p w:rsidR="002122E6" w:rsidRPr="009350A3" w:rsidRDefault="002122E6" w:rsidP="002122E6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4048A6" w:rsidRPr="00CE0ED4" w:rsidRDefault="004048A6" w:rsidP="004048A6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7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4048A6" w:rsidRPr="004048A6" w:rsidRDefault="004048A6" w:rsidP="004048A6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r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r w:rsidRPr="004048A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ASO - lex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անտիստրեպտոլիզինի</w:t>
      </w:r>
      <w:proofErr w:type="spellEnd"/>
      <w:r w:rsidRPr="004048A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որոշման</w:t>
      </w:r>
      <w:proofErr w:type="spellEnd"/>
      <w:r w:rsidRPr="004048A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թեստ</w:t>
      </w:r>
      <w:proofErr w:type="spellEnd"/>
      <w:r w:rsidRPr="004048A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r>
        <w:rPr>
          <w:rFonts w:ascii="Calibri" w:eastAsia="Times New Roman" w:hAnsi="Calibri" w:cs="Calibri"/>
          <w:color w:val="000000"/>
          <w:sz w:val="16"/>
          <w:szCs w:val="16"/>
          <w:lang w:val="af-ZA"/>
        </w:rPr>
        <w:t>–</w:t>
      </w:r>
      <w:r w:rsidRPr="004048A6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հավաքածու</w:t>
      </w:r>
      <w:proofErr w:type="spellEnd"/>
      <w:r w:rsidRPr="004048A6">
        <w:rPr>
          <w:rFonts w:ascii="Sylfaen" w:eastAsia="Times New Roman" w:hAnsi="Sylfaen" w:cs="Sylfaen"/>
          <w:color w:val="000000"/>
          <w:sz w:val="16"/>
          <w:szCs w:val="16"/>
          <w:lang w:val="af-ZA"/>
        </w:rPr>
        <w:t>:</w:t>
      </w:r>
    </w:p>
    <w:p w:rsidR="004048A6" w:rsidRPr="002122E6" w:rsidRDefault="004048A6" w:rsidP="004048A6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4048A6" w:rsidRPr="009350A3" w:rsidTr="00AD2994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4048A6" w:rsidRPr="009350A3" w:rsidTr="00AD2994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4048A6" w:rsidRPr="00806B5F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lastRenderedPageBreak/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4048A6" w:rsidRPr="00806B5F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4048A6" w:rsidRDefault="004048A6" w:rsidP="00AD2994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4048A6" w:rsidRPr="009350A3" w:rsidRDefault="004048A6" w:rsidP="004048A6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4048A6" w:rsidRPr="00A67ACF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4048A6" w:rsidRPr="00AB1590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048A6" w:rsidRPr="00F63F0E" w:rsidRDefault="004048A6" w:rsidP="00AD29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048A6" w:rsidRPr="009350A3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048A6" w:rsidRPr="00D1080B" w:rsidRDefault="004048A6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7,0</w:t>
            </w:r>
          </w:p>
        </w:tc>
      </w:tr>
    </w:tbl>
    <w:p w:rsidR="004048A6" w:rsidRPr="009350A3" w:rsidRDefault="004048A6" w:rsidP="004048A6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6F25A0" w:rsidRPr="00CE0ED4" w:rsidRDefault="006F25A0" w:rsidP="006F25A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11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6F25A0" w:rsidRPr="006F25A0" w:rsidRDefault="006F25A0" w:rsidP="006F25A0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r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Ցոլիկլոն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A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արյան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խմբի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որոշման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թեստ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-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հավաքածու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10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մլ</w:t>
      </w:r>
      <w:proofErr w:type="spellEnd"/>
      <w:r>
        <w:rPr>
          <w:rFonts w:ascii="Arial" w:eastAsia="Times New Roman" w:hAnsi="Arial" w:cs="Arial"/>
          <w:color w:val="000000"/>
          <w:sz w:val="16"/>
          <w:szCs w:val="16"/>
          <w:lang w:val="af-ZA"/>
        </w:rPr>
        <w:t>:</w:t>
      </w:r>
    </w:p>
    <w:p w:rsidR="006F25A0" w:rsidRPr="002122E6" w:rsidRDefault="006F25A0" w:rsidP="006F25A0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6F25A0" w:rsidRPr="009350A3" w:rsidTr="00AD2994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6F25A0" w:rsidRPr="009350A3" w:rsidTr="00AD2994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6F25A0" w:rsidRPr="00806B5F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6F25A0" w:rsidRPr="00806B5F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6F25A0" w:rsidRDefault="006F25A0" w:rsidP="00AD2994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6F25A0" w:rsidRPr="009350A3" w:rsidRDefault="006F25A0" w:rsidP="006F25A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6F25A0" w:rsidRPr="00A67ACF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6F25A0" w:rsidRPr="00AB1590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F25A0" w:rsidRPr="00F63F0E" w:rsidRDefault="006F25A0" w:rsidP="00AD29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F25A0" w:rsidRPr="00D1080B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,0</w:t>
            </w:r>
          </w:p>
        </w:tc>
      </w:tr>
    </w:tbl>
    <w:p w:rsidR="006F25A0" w:rsidRPr="009350A3" w:rsidRDefault="006F25A0" w:rsidP="006F25A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6F25A0" w:rsidRPr="00CE0ED4" w:rsidRDefault="006F25A0" w:rsidP="006F25A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2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6F25A0" w:rsidRPr="006F25A0" w:rsidRDefault="006F25A0" w:rsidP="006F25A0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r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Ցոլիկլոն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B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արյան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խմբի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որոշման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թեստ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-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հավաքածու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10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մլ</w:t>
      </w:r>
      <w:proofErr w:type="spellEnd"/>
      <w:r>
        <w:rPr>
          <w:rFonts w:ascii="Arial" w:eastAsia="Times New Roman" w:hAnsi="Arial" w:cs="Arial"/>
          <w:color w:val="000000"/>
          <w:sz w:val="16"/>
          <w:szCs w:val="16"/>
          <w:lang w:val="af-ZA"/>
        </w:rPr>
        <w:t>:</w:t>
      </w:r>
    </w:p>
    <w:p w:rsidR="006F25A0" w:rsidRPr="002122E6" w:rsidRDefault="006F25A0" w:rsidP="006F25A0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6F25A0" w:rsidRPr="009350A3" w:rsidTr="00AD2994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6F25A0" w:rsidRPr="009350A3" w:rsidTr="00AD2994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6F25A0" w:rsidRPr="00806B5F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6F25A0" w:rsidRPr="00806B5F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6F25A0" w:rsidRDefault="006F25A0" w:rsidP="00AD2994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6F25A0" w:rsidRPr="009350A3" w:rsidRDefault="006F25A0" w:rsidP="006F25A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6F25A0" w:rsidRPr="00A67ACF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6F25A0" w:rsidRPr="00AB1590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F25A0" w:rsidRPr="00F63F0E" w:rsidRDefault="006F25A0" w:rsidP="00AD29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F25A0" w:rsidRPr="00D1080B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1,0</w:t>
            </w:r>
          </w:p>
        </w:tc>
      </w:tr>
    </w:tbl>
    <w:p w:rsidR="006F25A0" w:rsidRPr="009350A3" w:rsidRDefault="006F25A0" w:rsidP="006F25A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6F25A0" w:rsidRPr="00CE0ED4" w:rsidRDefault="006F25A0" w:rsidP="006F25A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3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6F25A0" w:rsidRPr="006F25A0" w:rsidRDefault="006F25A0" w:rsidP="006F25A0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r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Ցոլիկլոն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D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ռեղուսի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որոշման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թեստ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-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հավաքածո</w:t>
      </w:r>
      <w:proofErr w:type="spellEnd"/>
      <w:r w:rsidRPr="006F25A0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10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մլ</w:t>
      </w:r>
      <w:proofErr w:type="spellEnd"/>
      <w:r w:rsidRPr="006F25A0">
        <w:rPr>
          <w:rFonts w:ascii="Sylfaen" w:eastAsia="Times New Roman" w:hAnsi="Sylfaen" w:cs="Sylfaen"/>
          <w:color w:val="000000"/>
          <w:sz w:val="16"/>
          <w:szCs w:val="16"/>
          <w:lang w:val="af-ZA"/>
        </w:rPr>
        <w:t>:</w:t>
      </w:r>
    </w:p>
    <w:p w:rsidR="006F25A0" w:rsidRPr="002122E6" w:rsidRDefault="006F25A0" w:rsidP="006F25A0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6F25A0" w:rsidRPr="009350A3" w:rsidTr="00AD2994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6F25A0" w:rsidRPr="009350A3" w:rsidTr="00AD2994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6F25A0" w:rsidRPr="00806B5F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6F25A0" w:rsidRPr="00806B5F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6F25A0" w:rsidRDefault="006F25A0" w:rsidP="00AD2994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6F25A0" w:rsidRPr="009350A3" w:rsidRDefault="006F25A0" w:rsidP="006F25A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6F25A0" w:rsidRPr="00A67ACF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6F25A0" w:rsidRPr="00AB1590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6F25A0" w:rsidRPr="00F63F0E" w:rsidRDefault="006F25A0" w:rsidP="00AD29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770199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«ԴԵԼՏԱ»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6F25A0" w:rsidRPr="009350A3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6F25A0" w:rsidRPr="00D1080B" w:rsidRDefault="006F25A0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,0</w:t>
            </w:r>
          </w:p>
        </w:tc>
      </w:tr>
    </w:tbl>
    <w:p w:rsidR="006F25A0" w:rsidRPr="009350A3" w:rsidRDefault="006F25A0" w:rsidP="006F25A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4E18C3" w:rsidRPr="00CE0ED4" w:rsidRDefault="004E18C3" w:rsidP="004E18C3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4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4E18C3" w:rsidRPr="004E18C3" w:rsidRDefault="004E18C3" w:rsidP="004E18C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r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Նատրիումի</w:t>
      </w:r>
      <w:proofErr w:type="spellEnd"/>
      <w:r w:rsidRPr="004E18C3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ցիտրատ</w:t>
      </w:r>
      <w:proofErr w:type="spellEnd"/>
      <w:r w:rsidRPr="004E18C3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փոշի</w:t>
      </w:r>
      <w:proofErr w:type="spellEnd"/>
      <w:r w:rsidRPr="004E18C3">
        <w:rPr>
          <w:rFonts w:ascii="Sylfaen" w:eastAsia="Times New Roman" w:hAnsi="Sylfaen" w:cs="Sylfaen"/>
          <w:color w:val="000000"/>
          <w:sz w:val="16"/>
          <w:szCs w:val="16"/>
          <w:lang w:val="af-ZA"/>
        </w:rPr>
        <w:t>:</w:t>
      </w:r>
    </w:p>
    <w:p w:rsidR="004E18C3" w:rsidRPr="002122E6" w:rsidRDefault="004E18C3" w:rsidP="004E18C3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4E18C3" w:rsidRPr="009350A3" w:rsidTr="00AD2994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4E18C3" w:rsidRPr="009350A3" w:rsidTr="00AD2994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4E18C3" w:rsidRPr="00806B5F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4E18C3" w:rsidRPr="00806B5F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ՀԵՄ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4E18C3" w:rsidRDefault="004E18C3" w:rsidP="00AD2994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4E18C3" w:rsidRPr="009350A3" w:rsidRDefault="004E18C3" w:rsidP="004E18C3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4E18C3" w:rsidRPr="00A67ACF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4E18C3" w:rsidRPr="00AB1590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E18C3" w:rsidRPr="00F63F0E" w:rsidRDefault="004E18C3" w:rsidP="00AD29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ՀԵՄ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E18C3" w:rsidRPr="00D1080B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4,1</w:t>
            </w:r>
          </w:p>
        </w:tc>
      </w:tr>
    </w:tbl>
    <w:p w:rsidR="004E18C3" w:rsidRPr="009350A3" w:rsidRDefault="004E18C3" w:rsidP="004E18C3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4E18C3" w:rsidRPr="00CE0ED4" w:rsidRDefault="004E18C3" w:rsidP="004E18C3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 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5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4E18C3" w:rsidRPr="004E18C3" w:rsidRDefault="004E18C3" w:rsidP="004E18C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af-ZA"/>
        </w:rPr>
      </w:pP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Գնման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առարկա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>է</w:t>
      </w:r>
      <w:r w:rsidRPr="00C40FC6">
        <w:rPr>
          <w:rFonts w:ascii="GHEA Grapalat" w:eastAsia="Times New Roman" w:hAnsi="GHEA Grapalat" w:cs="Times New Roman"/>
          <w:sz w:val="18"/>
          <w:szCs w:val="18"/>
          <w:lang w:val="af-ZA" w:eastAsia="ru-RU"/>
        </w:rPr>
        <w:t xml:space="preserve"> </w:t>
      </w:r>
      <w:r w:rsidRPr="00C40FC6">
        <w:rPr>
          <w:rFonts w:ascii="GHEA Grapalat" w:eastAsia="Times New Roman" w:hAnsi="GHEA Grapalat" w:cs="Sylfaen"/>
          <w:sz w:val="18"/>
          <w:szCs w:val="18"/>
          <w:lang w:val="af-ZA" w:eastAsia="ru-RU"/>
        </w:rPr>
        <w:t xml:space="preserve">հանդիսանում </w:t>
      </w:r>
      <w:r w:rsidRPr="006F7F67">
        <w:rPr>
          <w:rFonts w:ascii="Calibri" w:eastAsia="Times New Roman" w:hAnsi="Calibri" w:cs="Calibri"/>
          <w:color w:val="000000"/>
          <w:sz w:val="16"/>
          <w:szCs w:val="16"/>
          <w:lang w:val="af-ZA"/>
        </w:rPr>
        <w:t xml:space="preserve"> </w:t>
      </w:r>
      <w:proofErr w:type="spellStart"/>
      <w:r w:rsidRPr="00BE5CE8">
        <w:rPr>
          <w:rFonts w:ascii="Sylfaen" w:eastAsia="Times New Roman" w:hAnsi="Sylfaen" w:cs="Sylfaen"/>
          <w:color w:val="000000"/>
          <w:sz w:val="16"/>
          <w:szCs w:val="16"/>
        </w:rPr>
        <w:t>Ազոպիրամ</w:t>
      </w:r>
      <w:proofErr w:type="spellEnd"/>
      <w:r w:rsidRPr="004E18C3">
        <w:rPr>
          <w:rFonts w:ascii="Sylfaen" w:eastAsia="Times New Roman" w:hAnsi="Sylfaen" w:cs="Sylfaen"/>
          <w:color w:val="000000"/>
          <w:sz w:val="16"/>
          <w:szCs w:val="16"/>
          <w:lang w:val="af-ZA"/>
        </w:rPr>
        <w:t>:</w:t>
      </w:r>
    </w:p>
    <w:p w:rsidR="004E18C3" w:rsidRPr="002122E6" w:rsidRDefault="004E18C3" w:rsidP="004E18C3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16"/>
          <w:szCs w:val="16"/>
          <w:lang w:val="af-ZA"/>
        </w:rPr>
      </w:pPr>
    </w:p>
    <w:tbl>
      <w:tblPr>
        <w:tblW w:w="1038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4E18C3" w:rsidRPr="009350A3" w:rsidTr="00AD2994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28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4E18C3" w:rsidRPr="009350A3" w:rsidTr="00AD2994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:rsidR="004E18C3" w:rsidRPr="00806B5F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806B5F">
              <w:rPr>
                <w:rFonts w:ascii="GHEA Grapalat" w:eastAsia="Times New Roman" w:hAnsi="GHEA Grapalat" w:cs="Calibri"/>
                <w:i/>
                <w:iCs/>
                <w:color w:val="000000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:rsidR="004E18C3" w:rsidRPr="00806B5F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i/>
                <w:iCs/>
                <w:color w:val="000000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ՀԵՄ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4E18C3" w:rsidRDefault="004E18C3" w:rsidP="00AD2994">
            <w:pPr>
              <w:jc w:val="center"/>
            </w:pPr>
            <w:r w:rsidRPr="00AB7BF9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4E18C3" w:rsidRPr="009350A3" w:rsidRDefault="004E18C3" w:rsidP="004E18C3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4E18C3" w:rsidRPr="00A67ACF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4E18C3" w:rsidRPr="00AB1590" w:rsidTr="00AD299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E18C3" w:rsidRPr="00F63F0E" w:rsidRDefault="004E18C3" w:rsidP="00AD29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«</w:t>
            </w:r>
            <w:r w:rsidRPr="00093C04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ԹԱԳ ՀԵՄ</w:t>
            </w:r>
            <w:r w:rsidRPr="00425648">
              <w:rPr>
                <w:rFonts w:ascii="GHEA Grapalat" w:eastAsia="Times New Roman" w:hAnsi="GHEA Grapalat" w:cs="Times New Roman"/>
                <w:color w:val="000000"/>
                <w:sz w:val="16"/>
                <w:szCs w:val="16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E18C3" w:rsidRPr="009350A3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E18C3" w:rsidRPr="00D1080B" w:rsidRDefault="004E18C3" w:rsidP="00AD299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5,3</w:t>
            </w:r>
          </w:p>
        </w:tc>
      </w:tr>
    </w:tbl>
    <w:p w:rsidR="004E18C3" w:rsidRPr="009350A3" w:rsidRDefault="004E18C3" w:rsidP="004E18C3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:rsidR="001F2909" w:rsidRDefault="004E18C3" w:rsidP="001F2909">
      <w:pPr>
        <w:spacing w:after="0" w:line="240" w:lineRule="auto"/>
        <w:ind w:firstLine="709"/>
        <w:jc w:val="both"/>
        <w:rPr>
          <w:rFonts w:ascii="GHEA Grapalat" w:eastAsia="Times New Roman" w:hAnsi="GHEA Grapalat" w:cs="Arial Armeni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“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Գնումների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”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օրենքի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10-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րդ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հոդվածի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համաձայն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անգործության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ժամկետ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>
        <w:rPr>
          <w:rFonts w:ascii="GHEA Grapalat" w:eastAsia="Times New Roman" w:hAnsi="GHEA Grapalat" w:cs="Sylfaen"/>
          <w:sz w:val="20"/>
          <w:szCs w:val="20"/>
          <w:lang w:val="af-ZA" w:eastAsia="ru-RU"/>
        </w:rPr>
        <w:t>չի</w:t>
      </w:r>
      <w:r w:rsidR="001F2909"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F2909">
        <w:rPr>
          <w:rFonts w:ascii="GHEA Grapalat" w:eastAsia="Times New Roman" w:hAnsi="GHEA Grapalat" w:cs="Sylfaen"/>
          <w:sz w:val="20"/>
          <w:szCs w:val="20"/>
          <w:lang w:val="af-ZA" w:eastAsia="ru-RU"/>
        </w:rPr>
        <w:t>սահմանվում:</w:t>
      </w:r>
    </w:p>
    <w:p w:rsidR="009350A3" w:rsidRDefault="009350A3" w:rsidP="00B10C0B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:rsidR="009350A3" w:rsidRPr="009350A3" w:rsidRDefault="001F2909" w:rsidP="00B10C0B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i/>
          <w:szCs w:val="24"/>
          <w:lang w:val="af-ZA"/>
        </w:rPr>
        <w:t>ԱՄՊ</w:t>
      </w:r>
      <w:r w:rsidRPr="00C14F24">
        <w:rPr>
          <w:rFonts w:ascii="GHEA Grapalat" w:eastAsia="Times New Roman" w:hAnsi="GHEA Grapalat" w:cs="Times Armenian"/>
          <w:b/>
          <w:i/>
          <w:szCs w:val="24"/>
          <w:lang w:val="af-ZA"/>
        </w:rPr>
        <w:t>-</w:t>
      </w:r>
      <w:r>
        <w:rPr>
          <w:rFonts w:ascii="GHEA Grapalat" w:eastAsia="Times New Roman" w:hAnsi="GHEA Grapalat" w:cs="Sylfaen"/>
          <w:b/>
          <w:i/>
          <w:szCs w:val="24"/>
        </w:rPr>
        <w:t>ՀՄԱ</w:t>
      </w:r>
      <w:r w:rsidRPr="000C01EB">
        <w:rPr>
          <w:rFonts w:ascii="GHEA Grapalat" w:eastAsia="Times New Roman" w:hAnsi="GHEA Grapalat" w:cs="Sylfaen"/>
          <w:b/>
          <w:i/>
          <w:szCs w:val="24"/>
          <w:lang w:val="af-ZA"/>
        </w:rPr>
        <w:t>-</w:t>
      </w:r>
      <w:r>
        <w:rPr>
          <w:rFonts w:ascii="GHEA Grapalat" w:eastAsia="Times New Roman" w:hAnsi="GHEA Grapalat" w:cs="Sylfaen"/>
          <w:b/>
          <w:i/>
          <w:szCs w:val="24"/>
        </w:rPr>
        <w:t>ԱՊՁԲ</w:t>
      </w:r>
      <w:r w:rsidRPr="00C14F24">
        <w:rPr>
          <w:rFonts w:ascii="GHEA Grapalat" w:eastAsia="Times New Roman" w:hAnsi="GHEA Grapalat" w:cs="Sylfaen"/>
          <w:b/>
          <w:i/>
          <w:szCs w:val="24"/>
          <w:lang w:val="af-ZA"/>
        </w:rPr>
        <w:t>-</w:t>
      </w:r>
      <w:r>
        <w:rPr>
          <w:rFonts w:ascii="GHEA Grapalat" w:eastAsia="Times New Roman" w:hAnsi="GHEA Grapalat" w:cs="Sylfaen"/>
          <w:b/>
          <w:i/>
          <w:szCs w:val="24"/>
          <w:lang w:val="af-ZA"/>
        </w:rPr>
        <w:t>18/ՔՆ-</w:t>
      </w:r>
      <w:r w:rsidR="004E18C3">
        <w:rPr>
          <w:rFonts w:ascii="GHEA Grapalat" w:eastAsia="Times New Roman" w:hAnsi="GHEA Grapalat" w:cs="Sylfaen"/>
          <w:b/>
          <w:i/>
          <w:szCs w:val="24"/>
          <w:lang w:val="af-ZA"/>
        </w:rPr>
        <w:t>2</w:t>
      </w:r>
      <w:r>
        <w:rPr>
          <w:rFonts w:ascii="GHEA Grapalat" w:eastAsia="Times New Roman" w:hAnsi="GHEA Grapalat" w:cs="Sylfaen"/>
          <w:b/>
          <w:i/>
          <w:szCs w:val="24"/>
          <w:lang w:val="af-ZA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գնահատող հանձնաժողովի քարտուղար  Էռնեստ Դավթյանին:</w:t>
      </w:r>
    </w:p>
    <w:p w:rsidR="009350A3" w:rsidRPr="009350A3" w:rsidRDefault="009350A3" w:rsidP="00B10C0B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806B5F">
        <w:rPr>
          <w:rFonts w:ascii="GHEA Grapalat" w:hAnsi="GHEA Grapalat"/>
          <w:i/>
          <w:lang w:val="af-ZA"/>
        </w:rPr>
        <w:t>/010/ 26 24 30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bookmarkStart w:id="0" w:name="_GoBack"/>
      <w:bookmarkEnd w:id="0"/>
    </w:p>
    <w:p w:rsidR="009350A3" w:rsidRPr="009350A3" w:rsidRDefault="009350A3" w:rsidP="00B10C0B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806B5F" w:rsidRPr="00E84BE2">
        <w:rPr>
          <w:rFonts w:ascii="Arial" w:hAnsi="Arial" w:cs="Arial"/>
          <w:b/>
          <w:i/>
          <w:color w:val="333333"/>
          <w:shd w:val="clear" w:color="auto" w:fill="FFFFFF"/>
          <w:lang w:val="af-ZA"/>
        </w:rPr>
        <w:t>arabkir-mankakan@</w:t>
      </w:r>
      <w:r w:rsidR="00576C06">
        <w:rPr>
          <w:rFonts w:ascii="Arial" w:hAnsi="Arial" w:cs="Arial"/>
          <w:b/>
          <w:i/>
          <w:color w:val="333333"/>
          <w:shd w:val="clear" w:color="auto" w:fill="FFFFFF"/>
          <w:lang w:val="af-ZA"/>
        </w:rPr>
        <w:t>mail</w:t>
      </w:r>
      <w:r w:rsidR="00806B5F" w:rsidRPr="00E84BE2">
        <w:rPr>
          <w:rFonts w:ascii="Arial" w:hAnsi="Arial" w:cs="Arial"/>
          <w:b/>
          <w:i/>
          <w:color w:val="333333"/>
          <w:shd w:val="clear" w:color="auto" w:fill="FFFFFF"/>
          <w:lang w:val="af-ZA"/>
        </w:rPr>
        <w:t>.ru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C16690" w:rsidRPr="009350A3" w:rsidRDefault="009350A3" w:rsidP="00B10C0B">
      <w:pPr>
        <w:spacing w:after="0" w:line="240" w:lineRule="auto"/>
        <w:jc w:val="both"/>
        <w:rPr>
          <w:lang w:val="es-ES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806B5F" w:rsidRPr="00330DF0">
        <w:rPr>
          <w:rFonts w:ascii="GHEA Grapalat" w:hAnsi="GHEA Grapalat"/>
          <w:i/>
          <w:lang w:val="af-ZA"/>
        </w:rPr>
        <w:t>«Արաբկիր» մանկական պոլիկլինիկա» ՓԲԸ</w:t>
      </w:r>
    </w:p>
    <w:sectPr w:rsidR="00C16690" w:rsidRPr="009350A3" w:rsidSect="00CE0E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224" w:rsidRDefault="00877224">
      <w:pPr>
        <w:spacing w:after="0" w:line="240" w:lineRule="auto"/>
      </w:pPr>
      <w:r>
        <w:separator/>
      </w:r>
    </w:p>
  </w:endnote>
  <w:endnote w:type="continuationSeparator" w:id="0">
    <w:p w:rsidR="00877224" w:rsidRDefault="008772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entury Schoolbook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E39B2" w:rsidRDefault="005E39B2" w:rsidP="00CE0ED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E18C3">
      <w:rPr>
        <w:rStyle w:val="PageNumber"/>
        <w:noProof/>
      </w:rPr>
      <w:t>6</w:t>
    </w:r>
    <w:r>
      <w:rPr>
        <w:rStyle w:val="PageNumber"/>
      </w:rPr>
      <w:fldChar w:fldCharType="end"/>
    </w:r>
  </w:p>
  <w:p w:rsidR="005E39B2" w:rsidRDefault="005E39B2" w:rsidP="00CE0ED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224" w:rsidRDefault="00877224">
      <w:pPr>
        <w:spacing w:after="0" w:line="240" w:lineRule="auto"/>
      </w:pPr>
      <w:r>
        <w:separator/>
      </w:r>
    </w:p>
  </w:footnote>
  <w:footnote w:type="continuationSeparator" w:id="0">
    <w:p w:rsidR="00877224" w:rsidRDefault="008772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B2" w:rsidRDefault="005E39B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3"/>
  </w:num>
  <w:num w:numId="4">
    <w:abstractNumId w:val="22"/>
  </w:num>
  <w:num w:numId="5">
    <w:abstractNumId w:val="36"/>
  </w:num>
  <w:num w:numId="6">
    <w:abstractNumId w:val="19"/>
  </w:num>
  <w:num w:numId="7">
    <w:abstractNumId w:val="33"/>
  </w:num>
  <w:num w:numId="8">
    <w:abstractNumId w:val="7"/>
  </w:num>
  <w:num w:numId="9">
    <w:abstractNumId w:val="20"/>
  </w:num>
  <w:num w:numId="10">
    <w:abstractNumId w:val="16"/>
  </w:num>
  <w:num w:numId="11">
    <w:abstractNumId w:val="13"/>
  </w:num>
  <w:num w:numId="12">
    <w:abstractNumId w:val="0"/>
  </w:num>
  <w:num w:numId="13">
    <w:abstractNumId w:val="29"/>
  </w:num>
  <w:num w:numId="14">
    <w:abstractNumId w:val="28"/>
  </w:num>
  <w:num w:numId="15">
    <w:abstractNumId w:val="10"/>
  </w:num>
  <w:num w:numId="16">
    <w:abstractNumId w:val="1"/>
  </w:num>
  <w:num w:numId="17">
    <w:abstractNumId w:val="6"/>
  </w:num>
  <w:num w:numId="18">
    <w:abstractNumId w:val="25"/>
  </w:num>
  <w:num w:numId="19">
    <w:abstractNumId w:val="30"/>
  </w:num>
  <w:num w:numId="20">
    <w:abstractNumId w:val="2"/>
  </w:num>
  <w:num w:numId="21">
    <w:abstractNumId w:val="26"/>
  </w:num>
  <w:num w:numId="22">
    <w:abstractNumId w:val="31"/>
  </w:num>
  <w:num w:numId="23">
    <w:abstractNumId w:val="9"/>
  </w:num>
  <w:num w:numId="24">
    <w:abstractNumId w:val="4"/>
  </w:num>
  <w:num w:numId="25">
    <w:abstractNumId w:val="35"/>
  </w:num>
  <w:num w:numId="26">
    <w:abstractNumId w:val="24"/>
  </w:num>
  <w:num w:numId="27">
    <w:abstractNumId w:val="11"/>
  </w:num>
  <w:num w:numId="28">
    <w:abstractNumId w:val="14"/>
  </w:num>
  <w:num w:numId="29">
    <w:abstractNumId w:val="34"/>
  </w:num>
  <w:num w:numId="30">
    <w:abstractNumId w:val="23"/>
  </w:num>
  <w:num w:numId="31">
    <w:abstractNumId w:val="17"/>
  </w:num>
  <w:num w:numId="32">
    <w:abstractNumId w:val="37"/>
  </w:num>
  <w:num w:numId="33">
    <w:abstractNumId w:val="12"/>
  </w:num>
  <w:num w:numId="34">
    <w:abstractNumId w:val="15"/>
  </w:num>
  <w:num w:numId="35">
    <w:abstractNumId w:val="5"/>
  </w:num>
  <w:num w:numId="36">
    <w:abstractNumId w:val="18"/>
  </w:num>
  <w:num w:numId="37">
    <w:abstractNumId w:val="21"/>
  </w:num>
  <w:num w:numId="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436"/>
    <w:rsid w:val="00003ABC"/>
    <w:rsid w:val="00016177"/>
    <w:rsid w:val="000252E6"/>
    <w:rsid w:val="00032C18"/>
    <w:rsid w:val="00042CD7"/>
    <w:rsid w:val="00052E8A"/>
    <w:rsid w:val="00057989"/>
    <w:rsid w:val="000722E6"/>
    <w:rsid w:val="00087A05"/>
    <w:rsid w:val="00090C01"/>
    <w:rsid w:val="00096819"/>
    <w:rsid w:val="000A5C84"/>
    <w:rsid w:val="000C01EB"/>
    <w:rsid w:val="000E1BBA"/>
    <w:rsid w:val="000E54FD"/>
    <w:rsid w:val="0013472C"/>
    <w:rsid w:val="00135424"/>
    <w:rsid w:val="001429DA"/>
    <w:rsid w:val="00166D8E"/>
    <w:rsid w:val="00170E00"/>
    <w:rsid w:val="0017626E"/>
    <w:rsid w:val="001F2909"/>
    <w:rsid w:val="001F5BED"/>
    <w:rsid w:val="002004EA"/>
    <w:rsid w:val="00203DB8"/>
    <w:rsid w:val="00210FD1"/>
    <w:rsid w:val="002122E6"/>
    <w:rsid w:val="00274E83"/>
    <w:rsid w:val="00294936"/>
    <w:rsid w:val="002C7C3C"/>
    <w:rsid w:val="002F1FD9"/>
    <w:rsid w:val="003540AB"/>
    <w:rsid w:val="00371367"/>
    <w:rsid w:val="0038521C"/>
    <w:rsid w:val="00386A2A"/>
    <w:rsid w:val="003E0B68"/>
    <w:rsid w:val="003F6D8F"/>
    <w:rsid w:val="004048A6"/>
    <w:rsid w:val="004429EE"/>
    <w:rsid w:val="004823E4"/>
    <w:rsid w:val="0049793B"/>
    <w:rsid w:val="004C1465"/>
    <w:rsid w:val="004C6A1B"/>
    <w:rsid w:val="004D6009"/>
    <w:rsid w:val="004E18C3"/>
    <w:rsid w:val="004E5436"/>
    <w:rsid w:val="00511CF0"/>
    <w:rsid w:val="0051305B"/>
    <w:rsid w:val="00535E73"/>
    <w:rsid w:val="0056244B"/>
    <w:rsid w:val="00576C06"/>
    <w:rsid w:val="00577C10"/>
    <w:rsid w:val="005A64B3"/>
    <w:rsid w:val="005A7370"/>
    <w:rsid w:val="005C31ED"/>
    <w:rsid w:val="005D36A8"/>
    <w:rsid w:val="005E39B2"/>
    <w:rsid w:val="005E519E"/>
    <w:rsid w:val="005F24CE"/>
    <w:rsid w:val="0060779E"/>
    <w:rsid w:val="006134F1"/>
    <w:rsid w:val="00652C39"/>
    <w:rsid w:val="00665E48"/>
    <w:rsid w:val="0068445B"/>
    <w:rsid w:val="006F25A0"/>
    <w:rsid w:val="006F7F67"/>
    <w:rsid w:val="007206D8"/>
    <w:rsid w:val="00763B3A"/>
    <w:rsid w:val="007677DA"/>
    <w:rsid w:val="00770199"/>
    <w:rsid w:val="007C06FD"/>
    <w:rsid w:val="007D318D"/>
    <w:rsid w:val="007D53FC"/>
    <w:rsid w:val="007E29CC"/>
    <w:rsid w:val="007F25F6"/>
    <w:rsid w:val="007F7A3A"/>
    <w:rsid w:val="00806B5F"/>
    <w:rsid w:val="0080722A"/>
    <w:rsid w:val="008238CA"/>
    <w:rsid w:val="00830A8D"/>
    <w:rsid w:val="00831038"/>
    <w:rsid w:val="00850387"/>
    <w:rsid w:val="008520F3"/>
    <w:rsid w:val="00877224"/>
    <w:rsid w:val="00884017"/>
    <w:rsid w:val="008C5632"/>
    <w:rsid w:val="008C580C"/>
    <w:rsid w:val="008D111F"/>
    <w:rsid w:val="008D6834"/>
    <w:rsid w:val="00906EF4"/>
    <w:rsid w:val="00920D73"/>
    <w:rsid w:val="009350A3"/>
    <w:rsid w:val="00935C0E"/>
    <w:rsid w:val="00940EF6"/>
    <w:rsid w:val="00947CA6"/>
    <w:rsid w:val="00947DF8"/>
    <w:rsid w:val="009B2C81"/>
    <w:rsid w:val="009C278B"/>
    <w:rsid w:val="009D736C"/>
    <w:rsid w:val="009E435E"/>
    <w:rsid w:val="00A04999"/>
    <w:rsid w:val="00A109DC"/>
    <w:rsid w:val="00A43203"/>
    <w:rsid w:val="00A67ACF"/>
    <w:rsid w:val="00A73296"/>
    <w:rsid w:val="00A73E23"/>
    <w:rsid w:val="00AB1590"/>
    <w:rsid w:val="00B10C0B"/>
    <w:rsid w:val="00B1676C"/>
    <w:rsid w:val="00B301FB"/>
    <w:rsid w:val="00B65FC6"/>
    <w:rsid w:val="00B8107A"/>
    <w:rsid w:val="00B85632"/>
    <w:rsid w:val="00BB4B45"/>
    <w:rsid w:val="00BC72BD"/>
    <w:rsid w:val="00BD32ED"/>
    <w:rsid w:val="00BE59CC"/>
    <w:rsid w:val="00C147A9"/>
    <w:rsid w:val="00C16690"/>
    <w:rsid w:val="00C40FC6"/>
    <w:rsid w:val="00C5101F"/>
    <w:rsid w:val="00C55B82"/>
    <w:rsid w:val="00CB779E"/>
    <w:rsid w:val="00CC1CD2"/>
    <w:rsid w:val="00CC78FB"/>
    <w:rsid w:val="00CE031C"/>
    <w:rsid w:val="00CE0ED4"/>
    <w:rsid w:val="00D0322B"/>
    <w:rsid w:val="00D10571"/>
    <w:rsid w:val="00D1080B"/>
    <w:rsid w:val="00D133B2"/>
    <w:rsid w:val="00D16D58"/>
    <w:rsid w:val="00D225F8"/>
    <w:rsid w:val="00D22B45"/>
    <w:rsid w:val="00D23566"/>
    <w:rsid w:val="00D25FAC"/>
    <w:rsid w:val="00D411EE"/>
    <w:rsid w:val="00D549AA"/>
    <w:rsid w:val="00D64E22"/>
    <w:rsid w:val="00D85B0C"/>
    <w:rsid w:val="00DB3F91"/>
    <w:rsid w:val="00E81F50"/>
    <w:rsid w:val="00EA616E"/>
    <w:rsid w:val="00EB3475"/>
    <w:rsid w:val="00ED32E3"/>
    <w:rsid w:val="00ED402E"/>
    <w:rsid w:val="00EE6768"/>
    <w:rsid w:val="00F1669F"/>
    <w:rsid w:val="00F213FC"/>
    <w:rsid w:val="00F405AA"/>
    <w:rsid w:val="00F64092"/>
    <w:rsid w:val="00F65E62"/>
    <w:rsid w:val="00F74DBB"/>
    <w:rsid w:val="00F842B9"/>
    <w:rsid w:val="00FD0119"/>
    <w:rsid w:val="00FD73F6"/>
    <w:rsid w:val="00FF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2C505B-CA06-4FC0-A67E-9BB1E8DF9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6</Pages>
  <Words>1176</Words>
  <Characters>6709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Gnumnerr</cp:lastModifiedBy>
  <cp:revision>277</cp:revision>
  <cp:lastPrinted>2017-07-11T09:12:00Z</cp:lastPrinted>
  <dcterms:created xsi:type="dcterms:W3CDTF">2017-06-06T12:35:00Z</dcterms:created>
  <dcterms:modified xsi:type="dcterms:W3CDTF">2018-06-28T05:28:00Z</dcterms:modified>
</cp:coreProperties>
</file>