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036DB" w:rsidRPr="00335F28" w:rsidRDefault="00D036DB" w:rsidP="00D036D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D036DB" w:rsidRDefault="00D036DB" w:rsidP="00D036D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D036DB" w:rsidRPr="00BB16BA" w:rsidRDefault="00D036DB" w:rsidP="00D036DB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>ԵՋԷԿ-ԳՀԱՊՁԲ-20/</w:t>
      </w:r>
      <w:r w:rsidR="003901ED">
        <w:rPr>
          <w:rFonts w:ascii="GHEA Grapalat" w:hAnsi="GHEA Grapalat"/>
          <w:b w:val="0"/>
          <w:sz w:val="20"/>
          <w:lang w:val="af-ZA"/>
        </w:rPr>
        <w:t>5</w:t>
      </w:r>
      <w:r w:rsidR="00A618D7">
        <w:rPr>
          <w:rFonts w:ascii="GHEA Grapalat" w:hAnsi="GHEA Grapalat"/>
          <w:b w:val="0"/>
          <w:sz w:val="20"/>
          <w:lang w:val="af-ZA"/>
        </w:rPr>
        <w:t>8</w:t>
      </w:r>
    </w:p>
    <w:p w:rsidR="00E71E2B" w:rsidRDefault="00E71E2B" w:rsidP="00E71E2B">
      <w:pPr>
        <w:tabs>
          <w:tab w:val="left" w:pos="6135"/>
        </w:tabs>
        <w:rPr>
          <w:lang w:val="af-ZA"/>
        </w:rPr>
      </w:pPr>
    </w:p>
    <w:p w:rsidR="00D036DB" w:rsidRDefault="00D036DB" w:rsidP="00E71E2B">
      <w:pPr>
        <w:tabs>
          <w:tab w:val="left" w:pos="6135"/>
        </w:tabs>
        <w:rPr>
          <w:rFonts w:ascii="GHEA Grapalat" w:hAnsi="GHEA Grapalat" w:cs="Sylfaen"/>
          <w:sz w:val="20"/>
          <w:lang w:val="af-ZA"/>
        </w:rPr>
      </w:pPr>
      <w:r w:rsidRPr="008A04B6">
        <w:rPr>
          <w:rFonts w:ascii="GHEA Grapalat" w:hAnsi="GHEA Grapalat" w:cs="Sylfaen"/>
          <w:sz w:val="20"/>
          <w:lang w:val="af-ZA"/>
        </w:rPr>
        <w:t>«Երևանի Ջերմաէլեկտրակենտրոն» ՓԲԸ</w:t>
      </w:r>
      <w:r>
        <w:rPr>
          <w:rFonts w:ascii="GHEA Grapalat" w:hAnsi="GHEA Grapalat" w:cs="Sylfaen"/>
          <w:sz w:val="20"/>
          <w:lang w:val="hy-AM"/>
        </w:rPr>
        <w:t>-ն</w:t>
      </w:r>
      <w:r w:rsidRPr="00E872E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618D7">
        <w:rPr>
          <w:rFonts w:ascii="GHEA Grapalat" w:hAnsi="GHEA Grapalat" w:cs="Sylfaen"/>
          <w:sz w:val="20"/>
          <w:lang w:val="af-ZA"/>
        </w:rPr>
        <w:t>անջատիչի և կառավարող սարքի</w:t>
      </w:r>
      <w:r w:rsidRPr="002B495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30B89">
        <w:rPr>
          <w:rFonts w:ascii="GHEA Grapalat" w:hAnsi="GHEA Grapalat" w:cs="Sylfaen"/>
          <w:sz w:val="20"/>
          <w:lang w:val="af-ZA"/>
        </w:rPr>
        <w:t>ձեռքբերման</w:t>
      </w:r>
      <w:r w:rsidRPr="0034496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նպատակով կազմակերպված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3901ED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 w:rsidR="00A618D7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"/>
        <w:gridCol w:w="3580"/>
        <w:gridCol w:w="2012"/>
        <w:gridCol w:w="2215"/>
        <w:gridCol w:w="1834"/>
      </w:tblGrid>
      <w:tr w:rsidR="00D036DB" w:rsidRPr="00A618D7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E71E2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D23C46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D036DB" w:rsidRPr="00D23C46" w:rsidRDefault="00D036DB" w:rsidP="000B7F6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23C46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23C4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FD09A4" w:rsidRPr="00B20112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FD09A4" w:rsidRPr="00E71E2B" w:rsidRDefault="00FD09A4" w:rsidP="00FD09A4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FD09A4" w:rsidRPr="00A618D7" w:rsidRDefault="00A618D7" w:rsidP="00FD09A4">
            <w:pPr>
              <w:rPr>
                <w:rFonts w:ascii="GHEA Grapalat" w:hAnsi="GHEA Grapalat" w:cs="Calibri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Անջատիչ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FD09A4" w:rsidRPr="00E71E2B" w:rsidRDefault="00A618D7" w:rsidP="00A618D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Ալեքս-Պրո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FD09A4" w:rsidRPr="00F8350C" w:rsidRDefault="00FD09A4" w:rsidP="00FD09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350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FD09A4" w:rsidRPr="000B3137" w:rsidRDefault="00FD09A4" w:rsidP="00FD09A4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8350C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FD09A4" w:rsidRPr="00D23C46" w:rsidRDefault="002E5749" w:rsidP="00FD09A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  <w:tr w:rsidR="00A618D7" w:rsidRPr="00A618D7" w:rsidTr="000B7F6B">
        <w:trPr>
          <w:trHeight w:val="345"/>
          <w:jc w:val="center"/>
        </w:trPr>
        <w:tc>
          <w:tcPr>
            <w:tcW w:w="1377" w:type="dxa"/>
            <w:shd w:val="clear" w:color="auto" w:fill="auto"/>
            <w:vAlign w:val="center"/>
          </w:tcPr>
          <w:p w:rsidR="00A618D7" w:rsidRPr="003D3629" w:rsidRDefault="00A618D7" w:rsidP="00A618D7">
            <w:pPr>
              <w:pStyle w:val="a3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>
              <w:rPr>
                <w:rFonts w:ascii="GHEA Grapalat" w:hAnsi="GHEA Grapalat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580" w:type="dxa"/>
            <w:shd w:val="clear" w:color="auto" w:fill="auto"/>
            <w:vAlign w:val="center"/>
          </w:tcPr>
          <w:p w:rsidR="00A618D7" w:rsidRPr="00395DDD" w:rsidRDefault="00A618D7" w:rsidP="00A618D7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Կառավարող</w:t>
            </w:r>
            <w:proofErr w:type="spellEnd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24"/>
                <w:szCs w:val="24"/>
              </w:rPr>
              <w:t>սարք</w:t>
            </w:r>
            <w:proofErr w:type="spellEnd"/>
          </w:p>
        </w:tc>
        <w:tc>
          <w:tcPr>
            <w:tcW w:w="2012" w:type="dxa"/>
            <w:shd w:val="clear" w:color="auto" w:fill="auto"/>
            <w:vAlign w:val="center"/>
          </w:tcPr>
          <w:p w:rsidR="00A618D7" w:rsidRPr="00E71E2B" w:rsidRDefault="00A618D7" w:rsidP="00A618D7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Ալեքս-Պրո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ՍՊԸ</w:t>
            </w:r>
          </w:p>
        </w:tc>
        <w:tc>
          <w:tcPr>
            <w:tcW w:w="2215" w:type="dxa"/>
            <w:shd w:val="clear" w:color="auto" w:fill="auto"/>
            <w:vAlign w:val="center"/>
          </w:tcPr>
          <w:p w:rsidR="00A618D7" w:rsidRPr="000B3137" w:rsidRDefault="00A618D7" w:rsidP="00A618D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1-ին կետի </w:t>
            </w:r>
          </w:p>
          <w:p w:rsidR="00A618D7" w:rsidRPr="000B3137" w:rsidRDefault="00A618D7" w:rsidP="00A618D7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0B313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2-րդ կետի</w:t>
            </w:r>
          </w:p>
          <w:p w:rsidR="00A618D7" w:rsidRPr="00F8350C" w:rsidRDefault="00A618D7" w:rsidP="00A618D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350C">
              <w:rPr>
                <w:rFonts w:ascii="GHEA Grapalat" w:hAnsi="GHEA Grapalat"/>
                <w:sz w:val="20"/>
                <w:lang w:val="af-ZA"/>
              </w:rPr>
              <w:t>3-րդ կետի</w:t>
            </w:r>
          </w:p>
          <w:p w:rsidR="00A618D7" w:rsidRPr="000B3137" w:rsidRDefault="00A618D7" w:rsidP="00A618D7">
            <w:pPr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F8350C">
              <w:rPr>
                <w:rFonts w:ascii="GHEA Grapalat" w:hAnsi="GHEA Grapalat"/>
                <w:color w:val="FF0000"/>
                <w:sz w:val="20"/>
                <w:lang w:val="af-ZA"/>
              </w:rPr>
              <w:t>4-րդ կետի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A618D7" w:rsidRPr="00D23C46" w:rsidRDefault="00A618D7" w:rsidP="00A618D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Մասնակցի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գնային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գերազանցում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է</w:t>
            </w:r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հայտով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սահմանված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նախահաշվային</w:t>
            </w:r>
            <w:proofErr w:type="spellEnd"/>
            <w:r w:rsidRPr="00E71E2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գինը</w:t>
            </w:r>
            <w:proofErr w:type="spellEnd"/>
          </w:p>
        </w:tc>
      </w:tr>
    </w:tbl>
    <w:p w:rsidR="00D036DB" w:rsidRPr="00A7446E" w:rsidRDefault="00D036DB" w:rsidP="00D036D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af-ZA" w:eastAsia="ru-RU"/>
        </w:rPr>
        <w:t>ԵՋԷԿ-ԳՀԱՊՁԲ-20/</w:t>
      </w:r>
      <w:r w:rsidR="005922B5">
        <w:rPr>
          <w:rFonts w:ascii="GHEA Grapalat" w:eastAsia="Times New Roman" w:hAnsi="GHEA Grapalat"/>
          <w:sz w:val="20"/>
          <w:szCs w:val="20"/>
          <w:lang w:val="af-ZA" w:eastAsia="ru-RU"/>
        </w:rPr>
        <w:t>5</w:t>
      </w:r>
      <w:r w:rsidR="00A618D7">
        <w:rPr>
          <w:rFonts w:ascii="GHEA Grapalat" w:eastAsia="Times New Roman" w:hAnsi="GHEA Grapalat"/>
          <w:sz w:val="20"/>
          <w:szCs w:val="20"/>
          <w:lang w:val="af-ZA" w:eastAsia="ru-RU"/>
        </w:rPr>
        <w:t>8</w:t>
      </w:r>
      <w:bookmarkStart w:id="0" w:name="_GoBack"/>
      <w:bookmarkEnd w:id="0"/>
      <w:r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4B1498">
        <w:rPr>
          <w:rFonts w:ascii="GHEA Grapalat" w:hAnsi="GHEA Grapalat" w:cs="Sylfaen"/>
          <w:sz w:val="20"/>
          <w:lang w:val="af-ZA"/>
        </w:rPr>
        <w:t xml:space="preserve"> ընթացակարգի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Արմինե</w:t>
      </w:r>
      <w:proofErr w:type="spellEnd"/>
      <w:r w:rsidR="005922B5" w:rsidRPr="00A618D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5922B5">
        <w:rPr>
          <w:rFonts w:ascii="GHEA Grapalat" w:hAnsi="GHEA Grapalat" w:cs="Sylfaen"/>
          <w:sz w:val="20"/>
        </w:rPr>
        <w:t>Ավետիսյան</w:t>
      </w:r>
      <w:proofErr w:type="spellEnd"/>
      <w:r>
        <w:rPr>
          <w:rFonts w:ascii="GHEA Grapalat" w:hAnsi="GHEA Grapalat" w:cs="Sylfaen"/>
          <w:sz w:val="20"/>
          <w:lang w:val="hy-AM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D036DB" w:rsidRDefault="00D036DB" w:rsidP="00D036D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036DB" w:rsidRPr="00EA309E" w:rsidRDefault="00D036DB" w:rsidP="00D036D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010</w:t>
      </w:r>
      <w:r>
        <w:rPr>
          <w:rFonts w:cs="Calibri"/>
          <w:sz w:val="20"/>
          <w:lang w:val="hy-AM"/>
        </w:rPr>
        <w:t> </w:t>
      </w:r>
      <w:r w:rsidRPr="00513E45">
        <w:rPr>
          <w:rFonts w:ascii="GHEA Grapalat" w:hAnsi="GHEA Grapalat"/>
          <w:sz w:val="20"/>
          <w:lang w:val="af-ZA"/>
        </w:rPr>
        <w:t>262-269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D036DB" w:rsidRPr="00EA309E" w:rsidRDefault="00D036DB" w:rsidP="00D036DB">
      <w:pPr>
        <w:tabs>
          <w:tab w:val="left" w:pos="6885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411EC7">
        <w:rPr>
          <w:rFonts w:ascii="GHEA Grapalat" w:hAnsi="GHEA Grapalat" w:cs="Sylfaen"/>
          <w:b/>
          <w:sz w:val="20"/>
          <w:lang w:val="af-ZA"/>
        </w:rPr>
        <w:t>lach.gnumner@gmail.com</w:t>
      </w:r>
      <w:r w:rsidR="00411EC7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D036DB" w:rsidRPr="00960651" w:rsidRDefault="00D036DB" w:rsidP="00D036D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D036DB" w:rsidRPr="00971E2C" w:rsidRDefault="00D036DB" w:rsidP="00D036D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` </w:t>
      </w:r>
      <w:r w:rsidRPr="008A04B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«Երևանի Ջերմաէլեկտրակենտրոն» ՓԲԸ</w:t>
      </w:r>
      <w:r w:rsidRPr="00971E2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։</w:t>
      </w:r>
    </w:p>
    <w:sectPr w:rsidR="00D036DB" w:rsidRPr="00971E2C" w:rsidSect="00D036DB">
      <w:pgSz w:w="11907" w:h="16839" w:code="9"/>
      <w:pgMar w:top="630" w:right="900" w:bottom="851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B"/>
    <w:rsid w:val="0001263C"/>
    <w:rsid w:val="0005543C"/>
    <w:rsid w:val="000825BF"/>
    <w:rsid w:val="00093B69"/>
    <w:rsid w:val="000E5436"/>
    <w:rsid w:val="001F4298"/>
    <w:rsid w:val="00205861"/>
    <w:rsid w:val="00246DFB"/>
    <w:rsid w:val="002856B4"/>
    <w:rsid w:val="002E5749"/>
    <w:rsid w:val="00366097"/>
    <w:rsid w:val="003901ED"/>
    <w:rsid w:val="003D3629"/>
    <w:rsid w:val="00411EC7"/>
    <w:rsid w:val="00495B5F"/>
    <w:rsid w:val="004B1498"/>
    <w:rsid w:val="004B2BF1"/>
    <w:rsid w:val="0050756D"/>
    <w:rsid w:val="005922B5"/>
    <w:rsid w:val="00640DE3"/>
    <w:rsid w:val="00642FED"/>
    <w:rsid w:val="00660C2A"/>
    <w:rsid w:val="006864E5"/>
    <w:rsid w:val="006F6483"/>
    <w:rsid w:val="008D0308"/>
    <w:rsid w:val="009540A4"/>
    <w:rsid w:val="009745BA"/>
    <w:rsid w:val="009F5154"/>
    <w:rsid w:val="00A618D7"/>
    <w:rsid w:val="00AD36F8"/>
    <w:rsid w:val="00AD6600"/>
    <w:rsid w:val="00B7282F"/>
    <w:rsid w:val="00BB16BA"/>
    <w:rsid w:val="00BB1D63"/>
    <w:rsid w:val="00C16A6E"/>
    <w:rsid w:val="00C22508"/>
    <w:rsid w:val="00C749D6"/>
    <w:rsid w:val="00CA7C7D"/>
    <w:rsid w:val="00CF0973"/>
    <w:rsid w:val="00D036DB"/>
    <w:rsid w:val="00D50CAB"/>
    <w:rsid w:val="00DB47DD"/>
    <w:rsid w:val="00E40D93"/>
    <w:rsid w:val="00E60DF5"/>
    <w:rsid w:val="00E71E2B"/>
    <w:rsid w:val="00EB46B6"/>
    <w:rsid w:val="00F41565"/>
    <w:rsid w:val="00F54C31"/>
    <w:rsid w:val="00F55250"/>
    <w:rsid w:val="00F8350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42DF"/>
  <w15:chartTrackingRefBased/>
  <w15:docId w15:val="{E6A13581-F3DC-4181-AEBA-AD4988A5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6DB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D036D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036DB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D036D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D036D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List Paragraph"/>
    <w:basedOn w:val="a"/>
    <w:uiPriority w:val="34"/>
    <w:qFormat/>
    <w:rsid w:val="00D036DB"/>
    <w:pPr>
      <w:ind w:left="720"/>
      <w:contextualSpacing/>
    </w:pPr>
  </w:style>
  <w:style w:type="paragraph" w:styleId="2">
    <w:name w:val="Body Text Indent 2"/>
    <w:basedOn w:val="a"/>
    <w:link w:val="20"/>
    <w:rsid w:val="00DB47DD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B47DD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</cp:lastModifiedBy>
  <cp:revision>85</cp:revision>
  <dcterms:created xsi:type="dcterms:W3CDTF">2020-04-01T18:35:00Z</dcterms:created>
  <dcterms:modified xsi:type="dcterms:W3CDTF">2020-07-02T06:02:00Z</dcterms:modified>
</cp:coreProperties>
</file>