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970FA4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970FA4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970FA4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970FA4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:rsidR="00F93855" w:rsidRPr="00970FA4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4F2C46" w:rsidRPr="00970FA4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ՍԳ-ՄԱԾՁԲ-20/</w:t>
      </w:r>
      <w:r w:rsidR="0096531B" w:rsidRPr="00970FA4">
        <w:rPr>
          <w:rFonts w:ascii="GHEA Grapalat" w:eastAsia="Sylfaen" w:hAnsi="GHEA Grapalat" w:cs="Sylfaen"/>
          <w:b/>
          <w:sz w:val="20"/>
          <w:szCs w:val="20"/>
          <w:u w:color="000000"/>
        </w:rPr>
        <w:t>5</w:t>
      </w:r>
      <w:r w:rsidR="00DA3A8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</w:p>
    <w:p w:rsidR="00F93855" w:rsidRPr="00970FA4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970FA4" w:rsidRDefault="00083A55" w:rsidP="002B5723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6531B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լոգոտիպի մշակման</w:t>
      </w:r>
      <w:r w:rsidR="0078524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ձեռքբերման</w:t>
      </w:r>
      <w:r w:rsidR="001E3046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4F2C46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ՍԳ-ՄԱԾՁԲ-20/</w:t>
      </w:r>
      <w:r w:rsidR="0096531B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</w:t>
      </w:r>
      <w:r w:rsidR="00707602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970FA4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970FA4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1։ 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8"/>
        <w:gridCol w:w="2410"/>
        <w:gridCol w:w="2552"/>
        <w:gridCol w:w="2551"/>
        <w:gridCol w:w="2986"/>
      </w:tblGrid>
      <w:tr w:rsidR="00F93855" w:rsidRPr="00970FA4" w:rsidTr="00970FA4">
        <w:trPr>
          <w:trHeight w:val="211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Pr="00970FA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Pr="00970FA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93855" w:rsidRPr="00970FA4" w:rsidTr="00970FA4">
        <w:trPr>
          <w:trHeight w:val="45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1C7895" w:rsidP="00505F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970FA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70FA4">
              <w:rPr>
                <w:rFonts w:ascii="GHEA Grapalat" w:hAnsi="GHEA Grapalat" w:cs="Sylfaen"/>
                <w:sz w:val="20"/>
              </w:rPr>
              <w:t>Սուրեն Հակոբյան</w:t>
            </w:r>
            <w:r w:rsidRPr="00970FA4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970FA4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2B5723" w:rsidRDefault="002B5723" w:rsidP="006645FD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970FA4" w:rsidRDefault="00F93855" w:rsidP="006645FD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1C789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լոգոտիպի մշակում</w:t>
      </w:r>
    </w:p>
    <w:tbl>
      <w:tblPr>
        <w:tblW w:w="983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780"/>
        <w:gridCol w:w="1679"/>
        <w:gridCol w:w="3297"/>
      </w:tblGrid>
      <w:tr w:rsidR="00F93855" w:rsidRPr="00970FA4" w:rsidTr="00505F5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Pr="00970FA4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93855" w:rsidRPr="00970FA4" w:rsidTr="00505F5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1C7895" w:rsidP="00505F5C">
            <w:pPr>
              <w:pStyle w:val="a3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70FA4">
              <w:rPr>
                <w:rFonts w:ascii="GHEA Grapalat" w:hAnsi="GHEA Grapalat" w:cs="Sylfaen"/>
                <w:sz w:val="20"/>
              </w:rPr>
              <w:t>Սուրեն Հակոբյան</w:t>
            </w:r>
            <w:r w:rsidRPr="00970FA4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970FA4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70FA4" w:rsidRDefault="001C789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970FA4">
              <w:rPr>
                <w:rFonts w:ascii="GHEA Grapalat" w:hAnsi="GHEA Grapalat"/>
              </w:rPr>
              <w:t>60</w:t>
            </w:r>
            <w:r w:rsidR="009B2C25" w:rsidRPr="00970FA4">
              <w:rPr>
                <w:rFonts w:ascii="GHEA Grapalat" w:hAnsi="GHEA Grapalat"/>
              </w:rPr>
              <w:t xml:space="preserve"> 000</w:t>
            </w:r>
          </w:p>
        </w:tc>
      </w:tr>
    </w:tbl>
    <w:p w:rsidR="00FD19A6" w:rsidRDefault="00FD19A6" w:rsidP="00D94415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970FA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970FA4" w:rsidRDefault="00A9549F" w:rsidP="006D4A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4F2C46" w:rsidRPr="00970FA4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ՍԳ-ՄԱԾՁԲ-20/</w:t>
      </w:r>
      <w:r w:rsidR="00B76B30" w:rsidRPr="00970FA4">
        <w:rPr>
          <w:rFonts w:ascii="GHEA Grapalat" w:eastAsia="Sylfaen" w:hAnsi="GHEA Grapalat" w:cs="Sylfaen"/>
          <w:b/>
          <w:sz w:val="20"/>
          <w:szCs w:val="20"/>
          <w:u w:color="000000"/>
        </w:rPr>
        <w:t>5</w:t>
      </w: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» ծածկագրով գնման ընթացակարգի 1 </w:t>
      </w:r>
      <w:r w:rsidR="00560271"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– </w:t>
      </w:r>
      <w:r w:rsidR="006D4A2B" w:rsidRPr="00970FA4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 չափաբաժն</w:t>
      </w:r>
      <w:r w:rsidR="00560271" w:rsidRPr="00970FA4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 մասով ընտրված մասնակից է ճանաչվում </w:t>
      </w:r>
      <w:r w:rsidR="00B76B30"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«Սուրեն Հակոբյան» ԱՁ </w:t>
      </w: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>-ն:</w:t>
      </w:r>
    </w:p>
    <w:p w:rsidR="00F93855" w:rsidRPr="00970FA4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F93855" w:rsidRPr="00970FA4">
        <w:rPr>
          <w:rFonts w:ascii="GHEA Grapalat" w:eastAsia="Sylfaen" w:hAnsi="GHEA Grapalat" w:cs="Sylfaen"/>
          <w:sz w:val="20"/>
          <w:szCs w:val="20"/>
          <w:u w:color="000000"/>
        </w:rPr>
        <w:t>Գնումների մասին</w:t>
      </w: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ՀՀ օրենքի 10-րդ հոդվածի համաձայն` </w:t>
      </w:r>
      <w:r w:rsidR="00B81B35" w:rsidRPr="00970FA4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970FA4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970FA4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970FA4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չի </w:t>
      </w:r>
      <w:r w:rsidR="00B81B35" w:rsidRPr="00970FA4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970FA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E06AA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4F2C46" w:rsidRPr="00970FA4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ՍԳ-ՄԱԾՁԲ-20/</w:t>
      </w:r>
      <w:r w:rsidR="00B76B30" w:rsidRPr="00970FA4">
        <w:rPr>
          <w:rFonts w:ascii="GHEA Grapalat" w:eastAsia="Sylfaen" w:hAnsi="GHEA Grapalat" w:cs="Sylfaen"/>
          <w:b/>
          <w:sz w:val="20"/>
          <w:szCs w:val="20"/>
          <w:u w:color="000000"/>
        </w:rPr>
        <w:t>5</w:t>
      </w:r>
      <w:r w:rsidR="00E06AA5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451B69" w:rsidRPr="00970FA4">
        <w:rPr>
          <w:rFonts w:ascii="GHEA Grapalat" w:eastAsia="Sylfaen" w:hAnsi="GHEA Grapalat" w:cs="Sylfaen"/>
          <w:sz w:val="20"/>
          <w:szCs w:val="20"/>
          <w:u w:color="000000"/>
        </w:rPr>
        <w:t>՝</w:t>
      </w:r>
      <w:r w:rsidR="00AF7E7F"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970FA4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AF7E7F"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 Մա</w:t>
      </w:r>
      <w:r w:rsidR="007274B1" w:rsidRPr="00970FA4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970FA4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970FA4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="007274B1"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 «Աութսորս» ՍՊԸ-ի ներկայացուցիչ</w:t>
      </w: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970FA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970FA4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970FA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970FA4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970FA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970FA4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970FA4">
        <w:rPr>
          <w:rFonts w:ascii="GHEA Grapalat" w:eastAsia="Sylfaen" w:hAnsi="GHEA Grapalat" w:cs="Sylfaen"/>
          <w:sz w:val="20"/>
          <w:szCs w:val="20"/>
          <w:u w:color="000000"/>
        </w:rPr>
        <w:tab/>
      </w:r>
      <w:r w:rsidRPr="00970FA4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r w:rsidR="00571E84" w:rsidRPr="00970FA4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970FA4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970FA4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970FA4" w:rsidSect="00ED17DE">
      <w:headerReference w:type="default" r:id="rId6"/>
      <w:footerReference w:type="default" r:id="rId7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285" w:rsidRDefault="00F10285" w:rsidP="004D58E5">
      <w:r>
        <w:separator/>
      </w:r>
    </w:p>
  </w:endnote>
  <w:endnote w:type="continuationSeparator" w:id="1">
    <w:p w:rsidR="00F10285" w:rsidRDefault="00F10285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285" w:rsidRDefault="00F10285" w:rsidP="004D58E5">
      <w:r>
        <w:separator/>
      </w:r>
    </w:p>
  </w:footnote>
  <w:footnote w:type="continuationSeparator" w:id="1">
    <w:p w:rsidR="00F10285" w:rsidRDefault="00F10285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AE3"/>
    <w:rsid w:val="000211F4"/>
    <w:rsid w:val="00064064"/>
    <w:rsid w:val="00065D47"/>
    <w:rsid w:val="00083A55"/>
    <w:rsid w:val="000B5604"/>
    <w:rsid w:val="00114ADD"/>
    <w:rsid w:val="00174955"/>
    <w:rsid w:val="001C7895"/>
    <w:rsid w:val="001E3046"/>
    <w:rsid w:val="001F3CA8"/>
    <w:rsid w:val="002678DC"/>
    <w:rsid w:val="00284719"/>
    <w:rsid w:val="002A45D0"/>
    <w:rsid w:val="002B5723"/>
    <w:rsid w:val="002D02A5"/>
    <w:rsid w:val="002D5F22"/>
    <w:rsid w:val="00336437"/>
    <w:rsid w:val="00376D2D"/>
    <w:rsid w:val="003E0F7E"/>
    <w:rsid w:val="003F1C1B"/>
    <w:rsid w:val="00451B69"/>
    <w:rsid w:val="004657F8"/>
    <w:rsid w:val="0047576F"/>
    <w:rsid w:val="00475955"/>
    <w:rsid w:val="00476CB5"/>
    <w:rsid w:val="004D58E5"/>
    <w:rsid w:val="004F2C46"/>
    <w:rsid w:val="00500F97"/>
    <w:rsid w:val="00505F5C"/>
    <w:rsid w:val="005505F9"/>
    <w:rsid w:val="0055194C"/>
    <w:rsid w:val="00560271"/>
    <w:rsid w:val="005626A1"/>
    <w:rsid w:val="00571E84"/>
    <w:rsid w:val="00591123"/>
    <w:rsid w:val="005A563B"/>
    <w:rsid w:val="005D0EBC"/>
    <w:rsid w:val="00636EFA"/>
    <w:rsid w:val="00636FDC"/>
    <w:rsid w:val="0065239E"/>
    <w:rsid w:val="00656652"/>
    <w:rsid w:val="006645FD"/>
    <w:rsid w:val="00692932"/>
    <w:rsid w:val="006D4A2B"/>
    <w:rsid w:val="006F72FB"/>
    <w:rsid w:val="007047A5"/>
    <w:rsid w:val="00707602"/>
    <w:rsid w:val="007274B1"/>
    <w:rsid w:val="00733EE5"/>
    <w:rsid w:val="007459B6"/>
    <w:rsid w:val="007622B2"/>
    <w:rsid w:val="00785245"/>
    <w:rsid w:val="007D3FA9"/>
    <w:rsid w:val="00803C1A"/>
    <w:rsid w:val="008369A7"/>
    <w:rsid w:val="00870BB4"/>
    <w:rsid w:val="00902306"/>
    <w:rsid w:val="00924548"/>
    <w:rsid w:val="00933171"/>
    <w:rsid w:val="0096531B"/>
    <w:rsid w:val="00970FA4"/>
    <w:rsid w:val="00974C15"/>
    <w:rsid w:val="009B2C25"/>
    <w:rsid w:val="009C56F5"/>
    <w:rsid w:val="009E6D79"/>
    <w:rsid w:val="009F4DBD"/>
    <w:rsid w:val="009F778C"/>
    <w:rsid w:val="009F7DD5"/>
    <w:rsid w:val="00A10D58"/>
    <w:rsid w:val="00A15FD4"/>
    <w:rsid w:val="00A70BA1"/>
    <w:rsid w:val="00A9549F"/>
    <w:rsid w:val="00AC7451"/>
    <w:rsid w:val="00AE300D"/>
    <w:rsid w:val="00AF7E7F"/>
    <w:rsid w:val="00B2589A"/>
    <w:rsid w:val="00B34241"/>
    <w:rsid w:val="00B76B30"/>
    <w:rsid w:val="00B81B35"/>
    <w:rsid w:val="00B936B6"/>
    <w:rsid w:val="00BC0EB9"/>
    <w:rsid w:val="00BD4D8F"/>
    <w:rsid w:val="00C02D32"/>
    <w:rsid w:val="00C1587F"/>
    <w:rsid w:val="00C61B1B"/>
    <w:rsid w:val="00C81259"/>
    <w:rsid w:val="00C97A3B"/>
    <w:rsid w:val="00CA2952"/>
    <w:rsid w:val="00D055D6"/>
    <w:rsid w:val="00D26118"/>
    <w:rsid w:val="00D93CB7"/>
    <w:rsid w:val="00D94415"/>
    <w:rsid w:val="00DA3A85"/>
    <w:rsid w:val="00DB7E53"/>
    <w:rsid w:val="00DD53FD"/>
    <w:rsid w:val="00DE0DBB"/>
    <w:rsid w:val="00E01763"/>
    <w:rsid w:val="00E06AA5"/>
    <w:rsid w:val="00E10EAE"/>
    <w:rsid w:val="00E41ED5"/>
    <w:rsid w:val="00E547ED"/>
    <w:rsid w:val="00E65E38"/>
    <w:rsid w:val="00E95676"/>
    <w:rsid w:val="00ED17DE"/>
    <w:rsid w:val="00F10285"/>
    <w:rsid w:val="00F93855"/>
    <w:rsid w:val="00FD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42</cp:revision>
  <dcterms:created xsi:type="dcterms:W3CDTF">2018-11-06T06:49:00Z</dcterms:created>
  <dcterms:modified xsi:type="dcterms:W3CDTF">2020-04-27T07:19:00Z</dcterms:modified>
</cp:coreProperties>
</file>