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A613A">
            <w:pPr>
              <w:pStyle w:val="Heading9"/>
              <w:outlineLvl w:val="8"/>
              <w:rPr>
                <w:rFonts w:ascii="Sylfaen" w:hAnsi="Sylfaen" w:cs="Sylfaen"/>
              </w:rPr>
            </w:pPr>
            <w:r w:rsidRPr="007C199F">
              <w:rPr>
                <w:rFonts w:ascii="Sylfaen" w:hAnsi="Sylfaen"/>
              </w:rPr>
              <w:t>№</w:t>
            </w:r>
            <w:r w:rsidR="00454C94">
              <w:rPr>
                <w:rFonts w:ascii="Sylfaen" w:hAnsi="Sylfaen"/>
              </w:rPr>
              <w:t>1</w:t>
            </w:r>
            <w:r w:rsidR="006A613A">
              <w:rPr>
                <w:rFonts w:ascii="Sylfaen" w:hAnsi="Sylfaen"/>
              </w:rPr>
              <w:t>26</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6A613A">
            <w:pPr>
              <w:pStyle w:val="Heading9"/>
              <w:outlineLvl w:val="8"/>
              <w:rPr>
                <w:rFonts w:ascii="Sylfaen" w:hAnsi="Sylfaen" w:cs="Sylfaen"/>
              </w:rPr>
            </w:pPr>
            <w:r w:rsidRPr="00423E8F">
              <w:rPr>
                <w:rFonts w:ascii="Times New Roman" w:hAnsi="Times New Roman"/>
                <w:bCs/>
                <w:sz w:val="24"/>
                <w:szCs w:val="24"/>
                <w:lang w:val="hy-AM"/>
              </w:rPr>
              <w:t>№</w:t>
            </w:r>
            <w:r w:rsidR="006A613A">
              <w:rPr>
                <w:rFonts w:ascii="Times New Roman" w:hAnsi="Times New Roman"/>
                <w:bCs/>
                <w:sz w:val="24"/>
                <w:szCs w:val="24"/>
                <w:lang w:val="en-US"/>
              </w:rPr>
              <w:t>126</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454C94">
              <w:rPr>
                <w:rFonts w:ascii="Sylfaen" w:hAnsi="Sylfaen"/>
                <w:color w:val="auto"/>
                <w:lang w:val="af-ZA"/>
              </w:rPr>
              <w:t>6</w:t>
            </w:r>
            <w:r>
              <w:rPr>
                <w:rFonts w:ascii="Sylfaen" w:hAnsi="Sylfaen"/>
                <w:color w:val="auto"/>
                <w:lang w:val="af-ZA"/>
              </w:rPr>
              <w:t>/</w:t>
            </w:r>
            <w:r w:rsidR="00454C94">
              <w:rPr>
                <w:rFonts w:ascii="Sylfaen" w:hAnsi="Sylfaen"/>
                <w:color w:val="auto"/>
                <w:lang w:val="af-ZA"/>
              </w:rPr>
              <w:t>11</w:t>
            </w:r>
            <w:r w:rsidR="00300130">
              <w:rPr>
                <w:rFonts w:ascii="Sylfaen" w:hAnsi="Sylfaen"/>
                <w:color w:val="auto"/>
                <w:lang w:val="af-ZA"/>
              </w:rPr>
              <w:t>.</w:t>
            </w:r>
            <w:r>
              <w:rPr>
                <w:rFonts w:ascii="Sylfaen" w:hAnsi="Sylfaen"/>
                <w:color w:val="auto"/>
                <w:lang w:val="af-ZA"/>
              </w:rPr>
              <w:t>0</w:t>
            </w:r>
            <w:r w:rsidR="00454C94">
              <w:rPr>
                <w:rFonts w:ascii="Sylfaen" w:hAnsi="Sylfaen"/>
                <w:color w:val="auto"/>
                <w:lang w:val="af-ZA"/>
              </w:rPr>
              <w:t>4</w:t>
            </w:r>
            <w:r>
              <w:rPr>
                <w:rFonts w:ascii="Sylfaen" w:hAnsi="Sylfaen"/>
                <w:color w:val="auto"/>
                <w:lang w:val="af-ZA"/>
              </w:rPr>
              <w:t>.25</w:t>
            </w:r>
          </w:p>
        </w:tc>
      </w:tr>
    </w:tbl>
    <w:p w:rsidR="00F86C72" w:rsidRPr="007C199F" w:rsidRDefault="00320BF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54C94">
            <w:pPr>
              <w:pStyle w:val="Heading9"/>
              <w:outlineLvl w:val="8"/>
              <w:rPr>
                <w:rFonts w:ascii="Sylfaen" w:hAnsi="Sylfaen"/>
                <w:bCs/>
                <w:szCs w:val="22"/>
                <w:lang w:val="en-US"/>
              </w:rPr>
            </w:pPr>
            <w:r w:rsidRPr="007C199F">
              <w:rPr>
                <w:rFonts w:ascii="Sylfaen" w:hAnsi="Sylfaen"/>
                <w:bCs/>
                <w:szCs w:val="22"/>
                <w:lang w:val="en-US"/>
              </w:rPr>
              <w:t>«</w:t>
            </w:r>
            <w:r w:rsidR="00454C94">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454C94">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6A613A" w:rsidRPr="006A613A">
                    <w:rPr>
                      <w:rFonts w:ascii="Sylfaen" w:hAnsi="Sylfaen"/>
                      <w:sz w:val="24"/>
                      <w:szCs w:val="24"/>
                      <w:lang w:val="hy-AM"/>
                    </w:rPr>
                    <w:t xml:space="preserve">Գազել Նեքստ  </w:t>
                  </w:r>
                  <w:r w:rsidR="006A613A">
                    <w:rPr>
                      <w:rFonts w:ascii="Sylfaen" w:hAnsi="Sylfaen"/>
                      <w:sz w:val="24"/>
                      <w:szCs w:val="24"/>
                      <w:lang w:val="hy-AM"/>
                    </w:rPr>
                    <w:t>A21R33</w:t>
                  </w:r>
                  <w:r w:rsidR="006A613A" w:rsidRPr="006A613A">
                    <w:rPr>
                      <w:rFonts w:ascii="Sylfaen" w:hAnsi="Sylfaen"/>
                      <w:sz w:val="24"/>
                      <w:szCs w:val="24"/>
                      <w:lang w:val="hy-AM"/>
                    </w:rPr>
                    <w:t xml:space="preserve"> </w:t>
                  </w:r>
                  <w:r w:rsidR="006A613A">
                    <w:rPr>
                      <w:rFonts w:ascii="Sylfaen" w:hAnsi="Sylfaen"/>
                      <w:sz w:val="24"/>
                      <w:szCs w:val="24"/>
                      <w:lang w:val="en-US"/>
                    </w:rPr>
                    <w:t xml:space="preserve">(կամ համարժեք) </w:t>
                  </w:r>
                  <w:r w:rsidR="006A613A" w:rsidRPr="006A613A">
                    <w:rPr>
                      <w:rFonts w:ascii="Sylfaen" w:hAnsi="Sylfaen"/>
                      <w:sz w:val="24"/>
                      <w:szCs w:val="24"/>
                      <w:lang w:val="hy-AM"/>
                    </w:rPr>
                    <w:t xml:space="preserve"> կողավոր  ավտոմեքենաների </w:t>
                  </w:r>
                  <w:r w:rsidR="00D07F2E" w:rsidRPr="00D07F2E">
                    <w:rPr>
                      <w:rFonts w:ascii="Sylfaen" w:hAnsi="Sylfaen"/>
                      <w:sz w:val="24"/>
                      <w:szCs w:val="24"/>
                      <w:lang w:val="en-US"/>
                    </w:rPr>
                    <w:t>ձե</w:t>
                  </w:r>
                  <w:r w:rsidR="00D07F2E">
                    <w:rPr>
                      <w:rFonts w:ascii="Sylfaen" w:hAnsi="Sylfaen"/>
                      <w:sz w:val="24"/>
                      <w:szCs w:val="24"/>
                      <w:lang w:val="en-US"/>
                    </w:rPr>
                    <w:t xml:space="preserve">ռքբերում </w:t>
                  </w:r>
                </w:p>
                <w:p w:rsidR="004E7316" w:rsidRPr="00D06A2E" w:rsidRDefault="004E7316" w:rsidP="004E7316">
                  <w:pPr>
                    <w:pStyle w:val="Heading9"/>
                    <w:outlineLvl w:val="8"/>
                    <w:rPr>
                      <w:rFonts w:ascii="Cambria" w:hAnsi="Cambria" w:cs="Cambria"/>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D07F2E">
                    <w:rPr>
                      <w:rFonts w:ascii="Cambria" w:hAnsi="Cambria" w:cs="Cambria"/>
                    </w:rPr>
                    <w:t xml:space="preserve">Поставка </w:t>
                  </w:r>
                  <w:r w:rsidR="006A613A" w:rsidRPr="006A613A">
                    <w:rPr>
                      <w:rStyle w:val="ezkurwreuab5ozgtqnkl"/>
                      <w:rFonts w:ascii="Cambria" w:hAnsi="Cambria" w:cs="Cambria"/>
                    </w:rPr>
                    <w:t xml:space="preserve">Газель-Некст A21R33  бортовой с тентом </w:t>
                  </w:r>
                  <w:r w:rsidR="006A613A">
                    <w:rPr>
                      <w:rStyle w:val="ezkurwreuab5ozgtqnkl"/>
                      <w:rFonts w:ascii="Cambria" w:hAnsi="Cambria" w:cs="Cambria"/>
                    </w:rPr>
                    <w:t xml:space="preserve"> </w:t>
                  </w:r>
                  <w:r w:rsidR="00D07F2E">
                    <w:rPr>
                      <w:rFonts w:ascii="Cambria" w:hAnsi="Cambria" w:cs="Cambria"/>
                    </w:rPr>
                    <w:t>(или эквивалент)</w:t>
                  </w:r>
                  <w:r w:rsidR="00D06A2E">
                    <w:rPr>
                      <w:rFonts w:ascii="Cambria" w:hAnsi="Cambria" w:cs="Cambria"/>
                    </w:rPr>
                    <w:t xml:space="preserve"> </w:t>
                  </w:r>
                  <w:r>
                    <w:rPr>
                      <w:rFonts w:ascii="Cambria" w:hAnsi="Cambria" w:cs="Cambria"/>
                    </w:rPr>
                    <w:t>для нужд ЗАО "Газпром Армения"</w:t>
                  </w:r>
                </w:p>
                <w:p w:rsidR="004D146E" w:rsidRPr="0038077F" w:rsidRDefault="004E7316" w:rsidP="00D1529D">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D07F2E">
                    <w:rPr>
                      <w:rStyle w:val="ezkurwreuab5ozgtqnkl"/>
                    </w:rPr>
                    <w:t>Delivery</w:t>
                  </w:r>
                  <w:r w:rsidR="00D07F2E">
                    <w:t xml:space="preserve"> of </w:t>
                  </w:r>
                  <w:r w:rsidR="00F73EA1">
                    <w:t xml:space="preserve">Gazelle </w:t>
                  </w:r>
                  <w:r w:rsidR="006A613A">
                    <w:t xml:space="preserve">A21R33 side with awning </w:t>
                  </w:r>
                  <w:r w:rsidR="00D1529D">
                    <w:t xml:space="preserve">(or equivalent) </w:t>
                  </w:r>
                  <w:r w:rsidR="00D07F2E">
                    <w:rPr>
                      <w:rStyle w:val="ezkurwreuab5ozgtqnkl"/>
                    </w:rPr>
                    <w:t>for</w:t>
                  </w:r>
                  <w:r w:rsidR="00D07F2E">
                    <w:t xml:space="preserve"> the </w:t>
                  </w:r>
                  <w:r w:rsidR="00D07F2E">
                    <w:rPr>
                      <w:rStyle w:val="ezkurwreuab5ozgtqnkl"/>
                    </w:rPr>
                    <w:t>needs</w:t>
                  </w:r>
                  <w:r w:rsidR="00D07F2E">
                    <w:t xml:space="preserve"> of </w:t>
                  </w:r>
                  <w:r w:rsidR="00D07F2E">
                    <w:rPr>
                      <w:rStyle w:val="ezkurwreuab5ozgtqnkl"/>
                    </w:rPr>
                    <w:t>Gazprom</w:t>
                  </w:r>
                  <w:r w:rsidR="00D07F2E">
                    <w:t xml:space="preserve"> </w:t>
                  </w:r>
                  <w:r w:rsidR="00D07F2E">
                    <w:rPr>
                      <w:rStyle w:val="ezkurwreuab5ozgtqnkl"/>
                    </w:rPr>
                    <w:t>Armenia</w:t>
                  </w:r>
                  <w:r w:rsidR="00D07F2E">
                    <w:t xml:space="preserve"> </w:t>
                  </w:r>
                  <w:r w:rsidR="00D07F2E">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591D6C" w:rsidRDefault="00300130" w:rsidP="00300130">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0130" w:rsidRPr="00591D6C" w:rsidRDefault="00300130" w:rsidP="00300130">
            <w:pPr>
              <w:tabs>
                <w:tab w:val="left" w:pos="1941"/>
              </w:tabs>
              <w:jc w:val="both"/>
              <w:rPr>
                <w:rFonts w:ascii="Sylfaen" w:hAnsi="Sylfaen"/>
                <w:sz w:val="20"/>
                <w:szCs w:val="20"/>
                <w:lang w:val="ru-RU" w:eastAsia="ru-RU"/>
              </w:rPr>
            </w:pPr>
          </w:p>
          <w:p w:rsidR="00300130" w:rsidRDefault="00300130" w:rsidP="00300130">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0130" w:rsidRDefault="00300130" w:rsidP="00300130">
            <w:pPr>
              <w:tabs>
                <w:tab w:val="left" w:pos="1941"/>
              </w:tabs>
              <w:jc w:val="both"/>
              <w:rPr>
                <w:rFonts w:ascii="Sylfaen" w:hAnsi="Sylfaen"/>
                <w:sz w:val="20"/>
                <w:szCs w:val="20"/>
                <w:lang w:val="ru-RU" w:eastAsia="ru-RU"/>
              </w:rPr>
            </w:pPr>
          </w:p>
          <w:p w:rsidR="00300130" w:rsidRPr="00BF542E" w:rsidRDefault="00300130" w:rsidP="00300130">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 աշխատանքային</w:t>
            </w:r>
            <w:r w:rsidR="00300130">
              <w:rPr>
                <w:rFonts w:ascii="Sylfaen" w:hAnsi="Sylfaen"/>
                <w:sz w:val="20"/>
                <w:szCs w:val="20"/>
                <w:lang w:eastAsia="ru-RU"/>
              </w:rPr>
              <w:t xml:space="preserve"> օր</w:t>
            </w:r>
          </w:p>
          <w:p w:rsidR="00300130" w:rsidRDefault="00300130" w:rsidP="00300130">
            <w:pPr>
              <w:tabs>
                <w:tab w:val="left" w:pos="1941"/>
              </w:tabs>
              <w:spacing w:line="276" w:lineRule="auto"/>
              <w:jc w:val="both"/>
              <w:rPr>
                <w:rFonts w:ascii="Sylfaen" w:hAnsi="Sylfaen"/>
                <w:sz w:val="20"/>
                <w:szCs w:val="20"/>
                <w:lang w:eastAsia="ru-RU"/>
              </w:rPr>
            </w:pPr>
          </w:p>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рабочих дней</w:t>
            </w:r>
          </w:p>
          <w:p w:rsidR="00300130" w:rsidRDefault="00300130" w:rsidP="00300130">
            <w:pPr>
              <w:tabs>
                <w:tab w:val="left" w:pos="1941"/>
              </w:tabs>
              <w:spacing w:line="276" w:lineRule="auto"/>
              <w:jc w:val="both"/>
              <w:rPr>
                <w:rFonts w:ascii="Sylfaen" w:hAnsi="Sylfaen"/>
                <w:sz w:val="20"/>
                <w:szCs w:val="20"/>
                <w:lang w:eastAsia="ru-RU"/>
              </w:rPr>
            </w:pPr>
          </w:p>
          <w:p w:rsidR="00300130" w:rsidRPr="00A802A4" w:rsidRDefault="00454C94" w:rsidP="00454C94">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working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320BF7"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D07F2E" w:rsidRDefault="006A613A" w:rsidP="0098714C">
            <w:pPr>
              <w:jc w:val="center"/>
              <w:rPr>
                <w:rFonts w:ascii="Calibri" w:hAnsi="Calibri"/>
                <w:b/>
                <w:color w:val="000000"/>
                <w:sz w:val="22"/>
                <w:szCs w:val="22"/>
              </w:rPr>
            </w:pPr>
            <w:r>
              <w:rPr>
                <w:rFonts w:ascii="Calibri" w:hAnsi="Calibri"/>
                <w:b/>
                <w:color w:val="000000"/>
                <w:sz w:val="22"/>
                <w:szCs w:val="22"/>
              </w:rPr>
              <w:t>50416665</w:t>
            </w:r>
          </w:p>
          <w:p w:rsidR="00A46C0F" w:rsidRPr="00CF7BDC" w:rsidRDefault="006A613A" w:rsidP="005E6E86">
            <w:pPr>
              <w:jc w:val="center"/>
              <w:rPr>
                <w:rFonts w:ascii="Calibri" w:hAnsi="Calibri" w:cs="Calibri"/>
                <w:color w:val="000000"/>
                <w:sz w:val="22"/>
                <w:szCs w:val="22"/>
              </w:rPr>
            </w:pPr>
            <w:r w:rsidRPr="006A613A">
              <w:rPr>
                <w:rFonts w:ascii="Calibri" w:hAnsi="Calibri"/>
                <w:b/>
                <w:color w:val="000000"/>
                <w:sz w:val="22"/>
                <w:szCs w:val="22"/>
              </w:rPr>
              <w:t>60499998</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5533E" w:rsidRDefault="00A5533E" w:rsidP="00A5533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4.5993</w:t>
            </w:r>
            <w:r>
              <w:rPr>
                <w:rFonts w:ascii="Sylfaen" w:hAnsi="Sylfaen"/>
                <w:b/>
                <w:sz w:val="20"/>
                <w:szCs w:val="20"/>
                <w:lang w:val="hy-AM" w:eastAsia="ru-RU"/>
              </w:rPr>
              <w:t xml:space="preserve"> AMD</w:t>
            </w:r>
          </w:p>
          <w:p w:rsidR="00A5533E" w:rsidRDefault="00A5533E" w:rsidP="00A5533E">
            <w:pPr>
              <w:tabs>
                <w:tab w:val="left" w:pos="1916"/>
              </w:tabs>
              <w:spacing w:line="276" w:lineRule="auto"/>
              <w:jc w:val="both"/>
              <w:rPr>
                <w:rFonts w:ascii="Sylfaen" w:hAnsi="Sylfaen"/>
                <w:b/>
                <w:sz w:val="20"/>
                <w:szCs w:val="20"/>
                <w:lang w:val="hy-AM" w:eastAsia="ru-RU"/>
              </w:rPr>
            </w:pPr>
          </w:p>
          <w:p w:rsidR="00A5533E" w:rsidRDefault="00A5533E" w:rsidP="00A5533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391.08AMD </w:t>
            </w:r>
          </w:p>
          <w:p w:rsidR="00A5533E" w:rsidRDefault="00A5533E" w:rsidP="00A5533E">
            <w:pPr>
              <w:tabs>
                <w:tab w:val="left" w:pos="1916"/>
              </w:tabs>
              <w:spacing w:line="276" w:lineRule="auto"/>
              <w:jc w:val="both"/>
              <w:rPr>
                <w:rFonts w:ascii="Sylfaen" w:hAnsi="Sylfaen"/>
                <w:b/>
                <w:sz w:val="20"/>
                <w:szCs w:val="20"/>
                <w:lang w:val="hy-AM" w:eastAsia="ru-RU"/>
              </w:rPr>
            </w:pPr>
          </w:p>
          <w:p w:rsidR="00A5533E" w:rsidRDefault="00A5533E" w:rsidP="00A5533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33</w:t>
            </w:r>
            <w:r>
              <w:rPr>
                <w:rFonts w:ascii="Sylfaen" w:hAnsi="Sylfaen"/>
                <w:b/>
                <w:sz w:val="20"/>
                <w:szCs w:val="20"/>
                <w:lang w:val="hy-AM" w:eastAsia="ru-RU"/>
              </w:rPr>
              <w:t>.</w:t>
            </w:r>
            <w:r>
              <w:rPr>
                <w:rFonts w:ascii="Sylfaen" w:hAnsi="Sylfaen"/>
                <w:b/>
                <w:sz w:val="20"/>
                <w:szCs w:val="20"/>
                <w:lang w:eastAsia="ru-RU"/>
              </w:rPr>
              <w:t>28</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bookmarkStart w:id="0" w:name="_GoBack"/>
            <w:bookmarkEnd w:id="0"/>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20BF7"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54C94">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454C94">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454C94">
              <w:rPr>
                <w:rFonts w:ascii="Sylfaen" w:hAnsi="Sylfaen"/>
                <w:sz w:val="22"/>
                <w:szCs w:val="22"/>
              </w:rPr>
              <w:t>22</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00130">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6A613A">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6A613A">
              <w:rPr>
                <w:rFonts w:ascii="Sylfaen" w:hAnsi="Sylfaen"/>
                <w:sz w:val="22"/>
                <w:szCs w:val="22"/>
              </w:rPr>
              <w:t>10</w:t>
            </w:r>
          </w:p>
        </w:tc>
      </w:tr>
      <w:tr w:rsidR="00E754BA" w:rsidRPr="00454C9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73EA1">
              <w:rPr>
                <w:rFonts w:ascii="Sylfaen" w:hAnsi="Sylfaen"/>
                <w:sz w:val="22"/>
                <w:szCs w:val="22"/>
                <w:lang w:val="ru-RU" w:eastAsia="ru-RU"/>
              </w:rPr>
              <w:t xml:space="preserve">, </w:t>
            </w:r>
            <w:r w:rsidRPr="007B0C73">
              <w:rPr>
                <w:rFonts w:ascii="Sylfaen" w:hAnsi="Sylfaen"/>
                <w:sz w:val="22"/>
                <w:szCs w:val="22"/>
                <w:lang w:val="ru-RU" w:eastAsia="ru-RU"/>
              </w:rPr>
              <w:t>дата</w:t>
            </w:r>
            <w:r w:rsidRPr="00F73EA1">
              <w:rPr>
                <w:rFonts w:ascii="Sylfaen" w:hAnsi="Sylfaen"/>
                <w:sz w:val="22"/>
                <w:szCs w:val="22"/>
                <w:lang w:val="ru-RU" w:eastAsia="ru-RU"/>
              </w:rPr>
              <w:t xml:space="preserve"> </w:t>
            </w:r>
            <w:r w:rsidRPr="007B0C73">
              <w:rPr>
                <w:rFonts w:ascii="Sylfaen" w:hAnsi="Sylfaen"/>
                <w:sz w:val="22"/>
                <w:szCs w:val="22"/>
                <w:lang w:val="ru-RU" w:eastAsia="ru-RU"/>
              </w:rPr>
              <w:t>и</w:t>
            </w:r>
            <w:r w:rsidRPr="00F73EA1">
              <w:rPr>
                <w:rFonts w:ascii="Sylfaen" w:hAnsi="Sylfaen"/>
                <w:sz w:val="22"/>
                <w:szCs w:val="22"/>
                <w:lang w:val="ru-RU" w:eastAsia="ru-RU"/>
              </w:rPr>
              <w:t xml:space="preserve"> </w:t>
            </w:r>
            <w:r w:rsidRPr="007B0C73">
              <w:rPr>
                <w:rFonts w:ascii="Sylfaen" w:hAnsi="Sylfaen"/>
                <w:sz w:val="22"/>
                <w:szCs w:val="22"/>
                <w:lang w:val="ru-RU" w:eastAsia="ru-RU"/>
              </w:rPr>
              <w:t>время</w:t>
            </w:r>
            <w:r w:rsidRPr="00F73EA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73EA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73EA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73EA1">
              <w:rPr>
                <w:rFonts w:ascii="Sylfaen" w:hAnsi="Sylfaen"/>
                <w:sz w:val="22"/>
                <w:szCs w:val="22"/>
                <w:lang w:val="ru-RU" w:eastAsia="ru-RU"/>
              </w:rPr>
              <w:t xml:space="preserve"> </w:t>
            </w:r>
            <w:r w:rsidRPr="007B0C73">
              <w:rPr>
                <w:rFonts w:ascii="Sylfaen" w:hAnsi="Sylfaen"/>
                <w:sz w:val="22"/>
                <w:szCs w:val="22"/>
                <w:lang w:val="ru-RU" w:eastAsia="ru-RU"/>
              </w:rPr>
              <w:t>заявок</w:t>
            </w:r>
            <w:r w:rsidRPr="00F73EA1">
              <w:rPr>
                <w:rFonts w:ascii="Sylfaen" w:hAnsi="Sylfaen"/>
                <w:sz w:val="22"/>
                <w:szCs w:val="22"/>
                <w:lang w:val="ru-RU" w:eastAsia="ru-RU"/>
              </w:rPr>
              <w:t xml:space="preserve"> </w:t>
            </w:r>
            <w:r w:rsidRPr="007B0C73">
              <w:rPr>
                <w:rFonts w:ascii="Sylfaen" w:hAnsi="Sylfaen"/>
                <w:sz w:val="22"/>
                <w:szCs w:val="22"/>
                <w:lang w:val="ru-RU" w:eastAsia="ru-RU"/>
              </w:rPr>
              <w:t>на</w:t>
            </w:r>
            <w:r w:rsidRPr="00F73EA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54C94" w:rsidRPr="00454C94">
              <w:rPr>
                <w:rFonts w:ascii="Sylfaen" w:hAnsi="Sylfaen"/>
                <w:sz w:val="22"/>
                <w:szCs w:val="22"/>
                <w:lang w:val="hy-AM"/>
              </w:rPr>
              <w:t>22</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6A613A"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6A613A">
              <w:rPr>
                <w:rFonts w:ascii="Sylfaen" w:hAnsi="Sylfaen"/>
                <w:sz w:val="22"/>
                <w:szCs w:val="22"/>
              </w:rPr>
              <w:t>10</w:t>
            </w:r>
          </w:p>
          <w:p w:rsidR="00E754BA" w:rsidRPr="000D611F" w:rsidRDefault="00E754BA" w:rsidP="00B33799">
            <w:pPr>
              <w:spacing w:before="20" w:after="20"/>
              <w:jc w:val="center"/>
              <w:rPr>
                <w:rFonts w:ascii="Sylfaen" w:hAnsi="Sylfaen"/>
                <w:sz w:val="22"/>
                <w:szCs w:val="22"/>
                <w:lang w:val="hy-AM"/>
              </w:rPr>
            </w:pPr>
          </w:p>
        </w:tc>
      </w:tr>
      <w:tr w:rsidR="00B33799" w:rsidRPr="00454C9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54C94" w:rsidRPr="00454C94">
              <w:rPr>
                <w:rFonts w:ascii="Sylfaen" w:hAnsi="Sylfaen"/>
                <w:sz w:val="22"/>
                <w:szCs w:val="22"/>
                <w:lang w:val="hy-AM"/>
              </w:rPr>
              <w:t>22</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6A613A"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6A613A">
              <w:rPr>
                <w:rFonts w:ascii="Sylfaen" w:hAnsi="Sylfaen"/>
                <w:sz w:val="22"/>
                <w:szCs w:val="22"/>
              </w:rPr>
              <w:t>50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BF7" w:rsidRDefault="00320BF7" w:rsidP="00C967E7">
      <w:r>
        <w:separator/>
      </w:r>
    </w:p>
  </w:endnote>
  <w:endnote w:type="continuationSeparator" w:id="0">
    <w:p w:rsidR="00320BF7" w:rsidRDefault="00320BF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BF7" w:rsidRDefault="00320BF7" w:rsidP="00C967E7">
      <w:r>
        <w:separator/>
      </w:r>
    </w:p>
  </w:footnote>
  <w:footnote w:type="continuationSeparator" w:id="0">
    <w:p w:rsidR="00320BF7" w:rsidRDefault="00320BF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57CCE"/>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E7E3D"/>
    <w:rsid w:val="002E7ED5"/>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074E"/>
    <w:rsid w:val="00320BF7"/>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43BD"/>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4C94"/>
    <w:rsid w:val="00455669"/>
    <w:rsid w:val="004559BA"/>
    <w:rsid w:val="00456D36"/>
    <w:rsid w:val="004654B3"/>
    <w:rsid w:val="004700A6"/>
    <w:rsid w:val="004711A1"/>
    <w:rsid w:val="00471DEA"/>
    <w:rsid w:val="00471EDA"/>
    <w:rsid w:val="0047348F"/>
    <w:rsid w:val="00474E4F"/>
    <w:rsid w:val="00480723"/>
    <w:rsid w:val="00481243"/>
    <w:rsid w:val="004870F0"/>
    <w:rsid w:val="00492DB6"/>
    <w:rsid w:val="00495AE9"/>
    <w:rsid w:val="004A0E5C"/>
    <w:rsid w:val="004A1A52"/>
    <w:rsid w:val="004A4197"/>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2814"/>
    <w:rsid w:val="004D43A3"/>
    <w:rsid w:val="004D52E8"/>
    <w:rsid w:val="004D6551"/>
    <w:rsid w:val="004E04AF"/>
    <w:rsid w:val="004E1E11"/>
    <w:rsid w:val="004E2F1C"/>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C53"/>
    <w:rsid w:val="005E7D6E"/>
    <w:rsid w:val="005F22C1"/>
    <w:rsid w:val="005F4E3B"/>
    <w:rsid w:val="005F5AAC"/>
    <w:rsid w:val="005F7E34"/>
    <w:rsid w:val="006001A7"/>
    <w:rsid w:val="006015D7"/>
    <w:rsid w:val="00601B7C"/>
    <w:rsid w:val="00606551"/>
    <w:rsid w:val="00606584"/>
    <w:rsid w:val="00610C75"/>
    <w:rsid w:val="00611C41"/>
    <w:rsid w:val="00611D2A"/>
    <w:rsid w:val="00614F3F"/>
    <w:rsid w:val="00617D16"/>
    <w:rsid w:val="00617DE1"/>
    <w:rsid w:val="00620340"/>
    <w:rsid w:val="00620F12"/>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A613A"/>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674F3"/>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0575"/>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D6C54"/>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533E"/>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2166"/>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CF7BDC"/>
    <w:rsid w:val="00D025CD"/>
    <w:rsid w:val="00D03D67"/>
    <w:rsid w:val="00D0486F"/>
    <w:rsid w:val="00D04AE2"/>
    <w:rsid w:val="00D06A2E"/>
    <w:rsid w:val="00D07F2E"/>
    <w:rsid w:val="00D101E6"/>
    <w:rsid w:val="00D12460"/>
    <w:rsid w:val="00D142D2"/>
    <w:rsid w:val="00D14F59"/>
    <w:rsid w:val="00D1529D"/>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5FFF"/>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5FF6"/>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3EA1"/>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6799"/>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18288030">
      <w:bodyDiv w:val="1"/>
      <w:marLeft w:val="0"/>
      <w:marRight w:val="0"/>
      <w:marTop w:val="0"/>
      <w:marBottom w:val="0"/>
      <w:divBdr>
        <w:top w:val="none" w:sz="0" w:space="0" w:color="auto"/>
        <w:left w:val="none" w:sz="0" w:space="0" w:color="auto"/>
        <w:bottom w:val="none" w:sz="0" w:space="0" w:color="auto"/>
        <w:right w:val="none" w:sz="0" w:space="0" w:color="auto"/>
      </w:divBdr>
    </w:div>
    <w:div w:id="73462061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4067">
      <w:bodyDiv w:val="1"/>
      <w:marLeft w:val="0"/>
      <w:marRight w:val="0"/>
      <w:marTop w:val="0"/>
      <w:marBottom w:val="0"/>
      <w:divBdr>
        <w:top w:val="none" w:sz="0" w:space="0" w:color="auto"/>
        <w:left w:val="none" w:sz="0" w:space="0" w:color="auto"/>
        <w:bottom w:val="none" w:sz="0" w:space="0" w:color="auto"/>
        <w:right w:val="none" w:sz="0" w:space="0" w:color="auto"/>
      </w:divBdr>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8340876">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647855996">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DE6FB-20CE-4DDA-A70C-CE1441D93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2828</Words>
  <Characters>16122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182</cp:revision>
  <cp:lastPrinted>2025-03-11T07:39:00Z</cp:lastPrinted>
  <dcterms:created xsi:type="dcterms:W3CDTF">2021-03-25T12:12:00Z</dcterms:created>
  <dcterms:modified xsi:type="dcterms:W3CDTF">2025-04-11T11:26:00Z</dcterms:modified>
</cp:coreProperties>
</file>