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E0" w:rsidRPr="00BB6462" w:rsidRDefault="006D71E0" w:rsidP="006D71E0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6D71E0" w:rsidRPr="00BB6462" w:rsidRDefault="006D71E0" w:rsidP="006D71E0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D71E0" w:rsidRPr="00BB6462" w:rsidRDefault="006D71E0" w:rsidP="006D71E0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6D71E0" w:rsidRPr="0058657F" w:rsidRDefault="006D71E0" w:rsidP="006D71E0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BB6462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58657F">
        <w:rPr>
          <w:rFonts w:ascii="Sylfaen" w:hAnsi="Sylfaen"/>
          <w:b w:val="0"/>
          <w:sz w:val="22"/>
          <w:szCs w:val="22"/>
          <w:lang w:val="af-ZA"/>
        </w:rPr>
        <w:t>ԲԿՀ</w:t>
      </w:r>
      <w:r w:rsidRPr="0058657F">
        <w:rPr>
          <w:rFonts w:ascii="Sylfaen" w:hAnsi="Sylfaen"/>
          <w:b w:val="0"/>
          <w:sz w:val="22"/>
          <w:szCs w:val="22"/>
          <w:lang w:val="af-ZA"/>
        </w:rPr>
        <w:noBreakHyphen/>
        <w:t>ԳՀԱՊՁԲ</w:t>
      </w:r>
      <w:r w:rsidRPr="0058657F">
        <w:rPr>
          <w:rFonts w:ascii="Sylfaen" w:hAnsi="Sylfaen"/>
          <w:b w:val="0"/>
          <w:sz w:val="22"/>
          <w:szCs w:val="22"/>
          <w:lang w:val="af-ZA"/>
        </w:rPr>
        <w:noBreakHyphen/>
        <w:t>19/</w:t>
      </w:r>
      <w:r>
        <w:rPr>
          <w:rFonts w:ascii="Sylfaen" w:hAnsi="Sylfaen"/>
          <w:b w:val="0"/>
          <w:sz w:val="22"/>
          <w:szCs w:val="22"/>
          <w:lang w:val="af-ZA"/>
        </w:rPr>
        <w:t>8</w:t>
      </w:r>
    </w:p>
    <w:p w:rsidR="006D71E0" w:rsidRPr="0058657F" w:rsidRDefault="006D71E0" w:rsidP="006D71E0">
      <w:pPr>
        <w:rPr>
          <w:rFonts w:ascii="Sylfaen" w:eastAsia="Times New Roman" w:hAnsi="Sylfaen" w:cs="Times New Roman"/>
          <w:lang w:val="af-ZA" w:eastAsia="ru-RU"/>
        </w:rPr>
      </w:pPr>
    </w:p>
    <w:p w:rsidR="006D71E0" w:rsidRPr="00DD6998" w:rsidRDefault="006D71E0" w:rsidP="006D71E0">
      <w:pPr>
        <w:pStyle w:val="Heading3"/>
        <w:spacing w:line="360" w:lineRule="auto"/>
        <w:jc w:val="both"/>
        <w:rPr>
          <w:rFonts w:ascii="Sylfaen" w:hAnsi="Sylfaen"/>
          <w:b w:val="0"/>
          <w:sz w:val="20"/>
          <w:lang w:val="af-ZA"/>
        </w:rPr>
      </w:pPr>
      <w:r w:rsidRPr="0058657F">
        <w:rPr>
          <w:rFonts w:ascii="Sylfaen" w:hAnsi="Sylfaen"/>
          <w:b w:val="0"/>
          <w:sz w:val="20"/>
          <w:lang w:val="af-ZA"/>
        </w:rPr>
        <w:t>«Բերդի կոմունալ ծառայություն» ՀՈԱԿ</w:t>
      </w:r>
      <w:r w:rsidRPr="00BB6462">
        <w:rPr>
          <w:rFonts w:ascii="Sylfaen" w:hAnsi="Sylfaen"/>
          <w:b w:val="0"/>
          <w:sz w:val="20"/>
          <w:lang w:val="af-ZA"/>
        </w:rPr>
        <w:t xml:space="preserve">-ն ստորև ներկայացնում է իր կարիքների համար </w:t>
      </w:r>
      <w:r>
        <w:rPr>
          <w:rFonts w:ascii="Sylfaen" w:hAnsi="Sylfaen"/>
          <w:b w:val="0"/>
          <w:sz w:val="20"/>
          <w:lang w:val="af-ZA"/>
        </w:rPr>
        <w:t xml:space="preserve">բազալտե անմշակ քարի </w:t>
      </w:r>
      <w:r w:rsidRPr="00DD6998">
        <w:rPr>
          <w:rFonts w:ascii="Sylfaen" w:hAnsi="Sylfaen"/>
          <w:b w:val="0"/>
          <w:sz w:val="20"/>
          <w:lang w:val="af-ZA"/>
        </w:rPr>
        <w:t>ձեռքբերման</w:t>
      </w:r>
      <w:r w:rsidRPr="00BB6462">
        <w:rPr>
          <w:rFonts w:ascii="Sylfaen" w:hAnsi="Sylfaen"/>
          <w:b w:val="0"/>
          <w:sz w:val="20"/>
          <w:lang w:val="af-ZA"/>
        </w:rPr>
        <w:t xml:space="preserve"> նպատակով կազմակերպված </w:t>
      </w:r>
      <w:r w:rsidRPr="0058657F">
        <w:rPr>
          <w:rFonts w:ascii="Sylfaen" w:hAnsi="Sylfaen"/>
          <w:b w:val="0"/>
          <w:sz w:val="20"/>
          <w:lang w:val="af-ZA"/>
        </w:rPr>
        <w:t>ԲԿՀ</w:t>
      </w:r>
      <w:r w:rsidRPr="0058657F">
        <w:rPr>
          <w:rFonts w:ascii="Sylfaen" w:hAnsi="Sylfaen"/>
          <w:b w:val="0"/>
          <w:sz w:val="20"/>
          <w:lang w:val="af-ZA"/>
        </w:rPr>
        <w:noBreakHyphen/>
        <w:t>ԳՀԱՊՁԲ</w:t>
      </w:r>
      <w:r w:rsidRPr="0058657F">
        <w:rPr>
          <w:rFonts w:ascii="Sylfaen" w:hAnsi="Sylfaen"/>
          <w:b w:val="0"/>
          <w:sz w:val="20"/>
          <w:lang w:val="af-ZA"/>
        </w:rPr>
        <w:noBreakHyphen/>
        <w:t>19/</w:t>
      </w:r>
      <w:r>
        <w:rPr>
          <w:rFonts w:ascii="Sylfaen" w:hAnsi="Sylfaen"/>
          <w:b w:val="0"/>
          <w:sz w:val="20"/>
          <w:lang w:val="af-ZA"/>
        </w:rPr>
        <w:t>8</w:t>
      </w:r>
      <w:r w:rsidRPr="0058657F">
        <w:rPr>
          <w:rFonts w:ascii="Sylfaen" w:hAnsi="Sylfaen"/>
          <w:b w:val="0"/>
          <w:sz w:val="20"/>
          <w:lang w:val="af-ZA"/>
        </w:rPr>
        <w:t xml:space="preserve"> </w:t>
      </w:r>
      <w:r w:rsidRPr="00BB6462">
        <w:rPr>
          <w:rFonts w:ascii="Sylfaen" w:hAnsi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6D71E0" w:rsidRDefault="006D71E0" w:rsidP="006D71E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58657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Գնահատող հանձնաժողովի 2019 թվականի մարտի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29</w:t>
      </w:r>
      <w:r w:rsidRPr="0058657F">
        <w:rPr>
          <w:rFonts w:ascii="Sylfaen" w:eastAsia="Times New Roman" w:hAnsi="Sylfaen" w:cs="Times New Roman"/>
          <w:sz w:val="20"/>
          <w:szCs w:val="20"/>
          <w:lang w:val="af-ZA" w:eastAsia="ru-RU"/>
        </w:rPr>
        <w:t>-ի թիվ 3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D71E0" w:rsidRPr="002401C7" w:rsidRDefault="006D71E0" w:rsidP="006D71E0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6D71E0" w:rsidRPr="00BB6462" w:rsidRDefault="006D71E0" w:rsidP="006D71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6D71E0" w:rsidRPr="005827E5" w:rsidRDefault="006D71E0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 xml:space="preserve">բազալտե անմշակ քարի </w:t>
      </w:r>
      <w:r w:rsidRPr="005827E5">
        <w:rPr>
          <w:rFonts w:ascii="Sylfaen" w:hAnsi="Sylfaen" w:cs="Sylfaen"/>
          <w:sz w:val="20"/>
          <w:lang w:val="af-ZA"/>
        </w:rPr>
        <w:t>ձեռքբեր</w:t>
      </w:r>
      <w:r>
        <w:rPr>
          <w:rFonts w:ascii="Sylfaen" w:hAnsi="Sylfaen" w:cs="Sylfaen"/>
          <w:sz w:val="20"/>
          <w:lang w:val="af-ZA"/>
        </w:rPr>
        <w:t>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7"/>
        <w:gridCol w:w="2372"/>
        <w:gridCol w:w="2325"/>
        <w:gridCol w:w="2396"/>
        <w:gridCol w:w="2802"/>
      </w:tblGrid>
      <w:tr w:rsidR="006D71E0" w:rsidRPr="00BB6462" w:rsidTr="00127BD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71E0" w:rsidRPr="00BB6462" w:rsidTr="00127BD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D71E0" w:rsidRPr="00473B2F" w:rsidRDefault="006D71E0" w:rsidP="00127BD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D71E0">
              <w:rPr>
                <w:rFonts w:ascii="Sylfaen" w:hAnsi="Sylfaen"/>
                <w:bCs/>
                <w:iCs/>
                <w:lang w:val="af-ZA"/>
              </w:rPr>
              <w:t>&lt;&lt;</w:t>
            </w:r>
            <w:r>
              <w:rPr>
                <w:rFonts w:ascii="Sylfaen" w:hAnsi="Sylfaen"/>
                <w:bCs/>
                <w:iCs/>
              </w:rPr>
              <w:t>Հայր</w:t>
            </w:r>
            <w:r w:rsidRPr="006D71E0">
              <w:rPr>
                <w:rFonts w:ascii="Sylfaen" w:hAnsi="Sylfaen"/>
                <w:bCs/>
                <w:iCs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iCs/>
              </w:rPr>
              <w:t>և</w:t>
            </w:r>
            <w:r w:rsidRPr="006D71E0">
              <w:rPr>
                <w:rFonts w:ascii="Sylfaen" w:hAnsi="Sylfaen"/>
                <w:bCs/>
                <w:iCs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iCs/>
              </w:rPr>
              <w:t>որդի</w:t>
            </w:r>
            <w:r w:rsidRPr="006D71E0">
              <w:rPr>
                <w:rFonts w:ascii="Sylfaen" w:hAnsi="Sylfaen"/>
                <w:bCs/>
                <w:iCs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iCs/>
              </w:rPr>
              <w:t>Մելքումյաններ</w:t>
            </w:r>
            <w:r w:rsidRPr="006D71E0">
              <w:rPr>
                <w:rFonts w:ascii="Sylfaen" w:hAnsi="Sylfaen"/>
                <w:bCs/>
                <w:iCs/>
                <w:lang w:val="af-ZA"/>
              </w:rPr>
              <w:t>&gt;&gt;</w:t>
            </w:r>
            <w:r>
              <w:rPr>
                <w:rFonts w:ascii="Sylfaen" w:hAnsi="Sylfaen"/>
                <w:bCs/>
                <w:iCs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D71E0" w:rsidRPr="00BB6462" w:rsidRDefault="006D71E0" w:rsidP="006D71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44"/>
        <w:gridCol w:w="1435"/>
        <w:gridCol w:w="2816"/>
      </w:tblGrid>
      <w:tr w:rsidR="006D71E0" w:rsidRPr="006D71E0" w:rsidTr="00127B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D71E0" w:rsidRPr="00BB6462" w:rsidTr="00127BD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1E0" w:rsidRPr="00473B2F" w:rsidRDefault="006D71E0" w:rsidP="00127BD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6D71E0">
              <w:rPr>
                <w:rFonts w:ascii="Sylfaen" w:hAnsi="Sylfaen"/>
                <w:bCs/>
                <w:iCs/>
                <w:lang w:val="af-ZA"/>
              </w:rPr>
              <w:t>&lt;&lt;</w:t>
            </w:r>
            <w:r>
              <w:rPr>
                <w:rFonts w:ascii="Sylfaen" w:hAnsi="Sylfaen"/>
                <w:bCs/>
                <w:iCs/>
              </w:rPr>
              <w:t>Հայր</w:t>
            </w:r>
            <w:r w:rsidRPr="006D71E0">
              <w:rPr>
                <w:rFonts w:ascii="Sylfaen" w:hAnsi="Sylfaen"/>
                <w:bCs/>
                <w:iCs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iCs/>
              </w:rPr>
              <w:t>և</w:t>
            </w:r>
            <w:r w:rsidRPr="006D71E0">
              <w:rPr>
                <w:rFonts w:ascii="Sylfaen" w:hAnsi="Sylfaen"/>
                <w:bCs/>
                <w:iCs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iCs/>
              </w:rPr>
              <w:t>որդի</w:t>
            </w:r>
            <w:r w:rsidRPr="006D71E0">
              <w:rPr>
                <w:rFonts w:ascii="Sylfaen" w:hAnsi="Sylfaen"/>
                <w:bCs/>
                <w:iCs/>
                <w:lang w:val="af-ZA"/>
              </w:rPr>
              <w:t xml:space="preserve"> </w:t>
            </w:r>
            <w:r>
              <w:rPr>
                <w:rFonts w:ascii="Sylfaen" w:hAnsi="Sylfaen"/>
                <w:bCs/>
                <w:iCs/>
              </w:rPr>
              <w:t>Մելքումյաններ</w:t>
            </w:r>
            <w:r w:rsidRPr="006D71E0">
              <w:rPr>
                <w:rFonts w:ascii="Sylfaen" w:hAnsi="Sylfaen"/>
                <w:bCs/>
                <w:iCs/>
                <w:lang w:val="af-ZA"/>
              </w:rPr>
              <w:t>&gt;&gt;</w:t>
            </w:r>
            <w:r>
              <w:rPr>
                <w:rFonts w:ascii="Sylfaen" w:hAnsi="Sylfaen"/>
                <w:bCs/>
                <w:iCs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1E0" w:rsidRPr="00BB6462" w:rsidRDefault="006D71E0" w:rsidP="00127BD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Helvetica" w:eastAsiaTheme="minorHAnsi" w:hAnsi="Helvetica" w:cs="Helvetica"/>
                <w:sz w:val="23"/>
                <w:szCs w:val="23"/>
              </w:rPr>
              <w:t>1980</w:t>
            </w:r>
          </w:p>
        </w:tc>
      </w:tr>
    </w:tbl>
    <w:p w:rsidR="006D71E0" w:rsidRDefault="006D71E0" w:rsidP="006D71E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D71E0" w:rsidRPr="00BB6462" w:rsidRDefault="006D71E0" w:rsidP="006D71E0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</w:p>
    <w:p w:rsidR="006D71E0" w:rsidRPr="0058657F" w:rsidRDefault="006D71E0" w:rsidP="006D71E0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lastRenderedPageBreak/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Pr="0050148E">
        <w:rPr>
          <w:rFonts w:ascii="Sylfaen" w:hAnsi="Sylfaen" w:cs="Sylfaen"/>
          <w:sz w:val="20"/>
          <w:lang w:val="af-ZA"/>
        </w:rPr>
        <w:t>անգործության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ժամկետ</w:t>
      </w:r>
      <w:r w:rsidRPr="0050148E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6D71E0" w:rsidRPr="00BB6462" w:rsidRDefault="006D71E0" w:rsidP="006D71E0">
      <w:pPr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D71E0" w:rsidRPr="0058657F" w:rsidRDefault="006D71E0" w:rsidP="006D71E0">
      <w:pPr>
        <w:pStyle w:val="Heading3"/>
        <w:ind w:firstLine="0"/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</w:pP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ԲԿՀ</w:t>
      </w: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noBreakHyphen/>
        <w:t>ԳՀԱՊՁԲ</w:t>
      </w: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noBreakHyphen/>
        <w:t>19/</w:t>
      </w:r>
      <w:r w:rsidR="00E35C77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8</w:t>
      </w:r>
      <w:r w:rsidRPr="0058657F"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 xml:space="preserve"> ծածկագրով գնահատող հանձնաժողովի քարտուղար </w:t>
      </w:r>
      <w:r>
        <w:rPr>
          <w:rFonts w:ascii="Sylfaen" w:eastAsiaTheme="minorEastAsia" w:hAnsi="Sylfaen" w:cs="Sylfaen"/>
          <w:b w:val="0"/>
          <w:sz w:val="20"/>
          <w:szCs w:val="22"/>
          <w:lang w:val="af-ZA" w:eastAsia="en-US"/>
        </w:rPr>
        <w:t>Գ. Ղարաբաղցյանին</w:t>
      </w:r>
    </w:p>
    <w:p w:rsidR="006D71E0" w:rsidRPr="00BB6462" w:rsidRDefault="006D71E0" w:rsidP="006D71E0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ab/>
      </w:r>
      <w:r w:rsidRPr="00BB6462">
        <w:rPr>
          <w:rFonts w:ascii="Sylfaen" w:hAnsi="Sylfaen" w:cs="Sylfaen"/>
          <w:sz w:val="20"/>
          <w:lang w:val="af-ZA"/>
        </w:rPr>
        <w:tab/>
        <w:t xml:space="preserve">               </w:t>
      </w:r>
    </w:p>
    <w:p w:rsidR="006D71E0" w:rsidRPr="00F915E9" w:rsidRDefault="006D71E0" w:rsidP="006D71E0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Sylfaen" w:hAnsi="Sylfaen"/>
          <w:sz w:val="20"/>
          <w:lang w:val="af-ZA"/>
        </w:rPr>
        <w:t>093-687-268</w:t>
      </w:r>
    </w:p>
    <w:p w:rsidR="006D71E0" w:rsidRPr="00BB6462" w:rsidRDefault="006D71E0" w:rsidP="006D71E0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Pr="0027359F">
        <w:rPr>
          <w:rFonts w:ascii="Sylfaen" w:hAnsi="Sylfaen" w:cs="Sylfaen"/>
          <w:sz w:val="20"/>
          <w:lang w:val="af-ZA"/>
        </w:rPr>
        <w:t>gagik.1441@mail.ru</w:t>
      </w:r>
    </w:p>
    <w:p w:rsidR="006D71E0" w:rsidRPr="00FD6FD2" w:rsidRDefault="006D71E0" w:rsidP="006D71E0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Pr="00FD6FD2">
        <w:rPr>
          <w:rFonts w:ascii="Sylfaen" w:hAnsi="Sylfaen" w:cs="Sylfaen"/>
          <w:b/>
          <w:i/>
          <w:sz w:val="20"/>
          <w:lang w:val="af-ZA"/>
        </w:rPr>
        <w:t>«Բերդի կոմունալ ծառայություն» ՀՈԱԿ</w:t>
      </w:r>
    </w:p>
    <w:p w:rsidR="006D71E0" w:rsidRPr="00FD6FD2" w:rsidRDefault="006D71E0" w:rsidP="006D71E0">
      <w:pPr>
        <w:rPr>
          <w:lang w:val="af-ZA"/>
        </w:rPr>
      </w:pPr>
    </w:p>
    <w:p w:rsidR="006D71E0" w:rsidRPr="00FD6FD2" w:rsidRDefault="006D71E0" w:rsidP="006D71E0">
      <w:pPr>
        <w:rPr>
          <w:lang w:val="af-ZA"/>
        </w:rPr>
      </w:pPr>
    </w:p>
    <w:p w:rsidR="00926AC9" w:rsidRDefault="00926AC9"/>
    <w:sectPr w:rsidR="00926AC9" w:rsidSect="008F578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6AC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26AC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6AC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C7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26AC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6AC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6A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6A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26A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6D71E0"/>
    <w:rsid w:val="006D71E0"/>
    <w:rsid w:val="00926AC9"/>
    <w:rsid w:val="00E3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D71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71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D71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D71E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6D71E0"/>
  </w:style>
  <w:style w:type="paragraph" w:styleId="Footer">
    <w:name w:val="footer"/>
    <w:basedOn w:val="Normal"/>
    <w:link w:val="FooterChar"/>
    <w:rsid w:val="006D71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D71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2</cp:revision>
  <dcterms:created xsi:type="dcterms:W3CDTF">2019-04-01T12:25:00Z</dcterms:created>
  <dcterms:modified xsi:type="dcterms:W3CDTF">2019-04-01T12:26:00Z</dcterms:modified>
</cp:coreProperties>
</file>