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6D0202">
        <w:rPr>
          <w:rFonts w:ascii="GHEA Grapalat" w:hAnsi="GHEA Grapalat" w:cs="Sylfaen"/>
          <w:sz w:val="24"/>
          <w:szCs w:val="24"/>
          <w:lang w:val="en-US"/>
        </w:rPr>
        <w:t>171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D0202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Նորայր</w:t>
      </w:r>
      <w:proofErr w:type="spellEnd"/>
      <w:r w:rsidR="006D0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Միքայելի</w:t>
      </w:r>
      <w:proofErr w:type="spellEnd"/>
      <w:r w:rsidR="006D0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Շախնազարյան</w:t>
      </w:r>
      <w:proofErr w:type="spellEnd"/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D0202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6D0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6D020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ենթակառուցվածքների</w:t>
      </w:r>
      <w:proofErr w:type="spellEnd"/>
      <w:r w:rsidR="006D0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020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6D0202">
        <w:rPr>
          <w:rFonts w:ascii="GHEA Grapalat" w:hAnsi="GHEA Grapalat" w:cs="Sylfaen"/>
          <w:sz w:val="24"/>
          <w:szCs w:val="24"/>
          <w:lang w:val="en-US"/>
        </w:rPr>
        <w:t>ՏԿԵՆ-ԷԱՃԾՁԲ-2021/6Ծ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0202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75D6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506</cp:revision>
  <cp:lastPrinted>2021-06-22T12:16:00Z</cp:lastPrinted>
  <dcterms:created xsi:type="dcterms:W3CDTF">2016-04-19T09:12:00Z</dcterms:created>
  <dcterms:modified xsi:type="dcterms:W3CDTF">2021-07-07T10:22:00Z</dcterms:modified>
</cp:coreProperties>
</file>