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6" w:rsidRPr="00A57516" w:rsidRDefault="00A57516" w:rsidP="00A57516">
      <w:pPr>
        <w:spacing w:after="240" w:line="360" w:lineRule="auto"/>
        <w:jc w:val="center"/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ՀԱՅՏԱՐԱՐՈՒԹՅՈՒՆ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ՄԱՍԻՆ</w:t>
      </w:r>
    </w:p>
    <w:p w:rsidR="00A57516" w:rsidRPr="00A57516" w:rsidRDefault="00A57516" w:rsidP="00A57516">
      <w:pPr>
        <w:keepNext/>
        <w:spacing w:after="0" w:line="360" w:lineRule="auto"/>
        <w:outlineLvl w:val="2"/>
        <w:rPr>
          <w:rFonts w:ascii="Arial Unicode" w:eastAsia="Times New Roman" w:hAnsi="Arial Unicode"/>
          <w:b/>
          <w:lang w:val="af-ZA" w:eastAsia="ru-RU"/>
        </w:rPr>
      </w:pPr>
      <w:r>
        <w:rPr>
          <w:rFonts w:ascii="Arial Unicode" w:eastAsia="Times New Roman" w:hAnsi="Arial Unicode" w:cs="Sylfaen"/>
          <w:b/>
          <w:lang w:val="af-ZA" w:eastAsia="ru-RU"/>
        </w:rPr>
        <w:t xml:space="preserve">     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սույն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տեքստը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հաստատված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գնահատող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հանձնաժողովի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 xml:space="preserve"> 2018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թվականի</w:t>
      </w:r>
      <w:r w:rsidRPr="00A57516">
        <w:rPr>
          <w:rFonts w:ascii="Arial Unicode" w:eastAsia="Times New Roman" w:hAnsi="Arial Unicode" w:cs="Sylfaen"/>
          <w:b/>
          <w:lang w:val="hy-AM" w:eastAsia="ru-RU"/>
        </w:rPr>
        <w:t xml:space="preserve"> </w:t>
      </w:r>
      <w:proofErr w:type="spellStart"/>
      <w:r w:rsidRPr="00A57516">
        <w:rPr>
          <w:rFonts w:ascii="Arial Unicode" w:eastAsia="Times New Roman" w:hAnsi="Arial Unicode" w:cs="Sylfaen"/>
          <w:b/>
          <w:lang w:val="en-US" w:eastAsia="ru-RU"/>
        </w:rPr>
        <w:t>փետրվար</w:t>
      </w:r>
      <w:proofErr w:type="spellEnd"/>
      <w:r w:rsidRPr="00A57516">
        <w:rPr>
          <w:rFonts w:ascii="Arial Unicode" w:eastAsia="Times New Roman" w:hAnsi="Arial Unicode" w:cs="Sylfaen"/>
          <w:b/>
          <w:lang w:val="hy-AM" w:eastAsia="ru-RU"/>
        </w:rPr>
        <w:t>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23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-ի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որոշմամբ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 և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հրապարակվում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>“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մասին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”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ՀՀ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օրենքի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37-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րդ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հոդվածի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համաձայն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ԾԱԾԿԱԳԻՐԸ՝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i/>
          <w:lang w:val="af-ZA" w:eastAsia="ru-RU"/>
        </w:rPr>
        <w:t xml:space="preserve"> </w:t>
      </w:r>
      <w:r>
        <w:rPr>
          <w:rFonts w:ascii="Arial Unicode" w:eastAsia="Times New Roman" w:hAnsi="Arial Unicode" w:cs="Sylfaen"/>
          <w:lang w:val="af-ZA" w:eastAsia="ru-RU"/>
        </w:rPr>
        <w:t xml:space="preserve"> ՀԱԱՀ</w:t>
      </w:r>
      <w:r w:rsidRPr="00A57516">
        <w:rPr>
          <w:rFonts w:ascii="Arial Unicode" w:eastAsia="Times New Roman" w:hAnsi="Arial Unicode"/>
          <w:lang w:val="af-ZA" w:eastAsia="ru-RU"/>
        </w:rPr>
        <w:t>-ԳՀԱՊՁԲ-18/</w:t>
      </w:r>
      <w:r w:rsidR="00306EC3">
        <w:rPr>
          <w:rFonts w:ascii="Arial Unicode" w:eastAsia="Times New Roman" w:hAnsi="Arial Unicode"/>
          <w:lang w:val="af-ZA" w:eastAsia="ru-RU"/>
        </w:rPr>
        <w:t>17</w:t>
      </w:r>
    </w:p>
    <w:p w:rsidR="00A57516" w:rsidRPr="00A57516" w:rsidRDefault="00A57516" w:rsidP="00A57516">
      <w:pPr>
        <w:keepNext/>
        <w:spacing w:after="0" w:line="360" w:lineRule="auto"/>
        <w:jc w:val="both"/>
        <w:outlineLvl w:val="2"/>
        <w:rPr>
          <w:rFonts w:ascii="Arial Unicode" w:eastAsia="Times New Roman" w:hAnsi="Arial Unicode"/>
          <w:b/>
          <w:i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Պատվիրատուն</w:t>
      </w:r>
      <w:r w:rsidRPr="00A57516">
        <w:rPr>
          <w:rFonts w:ascii="Arial Unicode" w:eastAsia="Times New Roman" w:hAnsi="Arial Unicode"/>
          <w:lang w:val="af-ZA" w:eastAsia="ru-RU"/>
        </w:rPr>
        <w:t xml:space="preserve">` </w:t>
      </w:r>
      <w:r>
        <w:rPr>
          <w:rFonts w:ascii="Arial Unicode" w:eastAsia="Times New Roman" w:hAnsi="Arial Unicode"/>
          <w:lang w:val="af-ZA" w:eastAsia="ru-RU"/>
        </w:rPr>
        <w:t>«</w:t>
      </w:r>
      <w:r>
        <w:rPr>
          <w:rFonts w:ascii="Arial Unicode" w:eastAsia="Times New Roman" w:hAnsi="Arial Unicode" w:cs="Sylfaen"/>
          <w:lang w:val="af-ZA" w:eastAsia="ru-RU"/>
        </w:rPr>
        <w:t>Հայաստանի ազգային ագրարային համալսարան»      հիմնադրամը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որը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գտնվում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>
        <w:rPr>
          <w:rFonts w:ascii="Arial Unicode" w:eastAsia="Times New Roman" w:hAnsi="Arial Unicode"/>
          <w:lang w:val="af-ZA" w:eastAsia="ru-RU"/>
        </w:rPr>
        <w:t>Տերյան 74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 հասցեում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ստորև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ներկայացնում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>
        <w:rPr>
          <w:rFonts w:ascii="Arial Unicode" w:eastAsia="Times New Roman" w:hAnsi="Arial Unicode"/>
          <w:b/>
          <w:i/>
          <w:lang w:val="af-ZA" w:eastAsia="ru-RU"/>
        </w:rPr>
        <w:t xml:space="preserve">       ՀԱԱՀ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>-ԳՀԱՊՁԲ-18/</w:t>
      </w:r>
      <w:r w:rsidR="00306EC3">
        <w:rPr>
          <w:rFonts w:ascii="Arial Unicode" w:eastAsia="Times New Roman" w:hAnsi="Arial Unicode"/>
          <w:b/>
          <w:i/>
          <w:lang w:val="af-ZA" w:eastAsia="ru-RU"/>
        </w:rPr>
        <w:t xml:space="preserve">17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ծածկագրով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ընթացակարգը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հայտարարելու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մասին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համառոտ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տեղեկատվությունը</w:t>
      </w:r>
      <w:r w:rsidRPr="00A57516">
        <w:rPr>
          <w:rFonts w:ascii="Arial Unicode" w:eastAsia="Times New Roman" w:hAnsi="Arial Unicode" w:cs="Tahoma"/>
          <w:lang w:val="af-ZA" w:eastAsia="ru-RU"/>
        </w:rPr>
        <w:t>.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1871"/>
        <w:gridCol w:w="2771"/>
        <w:gridCol w:w="2508"/>
        <w:gridCol w:w="2043"/>
      </w:tblGrid>
      <w:tr w:rsidR="00A57516" w:rsidRPr="00306EC3" w:rsidTr="003A2937">
        <w:trPr>
          <w:trHeight w:val="63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>`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է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>`”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ՀՀ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>/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ընդգծել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տողը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57516" w:rsidRPr="00306EC3" w:rsidTr="003A2937">
        <w:trPr>
          <w:trHeight w:val="66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16" w:rsidRPr="002735FC" w:rsidRDefault="002735FC" w:rsidP="003A2937">
            <w:pPr>
              <w:jc w:val="center"/>
              <w:rPr>
                <w:rFonts w:ascii="Arial Unicode" w:hAnsi="Arial Unicode" w:cs="Sylfae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4"/>
                <w:szCs w:val="24"/>
                <w:lang w:val="en-US"/>
              </w:rPr>
              <w:t>Գազային</w:t>
            </w:r>
            <w:proofErr w:type="spellEnd"/>
            <w:r>
              <w:rPr>
                <w:rFonts w:ascii="Arial Unicode" w:hAnsi="Arial Unicode" w:cs="Sylfaen"/>
                <w:sz w:val="24"/>
                <w:szCs w:val="24"/>
                <w:lang w:val="en-US"/>
              </w:rPr>
              <w:t xml:space="preserve"> վառելիքի</w:t>
            </w:r>
            <w:bookmarkStart w:id="0" w:name="_GoBack"/>
            <w:bookmarkEnd w:id="0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proofErr w:type="spellStart"/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proofErr w:type="spellEnd"/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proofErr w:type="spellEnd"/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proofErr w:type="spellEnd"/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proofErr w:type="spellEnd"/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  <w:proofErr w:type="spellEnd"/>
          </w:p>
        </w:tc>
      </w:tr>
    </w:tbl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 w:cs="Sylfaen"/>
          <w:lang w:val="af-ZA" w:eastAsia="ru-RU"/>
        </w:rPr>
      </w:pP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 Սույն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հետ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կապված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լրացուցիչ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տեղեկություններ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ստանալու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կարող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եք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դիմել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համակարգող </w:t>
      </w:r>
      <w:r>
        <w:rPr>
          <w:rFonts w:ascii="Arial Unicode" w:eastAsia="Times New Roman" w:hAnsi="Arial Unicode" w:cs="Sylfaen"/>
          <w:lang w:val="af-ZA" w:eastAsia="ru-RU"/>
        </w:rPr>
        <w:t>Եվա Հարությունյանին</w:t>
      </w:r>
      <w:r w:rsidRPr="00A57516">
        <w:rPr>
          <w:rFonts w:ascii="Arial Unicode" w:eastAsia="Times New Roman" w:hAnsi="Arial Unicode" w:cs="Tahoma"/>
          <w:lang w:val="af-ZA" w:eastAsia="ru-RU"/>
        </w:rPr>
        <w:t>: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hAnsi="Arial Unicode" w:cs="Tahoma"/>
          <w:i/>
          <w:sz w:val="24"/>
          <w:szCs w:val="24"/>
          <w:lang w:val="af-ZA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Հեռախոս՝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    </w:t>
      </w:r>
      <w:r>
        <w:rPr>
          <w:rFonts w:ascii="Arial Unicode" w:hAnsi="Arial Unicode"/>
          <w:i/>
          <w:sz w:val="24"/>
          <w:szCs w:val="24"/>
          <w:lang w:val="af-ZA"/>
        </w:rPr>
        <w:t>012-58-56-25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 xml:space="preserve">                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b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Էլ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. </w:t>
      </w: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փոստ՝    </w:t>
      </w:r>
      <w:r>
        <w:rPr>
          <w:rFonts w:ascii="GHEA Grapalat" w:hAnsi="GHEA Grapalat"/>
          <w:lang w:val="af-ZA"/>
        </w:rPr>
        <w:t>anau.gnumner@mail.ru</w:t>
      </w:r>
    </w:p>
    <w:p w:rsidR="00A57516" w:rsidRPr="00A57516" w:rsidRDefault="00A57516" w:rsidP="00A57516">
      <w:pPr>
        <w:jc w:val="center"/>
        <w:rPr>
          <w:rFonts w:ascii="Arial Unicode" w:hAnsi="Arial Unicode" w:cs="Sylfaen"/>
          <w:sz w:val="24"/>
          <w:szCs w:val="24"/>
          <w:lang w:val="af-ZA"/>
        </w:rPr>
      </w:pPr>
    </w:p>
    <w:p w:rsidR="00A57516" w:rsidRPr="00A57516" w:rsidRDefault="00A57516" w:rsidP="00A57516">
      <w:pPr>
        <w:jc w:val="both"/>
        <w:rPr>
          <w:rFonts w:ascii="Arial Unicode" w:hAnsi="Arial Unicode" w:cs="Sylfaen"/>
          <w:b/>
          <w:sz w:val="24"/>
          <w:szCs w:val="24"/>
          <w:lang w:val="af-ZA"/>
        </w:rPr>
      </w:pPr>
      <w:r w:rsidRPr="00A57516">
        <w:rPr>
          <w:rFonts w:ascii="Arial Unicode" w:hAnsi="Arial Unicode" w:cs="Sylfaen"/>
          <w:b/>
          <w:sz w:val="24"/>
          <w:szCs w:val="24"/>
          <w:lang w:val="af-ZA"/>
        </w:rPr>
        <w:t xml:space="preserve">    Պատվիրատու</w:t>
      </w:r>
      <w:r>
        <w:rPr>
          <w:rFonts w:ascii="Arial Unicode" w:hAnsi="Arial Unicode" w:cs="Sylfaen"/>
          <w:b/>
          <w:sz w:val="24"/>
          <w:szCs w:val="24"/>
          <w:lang w:val="af-ZA"/>
        </w:rPr>
        <w:t xml:space="preserve">` </w:t>
      </w:r>
      <w:r w:rsidRPr="00A57516">
        <w:rPr>
          <w:rFonts w:ascii="Arial Unicode" w:hAnsi="Arial Unicode" w:cs="Sylfaen"/>
          <w:sz w:val="24"/>
          <w:szCs w:val="24"/>
          <w:lang w:val="af-ZA"/>
        </w:rPr>
        <w:t>«</w:t>
      </w:r>
      <w:proofErr w:type="spellStart"/>
      <w:r>
        <w:rPr>
          <w:rFonts w:ascii="Arial Unicode" w:hAnsi="Arial Unicode" w:cs="Sylfaen"/>
          <w:i/>
          <w:sz w:val="24"/>
          <w:szCs w:val="24"/>
          <w:lang w:val="en-US"/>
        </w:rPr>
        <w:t>Հայաստանի</w:t>
      </w:r>
      <w:proofErr w:type="spellEnd"/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Arial Unicode" w:hAnsi="Arial Unicode" w:cs="Sylfaen"/>
          <w:i/>
          <w:sz w:val="24"/>
          <w:szCs w:val="24"/>
          <w:lang w:val="en-US"/>
        </w:rPr>
        <w:t>ազգային</w:t>
      </w:r>
      <w:proofErr w:type="spellEnd"/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Arial Unicode" w:hAnsi="Arial Unicode" w:cs="Sylfaen"/>
          <w:i/>
          <w:sz w:val="24"/>
          <w:szCs w:val="24"/>
          <w:lang w:val="en-US"/>
        </w:rPr>
        <w:t>ագրարային</w:t>
      </w:r>
      <w:proofErr w:type="spellEnd"/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Arial Unicode" w:hAnsi="Arial Unicode" w:cs="Sylfaen"/>
          <w:i/>
          <w:sz w:val="24"/>
          <w:szCs w:val="24"/>
          <w:lang w:val="en-US"/>
        </w:rPr>
        <w:t>համալսարան</w:t>
      </w:r>
      <w:proofErr w:type="spellEnd"/>
      <w:r w:rsidRPr="00A57516">
        <w:rPr>
          <w:rFonts w:ascii="Arial Unicode" w:hAnsi="Arial Unicode" w:cs="Sylfaen"/>
          <w:i/>
          <w:sz w:val="24"/>
          <w:szCs w:val="24"/>
          <w:lang w:val="af-ZA"/>
        </w:rPr>
        <w:t>»</w:t>
      </w:r>
      <w:r>
        <w:rPr>
          <w:rFonts w:ascii="Arial Unicode" w:hAnsi="Arial Unicode" w:cs="Sylfaen"/>
          <w:i/>
          <w:sz w:val="24"/>
          <w:szCs w:val="24"/>
          <w:lang w:val="af-ZA"/>
        </w:rPr>
        <w:t xml:space="preserve"> հիմնադրամ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>։</w:t>
      </w:r>
    </w:p>
    <w:p w:rsidR="002B22C4" w:rsidRPr="00A57516" w:rsidRDefault="002B22C4">
      <w:pPr>
        <w:rPr>
          <w:rFonts w:ascii="Arial Unicode" w:hAnsi="Arial Unicode"/>
          <w:lang w:val="af-ZA"/>
        </w:rPr>
      </w:pPr>
    </w:p>
    <w:sectPr w:rsidR="002B22C4" w:rsidRPr="00A57516" w:rsidSect="006041F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E0"/>
    <w:rsid w:val="002735FC"/>
    <w:rsid w:val="002B22C4"/>
    <w:rsid w:val="00306EC3"/>
    <w:rsid w:val="007F57E0"/>
    <w:rsid w:val="00A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3</cp:revision>
  <dcterms:created xsi:type="dcterms:W3CDTF">2018-02-23T10:43:00Z</dcterms:created>
  <dcterms:modified xsi:type="dcterms:W3CDTF">2018-10-10T07:11:00Z</dcterms:modified>
</cp:coreProperties>
</file>