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3C" w:rsidRPr="003F1F3C" w:rsidRDefault="003F1F3C" w:rsidP="003F1F3C">
      <w:pPr>
        <w:jc w:val="center"/>
        <w:rPr>
          <w:lang w:val="ru-RU"/>
        </w:rPr>
      </w:pPr>
      <w:r>
        <w:rPr>
          <w:lang w:val="ru-RU"/>
        </w:rPr>
        <w:t>ОБЪЯВЛЕНИЕ</w:t>
      </w:r>
      <w:bookmarkStart w:id="0" w:name="_GoBack"/>
      <w:bookmarkEnd w:id="0"/>
    </w:p>
    <w:p w:rsidR="003F1F3C" w:rsidRPr="003F1F3C" w:rsidRDefault="003F1F3C" w:rsidP="003F1F3C">
      <w:pPr>
        <w:jc w:val="center"/>
        <w:rPr>
          <w:lang w:val="ru-RU"/>
        </w:rPr>
      </w:pPr>
    </w:p>
    <w:p w:rsidR="003F1F3C" w:rsidRPr="003F1F3C" w:rsidRDefault="003F1F3C" w:rsidP="003F1F3C">
      <w:pPr>
        <w:jc w:val="center"/>
        <w:rPr>
          <w:lang w:val="ru-RU"/>
        </w:rPr>
      </w:pPr>
      <w:r w:rsidRPr="003F1F3C">
        <w:rPr>
          <w:lang w:val="ru-RU"/>
        </w:rPr>
        <w:t>ОБ ИЗМЕНЕНИИ ПРИГЛАШЕНИЯ НА ПРОЦЕДУРУ «</w:t>
      </w:r>
      <w:r w:rsidRPr="003F1F3C">
        <w:rPr>
          <w:lang w:val="ru-RU"/>
        </w:rPr>
        <w:t>PPC- BMAShDzB-1/2021-12</w:t>
      </w:r>
      <w:r w:rsidRPr="003F1F3C">
        <w:rPr>
          <w:lang w:val="ru-RU"/>
        </w:rPr>
        <w:t>»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Данный текст объявления публикуется в соответствии со статьей 29 Закона РА «О закупках».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3F1F3C" w:rsidRDefault="003F1F3C" w:rsidP="003F1F3C">
      <w:pPr>
        <w:spacing w:line="240" w:lineRule="auto"/>
        <w:jc w:val="center"/>
        <w:rPr>
          <w:lang w:val="ru-RU"/>
        </w:rPr>
      </w:pPr>
      <w:r>
        <w:rPr>
          <w:lang w:val="ru-RU"/>
        </w:rPr>
        <w:t>ПРОЦЕДУРА ОТКРЫТОГО ТЕНДЕРА</w:t>
      </w:r>
    </w:p>
    <w:p w:rsidR="003F1F3C" w:rsidRPr="003F1F3C" w:rsidRDefault="003F1F3C" w:rsidP="003F1F3C">
      <w:pPr>
        <w:spacing w:line="240" w:lineRule="auto"/>
        <w:jc w:val="center"/>
        <w:rPr>
          <w:lang w:val="ru-RU"/>
        </w:rPr>
      </w:pPr>
      <w:r w:rsidRPr="003F1F3C">
        <w:rPr>
          <w:lang w:val="ru-RU"/>
        </w:rPr>
        <w:t>«</w:t>
      </w:r>
      <w:r w:rsidRPr="003F1F3C">
        <w:rPr>
          <w:lang w:val="ru-RU"/>
        </w:rPr>
        <w:t>PPC- BMAShDzB-1/2021-12</w:t>
      </w:r>
      <w:r w:rsidRPr="003F1F3C">
        <w:rPr>
          <w:lang w:val="ru-RU"/>
        </w:rPr>
        <w:t>»</w:t>
      </w: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Заказчик: Служба государственной охраны, расположенная в г. Ер</w:t>
      </w:r>
      <w:r>
        <w:rPr>
          <w:lang w:val="ru-RU"/>
        </w:rPr>
        <w:t>еван</w:t>
      </w:r>
      <w:r w:rsidRPr="003F1F3C">
        <w:rPr>
          <w:lang w:val="ru-RU"/>
        </w:rPr>
        <w:t xml:space="preserve"> ул. </w:t>
      </w:r>
      <w:proofErr w:type="spellStart"/>
      <w:r w:rsidRPr="003F1F3C">
        <w:rPr>
          <w:lang w:val="ru-RU"/>
        </w:rPr>
        <w:t>Прошяна</w:t>
      </w:r>
      <w:proofErr w:type="spellEnd"/>
      <w:r w:rsidRPr="003F1F3C">
        <w:rPr>
          <w:lang w:val="ru-RU"/>
        </w:rPr>
        <w:t xml:space="preserve"> </w:t>
      </w:r>
      <w:r w:rsidRPr="003F1F3C">
        <w:rPr>
          <w:lang w:val="ru-RU"/>
        </w:rPr>
        <w:t>1-</w:t>
      </w:r>
      <w:r>
        <w:rPr>
          <w:lang w:val="ru-RU"/>
        </w:rPr>
        <w:t>ы</w:t>
      </w:r>
      <w:r w:rsidRPr="003F1F3C">
        <w:rPr>
          <w:lang w:val="ru-RU"/>
        </w:rPr>
        <w:t xml:space="preserve">й </w:t>
      </w:r>
      <w:r>
        <w:rPr>
          <w:lang w:val="ru-RU"/>
        </w:rPr>
        <w:t>туп. 20</w:t>
      </w:r>
      <w:r w:rsidRPr="003F1F3C">
        <w:rPr>
          <w:lang w:val="ru-RU"/>
        </w:rPr>
        <w:t>. Ниже приводится причина</w:t>
      </w:r>
      <w:proofErr w:type="gramStart"/>
      <w:r w:rsidRPr="003F1F3C">
        <w:rPr>
          <w:lang w:val="ru-RU"/>
        </w:rPr>
        <w:t xml:space="preserve"> (-</w:t>
      </w:r>
      <w:proofErr w:type="gramEnd"/>
      <w:r w:rsidRPr="003F1F3C">
        <w:rPr>
          <w:lang w:val="ru-RU"/>
        </w:rPr>
        <w:t xml:space="preserve">ы) изменения приглашения к участию в открытом тендере под кодом </w:t>
      </w:r>
      <w:r>
        <w:t>PPP</w:t>
      </w:r>
      <w:r w:rsidRPr="003F1F3C">
        <w:rPr>
          <w:lang w:val="ru-RU"/>
        </w:rPr>
        <w:t>-</w:t>
      </w:r>
      <w:r>
        <w:t>BMASHDB</w:t>
      </w:r>
      <w:r w:rsidRPr="003F1F3C">
        <w:rPr>
          <w:lang w:val="ru-RU"/>
        </w:rPr>
        <w:t xml:space="preserve">-1 / 2021-12 </w:t>
      </w:r>
      <w:r>
        <w:rPr>
          <w:lang w:val="ru-RU"/>
        </w:rPr>
        <w:t>и</w:t>
      </w:r>
      <w:r w:rsidRPr="003F1F3C">
        <w:rPr>
          <w:lang w:val="ru-RU"/>
        </w:rPr>
        <w:t xml:space="preserve"> краткое описание изменения (-</w:t>
      </w:r>
      <w:proofErr w:type="spellStart"/>
      <w:r w:rsidRPr="003F1F3C">
        <w:rPr>
          <w:lang w:val="ru-RU"/>
        </w:rPr>
        <w:t>ий</w:t>
      </w:r>
      <w:proofErr w:type="spellEnd"/>
      <w:r w:rsidRPr="003F1F3C">
        <w:rPr>
          <w:lang w:val="ru-RU"/>
        </w:rPr>
        <w:t>):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 xml:space="preserve">Причина изменения. Произошла техническая ошибка, связанная с формулами в файле </w:t>
      </w:r>
      <w:r>
        <w:t>Excel</w:t>
      </w:r>
      <w:r w:rsidRPr="003F1F3C">
        <w:rPr>
          <w:lang w:val="ru-RU"/>
        </w:rPr>
        <w:t xml:space="preserve"> </w:t>
      </w:r>
      <w:r>
        <w:rPr>
          <w:lang w:val="ru-RU"/>
        </w:rPr>
        <w:t>сметы</w:t>
      </w:r>
      <w:r w:rsidRPr="003F1F3C">
        <w:rPr>
          <w:lang w:val="ru-RU"/>
        </w:rPr>
        <w:t>.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Описание изменений. На основании вышеизложенного комиссия решила внести соответствующее изменение в те</w:t>
      </w:r>
      <w:proofErr w:type="gramStart"/>
      <w:r w:rsidRPr="003F1F3C">
        <w:rPr>
          <w:lang w:val="ru-RU"/>
        </w:rPr>
        <w:t>кст пр</w:t>
      </w:r>
      <w:proofErr w:type="gramEnd"/>
      <w:r w:rsidRPr="003F1F3C">
        <w:rPr>
          <w:lang w:val="ru-RU"/>
        </w:rPr>
        <w:t>иглашения, исправить техническую ошибку, одновременно установив новый срок подачи заявок в тексте при</w:t>
      </w:r>
      <w:r>
        <w:rPr>
          <w:lang w:val="ru-RU"/>
        </w:rPr>
        <w:t xml:space="preserve">глашения - 2021 г. </w:t>
      </w:r>
      <w:r w:rsidRPr="003F1F3C">
        <w:rPr>
          <w:lang w:val="ru-RU"/>
        </w:rPr>
        <w:t>10 июня в 15:00.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Обоснование изменения:</w:t>
      </w: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Данное изменение внесено на основании пункта 4 статьи 29 Закона РА «О закупках».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Для получения дополнительной информации об этом объявлении, пожалуйста, свяжитесь с координатором по закупкам К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Гаспарян</w:t>
      </w:r>
      <w:proofErr w:type="spellEnd"/>
      <w:r>
        <w:rPr>
          <w:lang w:val="ru-RU"/>
        </w:rPr>
        <w:t>.</w:t>
      </w: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>Телефон: 010-53-23-58</w:t>
      </w:r>
    </w:p>
    <w:p w:rsidR="003F1F3C" w:rsidRPr="003F1F3C" w:rsidRDefault="003F1F3C" w:rsidP="003F1F3C">
      <w:pPr>
        <w:jc w:val="both"/>
        <w:rPr>
          <w:lang w:val="ru-RU"/>
        </w:rPr>
      </w:pPr>
      <w:r w:rsidRPr="003F1F3C">
        <w:rPr>
          <w:lang w:val="ru-RU"/>
        </w:rPr>
        <w:t xml:space="preserve">Электронная почта: </w:t>
      </w:r>
      <w:proofErr w:type="spellStart"/>
      <w:r>
        <w:t>karen</w:t>
      </w:r>
      <w:proofErr w:type="spellEnd"/>
      <w:r w:rsidRPr="003F1F3C">
        <w:rPr>
          <w:lang w:val="ru-RU"/>
        </w:rPr>
        <w:t>-</w:t>
      </w:r>
      <w:proofErr w:type="spellStart"/>
      <w:r>
        <w:t>gasparyan</w:t>
      </w:r>
      <w:proofErr w:type="spellEnd"/>
      <w:r w:rsidRPr="003F1F3C">
        <w:rPr>
          <w:lang w:val="ru-RU"/>
        </w:rPr>
        <w:t>89@</w:t>
      </w:r>
      <w:r>
        <w:t>mail</w:t>
      </w:r>
      <w:r w:rsidRPr="003F1F3C">
        <w:rPr>
          <w:lang w:val="ru-RU"/>
        </w:rPr>
        <w:t>.</w:t>
      </w:r>
      <w:proofErr w:type="spellStart"/>
      <w:r>
        <w:t>ru</w:t>
      </w:r>
      <w:proofErr w:type="spellEnd"/>
      <w:r w:rsidRPr="003F1F3C">
        <w:rPr>
          <w:lang w:val="ru-RU"/>
        </w:rPr>
        <w:t>:</w:t>
      </w:r>
    </w:p>
    <w:p w:rsidR="003F1F3C" w:rsidRPr="003F1F3C" w:rsidRDefault="003F1F3C" w:rsidP="003F1F3C">
      <w:pPr>
        <w:jc w:val="both"/>
        <w:rPr>
          <w:lang w:val="ru-RU"/>
        </w:rPr>
      </w:pPr>
    </w:p>
    <w:p w:rsidR="00D11098" w:rsidRPr="003F1F3C" w:rsidRDefault="003F1F3C" w:rsidP="003F1F3C">
      <w:pPr>
        <w:jc w:val="both"/>
        <w:rPr>
          <w:lang w:val="ru-RU"/>
        </w:rPr>
      </w:pPr>
      <w:r>
        <w:rPr>
          <w:lang w:val="ru-RU"/>
        </w:rPr>
        <w:t>Заказчик</w:t>
      </w:r>
      <w:r>
        <w:t xml:space="preserve">: </w:t>
      </w:r>
      <w:r>
        <w:rPr>
          <w:lang w:val="ru-RU"/>
        </w:rPr>
        <w:t>СГО РА</w:t>
      </w:r>
    </w:p>
    <w:sectPr w:rsidR="00D11098" w:rsidRPr="003F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91"/>
    <w:rsid w:val="001927AB"/>
    <w:rsid w:val="003F1F3C"/>
    <w:rsid w:val="00862191"/>
    <w:rsid w:val="00913C27"/>
    <w:rsid w:val="009619FA"/>
    <w:rsid w:val="00D1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2021-04-13T11:44:00Z</dcterms:created>
  <dcterms:modified xsi:type="dcterms:W3CDTF">2021-04-29T08:07:00Z</dcterms:modified>
</cp:coreProperties>
</file>