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9E" w:rsidRDefault="00EE699E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82AF8" w:rsidRPr="00001949" w:rsidRDefault="00A82AF8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82AF8" w:rsidRPr="00001949" w:rsidRDefault="00A82AF8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967614" w:rsidRPr="00001949" w:rsidRDefault="00A82AF8" w:rsidP="00A72DBD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001949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465C87" w:rsidRPr="00465C8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C87" w:rsidRPr="00465C87">
        <w:rPr>
          <w:rFonts w:ascii="GHEA Grapalat" w:hAnsi="GHEA Grapalat"/>
          <w:sz w:val="22"/>
          <w:szCs w:val="22"/>
          <w:lang w:val="af-ZA"/>
        </w:rPr>
        <w:t>«</w:t>
      </w:r>
      <w:r w:rsidR="00465C87" w:rsidRPr="00E43BF9">
        <w:rPr>
          <w:rFonts w:ascii="GHEA Grapalat" w:hAnsi="GHEA Grapalat"/>
          <w:lang w:val="af-ZA"/>
        </w:rPr>
        <w:t>ՀՀ ՇՄ-ԳՀԾՁԲ-2026/01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A72DBD" w:rsidRPr="00001949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p w:rsidR="00465C87" w:rsidRDefault="00A82AF8" w:rsidP="00EA18CC">
      <w:pPr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ru-RU"/>
        </w:rPr>
      </w:pPr>
      <w:r w:rsidRPr="0000194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 xml:space="preserve">ՀՀ </w:t>
      </w:r>
      <w:r w:rsidR="00A72DBD" w:rsidRPr="00001949">
        <w:rPr>
          <w:rFonts w:ascii="GHEA Grapalat" w:hAnsi="GHEA Grapalat"/>
          <w:b/>
          <w:sz w:val="22"/>
          <w:szCs w:val="22"/>
          <w:lang w:val="hy-AM"/>
        </w:rPr>
        <w:t>Շիրակի մարզպետի աշխատակազմ</w:t>
      </w:r>
      <w:r w:rsidR="00FC3533" w:rsidRPr="00001949">
        <w:rPr>
          <w:rFonts w:ascii="GHEA Grapalat" w:hAnsi="GHEA Grapalat"/>
          <w:b/>
          <w:sz w:val="22"/>
          <w:szCs w:val="22"/>
          <w:lang w:val="hy-AM"/>
        </w:rPr>
        <w:t>ն</w:t>
      </w: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465C87" w:rsidRPr="00C84281" w:rsidRDefault="00465C87" w:rsidP="00465C87">
      <w:pPr>
        <w:spacing w:line="360" w:lineRule="auto"/>
        <w:ind w:firstLine="567"/>
        <w:jc w:val="center"/>
        <w:rPr>
          <w:rFonts w:ascii="GHEA Grapalat" w:hAnsi="GHEA Grapalat" w:cs="Sylfaen"/>
          <w:b/>
          <w:lang w:val="af-ZA"/>
        </w:rPr>
      </w:pPr>
      <w:r w:rsidRPr="00C84281">
        <w:rPr>
          <w:rFonts w:ascii="GHEA Grapalat" w:hAnsi="GHEA Grapalat" w:cs="Sylfaen"/>
          <w:b/>
          <w:lang w:val="hy-AM"/>
        </w:rPr>
        <w:t xml:space="preserve">ՀՀ </w:t>
      </w:r>
      <w:r w:rsidRPr="00C84281">
        <w:rPr>
          <w:rFonts w:ascii="GHEA Grapalat" w:hAnsi="GHEA Grapalat" w:cs="Sylfaen"/>
          <w:b/>
        </w:rPr>
        <w:t>ՇԻՐԱԿԻ</w:t>
      </w:r>
      <w:r w:rsidRPr="00C84281">
        <w:rPr>
          <w:rFonts w:ascii="GHEA Grapalat" w:hAnsi="GHEA Grapalat" w:cs="Sylfaen"/>
          <w:b/>
          <w:lang w:val="hy-AM"/>
        </w:rPr>
        <w:t xml:space="preserve"> ՄԱՐԶՊԵՏԻ ԱՇԽԱՏԱԿԱԶՄ</w:t>
      </w:r>
      <w:r w:rsidRPr="00C84281">
        <w:rPr>
          <w:rFonts w:ascii="GHEA Grapalat" w:hAnsi="GHEA Grapalat" w:cs="Sylfaen"/>
          <w:b/>
        </w:rPr>
        <w:t>Ի</w:t>
      </w:r>
      <w:r w:rsidRPr="00C84281">
        <w:rPr>
          <w:rFonts w:ascii="GHEA Grapalat" w:hAnsi="GHEA Grapalat"/>
          <w:lang w:val="af-ZA"/>
        </w:rPr>
        <w:t xml:space="preserve"> </w:t>
      </w:r>
      <w:r w:rsidRPr="00C84281">
        <w:rPr>
          <w:rFonts w:ascii="GHEA Grapalat" w:hAnsi="GHEA Grapalat" w:cs="Sylfaen"/>
          <w:b/>
        </w:rPr>
        <w:t>ԿԱՐԻՔՆԵՐԻ</w:t>
      </w:r>
      <w:r w:rsidRPr="00C84281">
        <w:rPr>
          <w:rFonts w:ascii="GHEA Grapalat" w:hAnsi="GHEA Grapalat" w:cs="Sylfaen"/>
          <w:b/>
          <w:lang w:val="af-ZA"/>
        </w:rPr>
        <w:t xml:space="preserve"> </w:t>
      </w:r>
      <w:r w:rsidRPr="00C84281">
        <w:rPr>
          <w:rFonts w:ascii="GHEA Grapalat" w:hAnsi="GHEA Grapalat" w:cs="Sylfaen"/>
          <w:b/>
        </w:rPr>
        <w:t>ՀԱՄԱՐ</w:t>
      </w:r>
      <w:r w:rsidRPr="00C84281">
        <w:rPr>
          <w:rFonts w:ascii="GHEA Grapalat" w:hAnsi="GHEA Grapalat" w:cs="Sylfaen"/>
          <w:b/>
          <w:lang w:val="af-ZA"/>
        </w:rPr>
        <w:t xml:space="preserve"> </w:t>
      </w:r>
      <w:r w:rsidRPr="00C84281">
        <w:rPr>
          <w:rFonts w:ascii="GHEA Grapalat" w:hAnsi="GHEA Grapalat"/>
          <w:b/>
          <w:bCs/>
          <w:lang w:val="ru-RU"/>
        </w:rPr>
        <w:t>ՀՀ</w:t>
      </w:r>
      <w:r w:rsidRPr="00C84281">
        <w:rPr>
          <w:rFonts w:ascii="GHEA Grapalat" w:hAnsi="GHEA Grapalat"/>
          <w:b/>
          <w:bCs/>
          <w:lang w:val="af-ZA"/>
        </w:rPr>
        <w:t xml:space="preserve"> </w:t>
      </w:r>
      <w:r w:rsidRPr="00C84281">
        <w:rPr>
          <w:rFonts w:ascii="GHEA Grapalat" w:hAnsi="GHEA Grapalat"/>
          <w:b/>
          <w:bCs/>
          <w:lang w:val="ru-RU"/>
        </w:rPr>
        <w:t>ՇԻՐԱԿԻ</w:t>
      </w:r>
      <w:r w:rsidRPr="00C84281">
        <w:rPr>
          <w:rFonts w:ascii="GHEA Grapalat" w:hAnsi="GHEA Grapalat"/>
          <w:b/>
          <w:bCs/>
          <w:lang w:val="af-ZA"/>
        </w:rPr>
        <w:t xml:space="preserve"> </w:t>
      </w:r>
      <w:r w:rsidRPr="00C84281">
        <w:rPr>
          <w:rFonts w:ascii="GHEA Grapalat" w:hAnsi="GHEA Grapalat"/>
          <w:b/>
          <w:bCs/>
          <w:lang w:val="ru-RU"/>
        </w:rPr>
        <w:t>ՄԱՐԶԻ</w:t>
      </w:r>
      <w:r w:rsidRPr="00C84281">
        <w:rPr>
          <w:rFonts w:ascii="GHEA Grapalat" w:hAnsi="GHEA Grapalat"/>
          <w:b/>
          <w:bCs/>
          <w:lang w:val="af-ZA"/>
        </w:rPr>
        <w:t xml:space="preserve"> ՄԻ ՇԱՐՔ </w:t>
      </w:r>
      <w:r w:rsidRPr="00C84281">
        <w:rPr>
          <w:rFonts w:ascii="GHEA Grapalat" w:hAnsi="GHEA Grapalat"/>
          <w:b/>
          <w:bCs/>
          <w:lang w:val="ru-RU"/>
        </w:rPr>
        <w:t>ԲՆԱԿԱՎԱՅՐ</w:t>
      </w:r>
      <w:r w:rsidRPr="00C84281">
        <w:rPr>
          <w:rFonts w:ascii="GHEA Grapalat" w:hAnsi="GHEA Grapalat"/>
          <w:b/>
          <w:bCs/>
          <w:lang w:val="af-ZA"/>
        </w:rPr>
        <w:t xml:space="preserve">ԵՐԻ </w:t>
      </w:r>
      <w:r w:rsidRPr="00C84281">
        <w:rPr>
          <w:rFonts w:ascii="GHEA Grapalat" w:hAnsi="GHEA Grapalat"/>
          <w:b/>
          <w:bCs/>
          <w:lang w:val="ru-RU"/>
        </w:rPr>
        <w:t>ՓՈՂՈՑ</w:t>
      </w:r>
      <w:r w:rsidRPr="00C84281">
        <w:rPr>
          <w:rFonts w:ascii="GHEA Grapalat" w:hAnsi="GHEA Grapalat"/>
          <w:b/>
          <w:bCs/>
        </w:rPr>
        <w:t>ՆԵՐԻ</w:t>
      </w:r>
      <w:r w:rsidRPr="00C84281">
        <w:rPr>
          <w:rFonts w:ascii="GHEA Grapalat" w:hAnsi="GHEA Grapalat"/>
          <w:b/>
          <w:bCs/>
          <w:lang w:val="ru-RU"/>
        </w:rPr>
        <w:t>Ի</w:t>
      </w:r>
      <w:r w:rsidRPr="00C84281">
        <w:rPr>
          <w:rFonts w:ascii="GHEA Grapalat" w:hAnsi="GHEA Grapalat"/>
          <w:b/>
          <w:bCs/>
          <w:lang w:val="af-ZA"/>
        </w:rPr>
        <w:t xml:space="preserve"> </w:t>
      </w:r>
      <w:r w:rsidRPr="00C84281">
        <w:rPr>
          <w:rFonts w:ascii="GHEA Grapalat" w:hAnsi="GHEA Grapalat"/>
          <w:b/>
          <w:bCs/>
          <w:lang w:val="ru-RU"/>
        </w:rPr>
        <w:t>ՀԻՄՆԱՆՈՐՈԳ</w:t>
      </w:r>
      <w:r w:rsidRPr="00C84281">
        <w:rPr>
          <w:rFonts w:ascii="GHEA Grapalat" w:hAnsi="GHEA Grapalat"/>
          <w:b/>
          <w:bCs/>
        </w:rPr>
        <w:t>ՄԱՆ</w:t>
      </w:r>
      <w:r w:rsidRPr="00C84281">
        <w:rPr>
          <w:rFonts w:ascii="GHEA Grapalat" w:hAnsi="GHEA Grapalat"/>
          <w:b/>
          <w:bCs/>
          <w:lang w:val="af-ZA"/>
        </w:rPr>
        <w:t xml:space="preserve"> </w:t>
      </w:r>
      <w:r w:rsidRPr="00C84281">
        <w:rPr>
          <w:rFonts w:ascii="GHEA Grapalat" w:hAnsi="GHEA Grapalat" w:cs="Sylfaen"/>
          <w:b/>
          <w:lang w:val="hy-AM"/>
        </w:rPr>
        <w:t>ԱՇԽԱՏԱՆՔՆԵՐԻ ՈՐԱԿԻ</w:t>
      </w:r>
      <w:r w:rsidRPr="00C84281">
        <w:rPr>
          <w:rFonts w:ascii="GHEA Grapalat" w:hAnsi="GHEA Grapalat" w:cs="Sylfaen"/>
          <w:b/>
          <w:lang w:val="af-ZA"/>
        </w:rPr>
        <w:t xml:space="preserve"> </w:t>
      </w:r>
      <w:r w:rsidRPr="00C84281">
        <w:rPr>
          <w:rFonts w:ascii="GHEA Grapalat" w:hAnsi="GHEA Grapalat" w:cs="Sylfaen"/>
          <w:b/>
        </w:rPr>
        <w:t>ՏԵԽՆԻԿԱԿԱՆ</w:t>
      </w:r>
      <w:r w:rsidRPr="00C84281">
        <w:rPr>
          <w:rFonts w:ascii="GHEA Grapalat" w:hAnsi="GHEA Grapalat" w:cs="Sylfaen"/>
          <w:b/>
          <w:lang w:val="af-ZA"/>
        </w:rPr>
        <w:t xml:space="preserve"> </w:t>
      </w:r>
      <w:r w:rsidRPr="00C84281">
        <w:rPr>
          <w:rFonts w:ascii="GHEA Grapalat" w:hAnsi="GHEA Grapalat" w:cs="Sylfaen"/>
          <w:b/>
        </w:rPr>
        <w:t>ՀՍԿՈՂՈՒԹՅԱՆ</w:t>
      </w:r>
      <w:r w:rsidRPr="00C84281">
        <w:rPr>
          <w:rFonts w:ascii="GHEA Grapalat" w:hAnsi="GHEA Grapalat" w:cs="Sylfaen"/>
          <w:b/>
          <w:lang w:val="af-ZA"/>
        </w:rPr>
        <w:t xml:space="preserve"> </w:t>
      </w:r>
      <w:r w:rsidRPr="00C84281">
        <w:rPr>
          <w:rFonts w:ascii="GHEA Grapalat" w:hAnsi="GHEA Grapalat" w:cs="Sylfaen"/>
          <w:b/>
        </w:rPr>
        <w:t>ԾԱՌԱՅՈՒԹՅԱՆ</w:t>
      </w:r>
    </w:p>
    <w:p w:rsidR="00A82AF8" w:rsidRPr="00001949" w:rsidRDefault="00465C87" w:rsidP="00465C87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4281">
        <w:rPr>
          <w:rFonts w:ascii="GHEA Grapalat" w:hAnsi="GHEA Grapalat" w:cs="Sylfaen"/>
          <w:b/>
        </w:rPr>
        <w:t>ՁԵՌՔԲԵՐՄԱՆ</w:t>
      </w:r>
      <w:r w:rsidRPr="00C84281">
        <w:rPr>
          <w:rFonts w:ascii="GHEA Grapalat" w:hAnsi="GHEA Grapalat" w:cs="Sylfaen"/>
          <w:b/>
          <w:lang w:val="af-ZA"/>
        </w:rPr>
        <w:t xml:space="preserve"> </w:t>
      </w:r>
      <w:r w:rsidR="00A82AF8" w:rsidRPr="00001949">
        <w:rPr>
          <w:rFonts w:ascii="GHEA Grapalat" w:hAnsi="GHEA Grapalat" w:cs="Sylfaen"/>
          <w:sz w:val="22"/>
          <w:szCs w:val="22"/>
          <w:lang w:val="af-ZA"/>
        </w:rPr>
        <w:t>նպատակով կազմակերպված</w:t>
      </w:r>
      <w:r w:rsidR="00A3707B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«</w:t>
      </w:r>
      <w:r w:rsidRPr="00465C87">
        <w:rPr>
          <w:rFonts w:ascii="GHEA Grapalat" w:hAnsi="GHEA Grapalat"/>
          <w:b/>
          <w:lang w:val="af-ZA"/>
        </w:rPr>
        <w:t xml:space="preserve"> </w:t>
      </w:r>
      <w:r w:rsidRPr="00E43BF9">
        <w:rPr>
          <w:rFonts w:ascii="GHEA Grapalat" w:hAnsi="GHEA Grapalat"/>
          <w:b/>
          <w:lang w:val="af-ZA"/>
        </w:rPr>
        <w:t>ՀՀ ՇՄ-ԳՀԾՁԲ-2026/01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A72DBD" w:rsidRPr="00001949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="00A82AF8" w:rsidRPr="00001949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Pr="00465C87">
        <w:rPr>
          <w:rFonts w:ascii="GHEA Grapalat" w:hAnsi="GHEA Grapalat" w:cs="Sylfaen"/>
          <w:sz w:val="22"/>
          <w:szCs w:val="22"/>
          <w:lang w:val="af-ZA"/>
        </w:rPr>
        <w:t xml:space="preserve">2026 </w:t>
      </w:r>
      <w:proofErr w:type="spellStart"/>
      <w:r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465C8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հունիսի</w:t>
      </w:r>
      <w:proofErr w:type="spellEnd"/>
      <w:r w:rsidRPr="00465C87">
        <w:rPr>
          <w:rFonts w:ascii="GHEA Grapalat" w:hAnsi="GHEA Grapalat" w:cs="Sylfaen"/>
          <w:sz w:val="22"/>
          <w:szCs w:val="22"/>
          <w:lang w:val="af-ZA"/>
        </w:rPr>
        <w:t xml:space="preserve"> 23-</w:t>
      </w:r>
      <w:r>
        <w:rPr>
          <w:rFonts w:ascii="GHEA Grapalat" w:hAnsi="GHEA Grapalat" w:cs="Sylfaen"/>
          <w:sz w:val="22"/>
          <w:szCs w:val="22"/>
        </w:rPr>
        <w:t>ին</w:t>
      </w:r>
      <w:r w:rsidRPr="00465C8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հրապարակված</w:t>
      </w:r>
      <w:proofErr w:type="spellEnd"/>
      <w:r w:rsidRPr="00465C8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GoBack"/>
      <w:bookmarkEnd w:id="0"/>
      <w:r w:rsidR="00A82AF8" w:rsidRPr="00001949">
        <w:rPr>
          <w:rFonts w:ascii="GHEA Grapalat" w:hAnsi="GHEA Grapalat" w:cs="Sylfaen"/>
          <w:sz w:val="22"/>
          <w:szCs w:val="22"/>
          <w:lang w:val="af-ZA"/>
        </w:rPr>
        <w:t xml:space="preserve">գնման </w:t>
      </w:r>
      <w:proofErr w:type="gramStart"/>
      <w:r w:rsidR="00A82AF8" w:rsidRPr="00001949">
        <w:rPr>
          <w:rFonts w:ascii="GHEA Grapalat" w:hAnsi="GHEA Grapalat" w:cs="Sylfaen"/>
          <w:sz w:val="22"/>
          <w:szCs w:val="22"/>
          <w:lang w:val="af-ZA"/>
        </w:rPr>
        <w:t xml:space="preserve">ընթացակարգը </w:t>
      </w:r>
      <w:r w:rsidR="00F9747F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001949">
        <w:rPr>
          <w:rFonts w:ascii="GHEA Grapalat" w:hAnsi="GHEA Grapalat" w:cs="Sylfaen"/>
          <w:sz w:val="22"/>
          <w:szCs w:val="22"/>
          <w:lang w:val="af-ZA"/>
        </w:rPr>
        <w:t>չկայացած</w:t>
      </w:r>
      <w:proofErr w:type="gramEnd"/>
      <w:r w:rsidR="00A82AF8" w:rsidRPr="00001949">
        <w:rPr>
          <w:rFonts w:ascii="GHEA Grapalat" w:hAnsi="GHEA Grapalat" w:cs="Sylfaen"/>
          <w:sz w:val="22"/>
          <w:szCs w:val="22"/>
          <w:lang w:val="af-ZA"/>
        </w:rPr>
        <w:t xml:space="preserve"> հայտարարելու մասին տեղեկատվությունը`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7"/>
        <w:gridCol w:w="1241"/>
        <w:gridCol w:w="2725"/>
        <w:gridCol w:w="2126"/>
      </w:tblGrid>
      <w:tr w:rsidR="00A82AF8" w:rsidRPr="00465C87" w:rsidTr="00001949">
        <w:trPr>
          <w:trHeight w:val="913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="00EE699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”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="00E262EB"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-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465C87" w:rsidTr="00001949">
        <w:trPr>
          <w:trHeight w:val="551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</w:tr>
      <w:tr w:rsidR="00E24663" w:rsidRPr="00465C87" w:rsidTr="00001949">
        <w:trPr>
          <w:trHeight w:val="558"/>
          <w:jc w:val="center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01949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C87" w:rsidRPr="00465C87" w:rsidRDefault="00465C87" w:rsidP="00E24663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465C87">
              <w:rPr>
                <w:rFonts w:ascii="GHEA Grapalat" w:hAnsi="GHEA Grapalat"/>
                <w:b/>
                <w:bCs/>
                <w:lang w:val="hy-AM"/>
              </w:rPr>
              <w:t>ՀՀ</w:t>
            </w:r>
            <w:r w:rsidRPr="00854C54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465C87">
              <w:rPr>
                <w:rFonts w:ascii="GHEA Grapalat" w:hAnsi="GHEA Grapalat"/>
                <w:b/>
                <w:bCs/>
                <w:lang w:val="hy-AM"/>
              </w:rPr>
              <w:t>ՇԻՐԱԿԻ</w:t>
            </w:r>
            <w:r w:rsidRPr="00854C54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465C87">
              <w:rPr>
                <w:rFonts w:ascii="GHEA Grapalat" w:hAnsi="GHEA Grapalat"/>
                <w:b/>
                <w:bCs/>
                <w:lang w:val="hy-AM"/>
              </w:rPr>
              <w:t>ՄԱՐԶԻ</w:t>
            </w:r>
            <w:r w:rsidRPr="00854C54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ՄԻ ՇԱՐՔ </w:t>
            </w:r>
            <w:r w:rsidRPr="00465C87">
              <w:rPr>
                <w:rFonts w:ascii="GHEA Grapalat" w:hAnsi="GHEA Grapalat"/>
                <w:b/>
                <w:bCs/>
                <w:lang w:val="hy-AM"/>
              </w:rPr>
              <w:t>ԲՆԱԿԱՎԱՅՐ</w:t>
            </w:r>
            <w:r>
              <w:rPr>
                <w:rFonts w:ascii="GHEA Grapalat" w:hAnsi="GHEA Grapalat"/>
                <w:b/>
                <w:bCs/>
                <w:lang w:val="af-ZA"/>
              </w:rPr>
              <w:t>ԵՐԻ</w:t>
            </w:r>
            <w:r w:rsidRPr="008F69AB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465C87">
              <w:rPr>
                <w:rFonts w:ascii="GHEA Grapalat" w:hAnsi="GHEA Grapalat"/>
                <w:b/>
                <w:bCs/>
                <w:lang w:val="hy-AM"/>
              </w:rPr>
              <w:t>ՓՈՂՈՑՆԵՐԻԻ</w:t>
            </w:r>
            <w:r w:rsidRPr="00854C54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465C87">
              <w:rPr>
                <w:rFonts w:ascii="GHEA Grapalat" w:hAnsi="GHEA Grapalat"/>
                <w:b/>
                <w:bCs/>
                <w:lang w:val="hy-AM"/>
              </w:rPr>
              <w:t>ՀԻՄՆԱՆՈՐՈԳՄԱՆ</w:t>
            </w:r>
            <w:r w:rsidRPr="00854C54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0A6439">
              <w:rPr>
                <w:rFonts w:ascii="GHEA Grapalat" w:hAnsi="GHEA Grapalat" w:cs="Sylfaen"/>
                <w:b/>
                <w:lang w:val="hy-AM"/>
              </w:rPr>
              <w:t>ԱՇԽԱՏԱՆՔՆԵՐԻ ՈՐԱԿԻ ՏԵԽՆԻԿԱԿ</w:t>
            </w:r>
            <w:r w:rsidRPr="000A6439">
              <w:rPr>
                <w:rFonts w:ascii="GHEA Grapalat" w:hAnsi="GHEA Grapalat" w:cs="Sylfaen"/>
                <w:b/>
                <w:lang w:val="af-ZA"/>
              </w:rPr>
              <w:t xml:space="preserve">ԱՆ ՀՍԿՈՂՈՒԹՅԱՆ ԾԱՌԱՅՈՒԹՅԱՆ  </w:t>
            </w:r>
            <w:r w:rsidRPr="00465C87">
              <w:rPr>
                <w:rFonts w:ascii="GHEA Grapalat" w:hAnsi="GHEA Grapalat" w:cs="Sylfaen"/>
                <w:b/>
                <w:lang w:val="hy-AM"/>
              </w:rPr>
              <w:t>ՁԵՌՔԲԵՐ</w:t>
            </w:r>
            <w:r w:rsidRPr="00465C87">
              <w:rPr>
                <w:rFonts w:ascii="GHEA Grapalat" w:hAnsi="GHEA Grapalat" w:cs="Sylfaen"/>
                <w:b/>
                <w:lang w:val="hy-AM"/>
              </w:rPr>
              <w:t>ՈՒ</w:t>
            </w:r>
            <w:r w:rsidRPr="00465C87">
              <w:rPr>
                <w:rFonts w:ascii="GHEA Grapalat" w:hAnsi="GHEA Grapalat" w:cs="Sylfaen"/>
                <w:b/>
                <w:lang w:val="hy-AM"/>
              </w:rPr>
              <w:t>Մ</w:t>
            </w:r>
          </w:p>
          <w:p w:rsidR="0094701B" w:rsidRPr="0094701B" w:rsidRDefault="0094701B" w:rsidP="0094701B">
            <w:pPr>
              <w:pStyle w:val="a3"/>
              <w:spacing w:line="360" w:lineRule="auto"/>
              <w:ind w:right="-7"/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noProof/>
                <w:szCs w:val="22"/>
                <w:lang w:eastAsia="en-US"/>
              </w:rPr>
            </w:pPr>
            <w:r w:rsidRPr="00001949"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24663" w:rsidRPr="00465C87" w:rsidRDefault="00E24663" w:rsidP="00E24663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465C87">
              <w:rPr>
                <w:rFonts w:ascii="GHEA Grapalat" w:hAnsi="GHEA Grapalat"/>
                <w:b/>
                <w:sz w:val="22"/>
                <w:szCs w:val="22"/>
                <w:lang w:val="af-ZA"/>
              </w:rPr>
              <w:t>3-</w:t>
            </w:r>
            <w:r w:rsidRPr="00465C8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465C8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65C8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proofErr w:type="spellStart"/>
            <w:r w:rsidRPr="00001949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1949">
              <w:rPr>
                <w:rFonts w:ascii="GHEA Grapalat" w:hAnsi="GHEA Grapalat"/>
                <w:sz w:val="22"/>
                <w:szCs w:val="22"/>
              </w:rPr>
              <w:t>մի</w:t>
            </w:r>
            <w:proofErr w:type="spellEnd"/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1949">
              <w:rPr>
                <w:rFonts w:ascii="GHEA Grapalat" w:hAnsi="GHEA Grapalat"/>
                <w:sz w:val="22"/>
                <w:szCs w:val="22"/>
              </w:rPr>
              <w:t>հայտ</w:t>
            </w:r>
            <w:proofErr w:type="spellEnd"/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1949">
              <w:rPr>
                <w:rFonts w:ascii="GHEA Grapalat" w:hAnsi="GHEA Grapalat"/>
                <w:sz w:val="22"/>
                <w:szCs w:val="22"/>
              </w:rPr>
              <w:t>չի</w:t>
            </w:r>
            <w:proofErr w:type="spellEnd"/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1949">
              <w:rPr>
                <w:rFonts w:ascii="GHEA Grapalat" w:hAnsi="GHEA Grapalat"/>
                <w:sz w:val="22"/>
                <w:szCs w:val="22"/>
              </w:rPr>
              <w:t>ներկայացվել</w:t>
            </w:r>
            <w:proofErr w:type="spellEnd"/>
          </w:p>
        </w:tc>
      </w:tr>
    </w:tbl>
    <w:p w:rsidR="00A82AF8" w:rsidRPr="00001949" w:rsidRDefault="00A82AF8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67614" w:rsidRPr="00001949" w:rsidRDefault="00967614" w:rsidP="0021719C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D24C7" w:rsidRPr="00001949" w:rsidRDefault="00A82AF8" w:rsidP="00A72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հետ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եք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«</w:t>
      </w:r>
      <w:r w:rsidR="00465C87" w:rsidRPr="00465C87">
        <w:rPr>
          <w:rFonts w:ascii="GHEA Grapalat" w:hAnsi="GHEA Grapalat"/>
          <w:b/>
          <w:lang w:val="af-ZA"/>
        </w:rPr>
        <w:t xml:space="preserve"> </w:t>
      </w:r>
      <w:r w:rsidR="00465C87" w:rsidRPr="00E43BF9">
        <w:rPr>
          <w:rFonts w:ascii="GHEA Grapalat" w:hAnsi="GHEA Grapalat"/>
          <w:b/>
          <w:lang w:val="af-ZA"/>
        </w:rPr>
        <w:t>ՀՀ ՇՄ-ԳՀԾՁԲ-2026/01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F9747F" w:rsidRPr="00001949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1719C" w:rsidRPr="00001949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համակարգող՝ </w:t>
      </w:r>
    </w:p>
    <w:p w:rsidR="00426738" w:rsidRPr="00001949" w:rsidRDefault="00A72DBD" w:rsidP="00A72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001949">
        <w:rPr>
          <w:rFonts w:ascii="GHEA Grapalat" w:hAnsi="GHEA Grapalat" w:cs="Sylfaen"/>
          <w:b/>
          <w:sz w:val="22"/>
          <w:szCs w:val="22"/>
          <w:u w:val="single"/>
        </w:rPr>
        <w:t>Արմեն</w:t>
      </w:r>
      <w:proofErr w:type="spellEnd"/>
      <w:r w:rsidRPr="00001949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Pr="00001949">
        <w:rPr>
          <w:rFonts w:ascii="GHEA Grapalat" w:hAnsi="GHEA Grapalat" w:cs="Sylfaen"/>
          <w:b/>
          <w:sz w:val="22"/>
          <w:szCs w:val="22"/>
          <w:u w:val="single"/>
        </w:rPr>
        <w:t>Համբարձումյանին</w:t>
      </w:r>
      <w:proofErr w:type="spellEnd"/>
      <w:r w:rsidR="00A82AF8" w:rsidRPr="00001949">
        <w:rPr>
          <w:rFonts w:ascii="GHEA Grapalat" w:hAnsi="GHEA Grapalat" w:cs="Sylfaen"/>
          <w:b/>
          <w:sz w:val="22"/>
          <w:szCs w:val="22"/>
          <w:u w:val="single"/>
          <w:lang w:val="af-ZA"/>
        </w:rPr>
        <w:t>:</w:t>
      </w:r>
      <w:r w:rsidR="00426738" w:rsidRPr="00001949">
        <w:rPr>
          <w:rFonts w:ascii="GHEA Grapalat" w:hAnsi="GHEA Grapalat" w:cs="Sylfaen"/>
          <w:sz w:val="22"/>
          <w:szCs w:val="22"/>
          <w:lang w:val="af-ZA"/>
        </w:rPr>
        <w:tab/>
      </w:r>
    </w:p>
    <w:p w:rsidR="00EC5C38" w:rsidRPr="00001949" w:rsidRDefault="00426738" w:rsidP="00426738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                   </w:t>
      </w:r>
    </w:p>
    <w:p w:rsidR="00EC5C38" w:rsidRPr="00001949" w:rsidRDefault="00EC5C38" w:rsidP="00426738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70DBD" w:rsidRPr="00001949" w:rsidRDefault="0021719C" w:rsidP="002C40A2">
      <w:pPr>
        <w:pStyle w:val="a5"/>
        <w:ind w:firstLine="709"/>
        <w:rPr>
          <w:rFonts w:ascii="GHEA Grapalat" w:hAnsi="GHEA Grapalat"/>
          <w:i/>
          <w:sz w:val="22"/>
          <w:szCs w:val="22"/>
          <w:lang w:val="af-ZA"/>
        </w:rPr>
      </w:pPr>
      <w:r w:rsidRPr="0000194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370DBD" w:rsidRPr="00001949">
        <w:rPr>
          <w:rFonts w:ascii="GHEA Grapalat" w:hAnsi="GHEA Grapalat"/>
          <w:sz w:val="22"/>
          <w:szCs w:val="22"/>
          <w:lang w:val="af-ZA"/>
        </w:rPr>
        <w:t>Հեռախոս</w:t>
      </w:r>
      <w:r w:rsidR="002C40A2" w:rsidRPr="00001949">
        <w:rPr>
          <w:rFonts w:ascii="GHEA Grapalat" w:hAnsi="GHEA Grapalat"/>
          <w:sz w:val="22"/>
          <w:szCs w:val="22"/>
          <w:lang w:val="af-ZA"/>
        </w:rPr>
        <w:t>`</w:t>
      </w:r>
      <w:r w:rsidR="00370DBD"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0312 4 90 00</w:t>
      </w:r>
      <w:r w:rsidR="00370DBD" w:rsidRPr="00001949">
        <w:rPr>
          <w:rFonts w:ascii="Courier New" w:hAnsi="Courier New" w:cs="Courier New"/>
          <w:b/>
          <w:sz w:val="22"/>
          <w:szCs w:val="22"/>
          <w:lang w:val="af-ZA"/>
        </w:rPr>
        <w:t> 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1</w:t>
      </w:r>
      <w:r w:rsidR="00370DBD" w:rsidRPr="00001949">
        <w:rPr>
          <w:rFonts w:ascii="GHEA Grapalat" w:hAnsi="GHEA Grapalat"/>
          <w:b/>
          <w:sz w:val="22"/>
          <w:szCs w:val="22"/>
          <w:lang w:val="hy-AM"/>
        </w:rPr>
        <w:t>4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7</w:t>
      </w:r>
    </w:p>
    <w:p w:rsidR="00426738" w:rsidRPr="00001949" w:rsidRDefault="0021719C" w:rsidP="00370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00194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ambarcumyan.62@mail.ru</w:t>
      </w:r>
      <w:r w:rsidRPr="00001949">
        <w:rPr>
          <w:rFonts w:ascii="GHEA Grapalat" w:hAnsi="GHEA Grapalat"/>
          <w:sz w:val="22"/>
          <w:szCs w:val="22"/>
          <w:lang w:val="af-ZA"/>
        </w:rPr>
        <w:t>:</w:t>
      </w:r>
      <w:r w:rsidR="00426738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145A12" w:rsidRPr="00001949" w:rsidRDefault="00426738" w:rsidP="00426738">
      <w:pPr>
        <w:pStyle w:val="31"/>
        <w:spacing w:line="276" w:lineRule="auto"/>
        <w:ind w:firstLine="709"/>
        <w:rPr>
          <w:rFonts w:ascii="GHEA Grapalat" w:hAnsi="GHEA Grapalat" w:cs="Sylfaen"/>
          <w:szCs w:val="22"/>
          <w:u w:val="none"/>
          <w:lang w:val="af-ZA"/>
        </w:rPr>
      </w:pPr>
      <w:r w:rsidRPr="00001949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001949">
        <w:rPr>
          <w:rFonts w:ascii="GHEA Grapalat" w:hAnsi="GHEA Grapalat"/>
          <w:szCs w:val="22"/>
          <w:u w:val="none"/>
          <w:lang w:val="af-ZA"/>
        </w:rPr>
        <w:t>`</w:t>
      </w:r>
      <w:r w:rsidR="00A72DBD" w:rsidRPr="00001949">
        <w:rPr>
          <w:rFonts w:ascii="GHEA Grapalat" w:hAnsi="GHEA Grapalat" w:cs="Sylfaen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i w:val="0"/>
          <w:szCs w:val="22"/>
          <w:lang w:val="af-ZA"/>
        </w:rPr>
        <w:t xml:space="preserve">ՀՀ </w:t>
      </w:r>
      <w:r w:rsidR="00A72DBD" w:rsidRPr="00001949">
        <w:rPr>
          <w:rFonts w:ascii="GHEA Grapalat" w:hAnsi="GHEA Grapalat"/>
          <w:i w:val="0"/>
          <w:szCs w:val="22"/>
          <w:lang w:val="hy-AM"/>
        </w:rPr>
        <w:t>Շիրակի մարզպետի աշխատակազմ</w:t>
      </w:r>
    </w:p>
    <w:sectPr w:rsidR="00145A12" w:rsidRPr="00001949" w:rsidSect="00967614">
      <w:footerReference w:type="even" r:id="rId7"/>
      <w:footerReference w:type="default" r:id="rId8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FE" w:rsidRDefault="00C300FE">
      <w:r>
        <w:separator/>
      </w:r>
    </w:p>
  </w:endnote>
  <w:endnote w:type="continuationSeparator" w:id="0">
    <w:p w:rsidR="00C300FE" w:rsidRDefault="00C3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63" w:rsidRDefault="00387C9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FE" w:rsidRDefault="00C300FE">
      <w:r>
        <w:separator/>
      </w:r>
    </w:p>
  </w:footnote>
  <w:footnote w:type="continuationSeparator" w:id="0">
    <w:p w:rsidR="00C300FE" w:rsidRDefault="00C30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1949"/>
    <w:rsid w:val="000166D3"/>
    <w:rsid w:val="000421AD"/>
    <w:rsid w:val="00114E77"/>
    <w:rsid w:val="00133C6B"/>
    <w:rsid w:val="00145A12"/>
    <w:rsid w:val="00163C19"/>
    <w:rsid w:val="001E18D3"/>
    <w:rsid w:val="0021719C"/>
    <w:rsid w:val="00235931"/>
    <w:rsid w:val="00297D7C"/>
    <w:rsid w:val="002C40A2"/>
    <w:rsid w:val="002D186A"/>
    <w:rsid w:val="002F7ABC"/>
    <w:rsid w:val="0036217F"/>
    <w:rsid w:val="00370DBD"/>
    <w:rsid w:val="00387C9D"/>
    <w:rsid w:val="003B6B52"/>
    <w:rsid w:val="003F17D6"/>
    <w:rsid w:val="00426738"/>
    <w:rsid w:val="00465C87"/>
    <w:rsid w:val="0055166D"/>
    <w:rsid w:val="0058767D"/>
    <w:rsid w:val="005D24C7"/>
    <w:rsid w:val="005E7044"/>
    <w:rsid w:val="0064248B"/>
    <w:rsid w:val="00681D3D"/>
    <w:rsid w:val="006F22BD"/>
    <w:rsid w:val="00710A82"/>
    <w:rsid w:val="0074507A"/>
    <w:rsid w:val="007F19AA"/>
    <w:rsid w:val="0080237C"/>
    <w:rsid w:val="00824E23"/>
    <w:rsid w:val="0088109D"/>
    <w:rsid w:val="00920925"/>
    <w:rsid w:val="00923DAF"/>
    <w:rsid w:val="00931B08"/>
    <w:rsid w:val="0094701B"/>
    <w:rsid w:val="00957E02"/>
    <w:rsid w:val="00967614"/>
    <w:rsid w:val="00992610"/>
    <w:rsid w:val="009A25D4"/>
    <w:rsid w:val="00A03456"/>
    <w:rsid w:val="00A26944"/>
    <w:rsid w:val="00A3707B"/>
    <w:rsid w:val="00A72DBD"/>
    <w:rsid w:val="00A82AF8"/>
    <w:rsid w:val="00AA6309"/>
    <w:rsid w:val="00C300FE"/>
    <w:rsid w:val="00C533A9"/>
    <w:rsid w:val="00CD5426"/>
    <w:rsid w:val="00D61DB0"/>
    <w:rsid w:val="00D95229"/>
    <w:rsid w:val="00D95719"/>
    <w:rsid w:val="00DA59DA"/>
    <w:rsid w:val="00E009A2"/>
    <w:rsid w:val="00E24663"/>
    <w:rsid w:val="00E262EB"/>
    <w:rsid w:val="00E93975"/>
    <w:rsid w:val="00EA18CC"/>
    <w:rsid w:val="00EB01CE"/>
    <w:rsid w:val="00EB7F83"/>
    <w:rsid w:val="00EC5C38"/>
    <w:rsid w:val="00EE699E"/>
    <w:rsid w:val="00EF3069"/>
    <w:rsid w:val="00F9747F"/>
    <w:rsid w:val="00FC3533"/>
    <w:rsid w:val="00FF2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uiPriority w:val="99"/>
    <w:rsid w:val="00370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 1</cp:lastModifiedBy>
  <cp:revision>37</cp:revision>
  <cp:lastPrinted>2023-10-13T09:52:00Z</cp:lastPrinted>
  <dcterms:created xsi:type="dcterms:W3CDTF">2022-05-30T17:04:00Z</dcterms:created>
  <dcterms:modified xsi:type="dcterms:W3CDTF">2026-07-01T11:18:00Z</dcterms:modified>
</cp:coreProperties>
</file>