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B9" w:rsidRPr="007D20EC" w:rsidRDefault="00FB34B9" w:rsidP="00FB34B9">
      <w:pPr>
        <w:spacing w:after="240" w:line="360" w:lineRule="auto"/>
        <w:jc w:val="center"/>
        <w:rPr>
          <w:rFonts w:ascii="Arial Unicode" w:hAnsi="Arial Unicode"/>
          <w:b/>
          <w:szCs w:val="24"/>
          <w:lang w:val="af-ZA"/>
        </w:rPr>
      </w:pPr>
      <w:r w:rsidRPr="007D20EC">
        <w:rPr>
          <w:rFonts w:ascii="Arial Unicode" w:hAnsi="Arial Unicode" w:cs="Sylfaen"/>
          <w:b/>
          <w:szCs w:val="24"/>
          <w:lang w:val="af-ZA"/>
        </w:rPr>
        <w:t>ՀԱՅՏԱՐԱՐՈՒԹՅՈՒՆ</w:t>
      </w:r>
    </w:p>
    <w:p w:rsidR="00FB34B9" w:rsidRPr="004F3460" w:rsidRDefault="0084459F" w:rsidP="006E15DF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7D20EC">
        <w:rPr>
          <w:rFonts w:ascii="Sylfaen" w:hAnsi="Sylfaen"/>
          <w:b/>
        </w:rPr>
        <w:t>ԳՆԱՆՇՄԱՆ</w:t>
      </w:r>
      <w:r w:rsidRPr="007D20EC">
        <w:rPr>
          <w:rFonts w:ascii="Sylfaen" w:hAnsi="Sylfaen"/>
          <w:b/>
          <w:lang w:val="af-ZA"/>
        </w:rPr>
        <w:t xml:space="preserve"> </w:t>
      </w:r>
      <w:r w:rsidR="00EE3BA3">
        <w:rPr>
          <w:rFonts w:ascii="Sylfaen" w:hAnsi="Sylfaen"/>
          <w:b/>
          <w:lang w:val="af-ZA"/>
        </w:rPr>
        <w:t xml:space="preserve"> </w:t>
      </w:r>
      <w:r w:rsidRPr="007D20EC">
        <w:rPr>
          <w:rFonts w:ascii="Sylfaen" w:hAnsi="Sylfaen"/>
          <w:b/>
        </w:rPr>
        <w:t>ՀԱՐՑՄԱՆ</w:t>
      </w:r>
      <w:r w:rsidRPr="007D20EC">
        <w:rPr>
          <w:rFonts w:ascii="Sylfaen" w:hAnsi="Sylfaen"/>
          <w:lang w:val="af-ZA"/>
        </w:rPr>
        <w:t xml:space="preserve"> </w:t>
      </w:r>
      <w:r w:rsidR="00EE3BA3">
        <w:rPr>
          <w:rFonts w:ascii="Sylfaen" w:hAnsi="Sylfaen"/>
          <w:lang w:val="af-ZA"/>
        </w:rPr>
        <w:t xml:space="preserve"> </w:t>
      </w:r>
      <w:r w:rsidR="00843132" w:rsidRPr="007D20EC">
        <w:rPr>
          <w:rFonts w:ascii="Arial Unicode" w:hAnsi="Arial Unicode" w:cs="Sylfaen"/>
          <w:b/>
          <w:szCs w:val="24"/>
          <w:lang w:val="af-ZA"/>
        </w:rPr>
        <w:t xml:space="preserve">ՄԻՋՈՑՈՎ ԳՆՄԱՆ </w:t>
      </w:r>
      <w:r w:rsidR="00FB34B9" w:rsidRPr="007D20EC">
        <w:rPr>
          <w:rFonts w:ascii="Arial LatArm" w:hAnsi="Arial LatArm"/>
          <w:b/>
          <w:szCs w:val="24"/>
          <w:lang w:val="af-ZA"/>
        </w:rPr>
        <w:t xml:space="preserve"> </w:t>
      </w:r>
      <w:r w:rsidR="00FB34B9" w:rsidRPr="007D20EC">
        <w:rPr>
          <w:rFonts w:ascii="Arial Unicode" w:hAnsi="Arial Unicode" w:cs="Sylfaen"/>
          <w:b/>
          <w:szCs w:val="24"/>
          <w:lang w:val="af-ZA"/>
        </w:rPr>
        <w:t>ԸՆԹԱՑԱԿԱՐԳՈՎ</w:t>
      </w:r>
      <w:r w:rsidR="00FB34B9" w:rsidRPr="007D20EC">
        <w:rPr>
          <w:rFonts w:ascii="Arial LatArm" w:hAnsi="Arial LatArm"/>
          <w:b/>
          <w:szCs w:val="24"/>
          <w:lang w:val="af-ZA"/>
        </w:rPr>
        <w:t xml:space="preserve"> </w:t>
      </w:r>
      <w:r w:rsidR="00FB34B9" w:rsidRPr="007D20EC">
        <w:rPr>
          <w:rFonts w:ascii="Arial Unicode" w:hAnsi="Arial Unicode" w:cs="Sylfaen"/>
          <w:b/>
          <w:szCs w:val="24"/>
          <w:lang w:val="af-ZA"/>
        </w:rPr>
        <w:t>ՊԱՅՄԱՆԱԳԻՐ</w:t>
      </w:r>
      <w:r w:rsidR="00FB34B9" w:rsidRPr="007D20EC">
        <w:rPr>
          <w:rFonts w:ascii="Arial LatArm" w:hAnsi="Arial LatArm"/>
          <w:b/>
          <w:szCs w:val="24"/>
          <w:lang w:val="af-ZA"/>
        </w:rPr>
        <w:t xml:space="preserve"> </w:t>
      </w:r>
      <w:r w:rsidR="00FB34B9" w:rsidRPr="007D20EC">
        <w:rPr>
          <w:rFonts w:ascii="Arial Unicode" w:hAnsi="Arial Unicode" w:cs="Sylfaen"/>
          <w:b/>
          <w:szCs w:val="24"/>
          <w:lang w:val="af-ZA"/>
        </w:rPr>
        <w:t>ԿՆՔԵԼՈՒ</w:t>
      </w:r>
      <w:r w:rsidR="00FB34B9" w:rsidRPr="007D20EC">
        <w:rPr>
          <w:rFonts w:ascii="Arial LatArm" w:hAnsi="Arial LatArm"/>
          <w:b/>
          <w:szCs w:val="24"/>
          <w:lang w:val="af-ZA"/>
        </w:rPr>
        <w:t xml:space="preserve"> </w:t>
      </w:r>
      <w:r w:rsidR="00FB34B9" w:rsidRPr="007D20EC">
        <w:rPr>
          <w:rFonts w:ascii="Arial Unicode" w:hAnsi="Arial Unicode" w:cs="Sylfaen"/>
          <w:b/>
          <w:szCs w:val="24"/>
          <w:lang w:val="af-ZA"/>
        </w:rPr>
        <w:t>ՈՐՈՇՄԱՆ</w:t>
      </w:r>
      <w:r w:rsidR="00FB34B9" w:rsidRPr="007D20EC">
        <w:rPr>
          <w:rFonts w:ascii="Arial LatArm" w:hAnsi="Arial LatArm"/>
          <w:b/>
          <w:szCs w:val="24"/>
          <w:lang w:val="af-ZA"/>
        </w:rPr>
        <w:t xml:space="preserve"> </w:t>
      </w:r>
      <w:r w:rsidR="00FB34B9" w:rsidRPr="007D20EC">
        <w:rPr>
          <w:rFonts w:ascii="Arial Unicode" w:hAnsi="Arial Unicode" w:cs="Sylfaen"/>
          <w:b/>
          <w:szCs w:val="24"/>
          <w:lang w:val="af-ZA"/>
        </w:rPr>
        <w:t>ՄԱՍԻՆ</w:t>
      </w:r>
    </w:p>
    <w:p w:rsidR="00FB34B9" w:rsidRPr="004F3460" w:rsidRDefault="00FB34B9" w:rsidP="00FB34B9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4F3460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սույն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է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Pr="004F3460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FB34B9" w:rsidRPr="004F3460" w:rsidRDefault="00B15DFE" w:rsidP="00B15DFE">
      <w:pPr>
        <w:pStyle w:val="Heading3"/>
        <w:spacing w:after="240" w:line="360" w:lineRule="auto"/>
        <w:ind w:firstLine="0"/>
        <w:jc w:val="left"/>
        <w:rPr>
          <w:rFonts w:ascii="Arial LatArm" w:hAnsi="Arial LatArm"/>
          <w:b w:val="0"/>
          <w:sz w:val="20"/>
          <w:lang w:val="af-ZA"/>
        </w:rPr>
      </w:pPr>
      <w:r w:rsidRPr="004F3460">
        <w:rPr>
          <w:rFonts w:ascii="Arial LatArm" w:hAnsi="Arial LatArm"/>
          <w:b w:val="0"/>
          <w:sz w:val="20"/>
          <w:lang w:val="af-ZA"/>
        </w:rPr>
        <w:t xml:space="preserve">                                </w:t>
      </w:r>
      <w:r w:rsidR="00FB34B9" w:rsidRPr="004F3460">
        <w:rPr>
          <w:rFonts w:ascii="Arial LatArm" w:hAnsi="Arial LatArm"/>
          <w:b w:val="0"/>
          <w:sz w:val="20"/>
          <w:lang w:val="af-ZA"/>
        </w:rPr>
        <w:t>20</w:t>
      </w:r>
      <w:r w:rsidR="002F18E9">
        <w:rPr>
          <w:rFonts w:ascii="Arial LatArm" w:hAnsi="Arial LatArm"/>
          <w:b w:val="0"/>
          <w:sz w:val="20"/>
          <w:lang w:val="af-ZA"/>
        </w:rPr>
        <w:t>18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2D19E5" w:rsidRPr="004F3460">
        <w:rPr>
          <w:rFonts w:ascii="Arial Unicode" w:hAnsi="Arial Unicode"/>
          <w:b w:val="0"/>
          <w:sz w:val="20"/>
          <w:lang w:val="af-ZA"/>
        </w:rPr>
        <w:t>դեկտեմբերի</w:t>
      </w:r>
      <w:r w:rsidR="002D19E5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E12DF0">
        <w:rPr>
          <w:rFonts w:ascii="Arial LatArm" w:hAnsi="Arial LatArm"/>
          <w:b w:val="0"/>
          <w:sz w:val="20"/>
          <w:lang w:val="af-ZA"/>
        </w:rPr>
        <w:t>11</w:t>
      </w:r>
      <w:r w:rsidR="002D19E5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LatArm" w:hAnsi="Arial LatArm"/>
          <w:b w:val="0"/>
          <w:sz w:val="20"/>
          <w:lang w:val="af-ZA"/>
        </w:rPr>
        <w:t>-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ի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թիվ</w:t>
      </w:r>
      <w:r w:rsidR="002D19E5" w:rsidRPr="004F3460">
        <w:rPr>
          <w:rFonts w:ascii="Arial LatArm" w:hAnsi="Arial LatArm"/>
          <w:b w:val="0"/>
          <w:sz w:val="20"/>
          <w:lang w:val="af-ZA"/>
        </w:rPr>
        <w:t xml:space="preserve"> 3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որոշմամբ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553884">
        <w:rPr>
          <w:rFonts w:ascii="Sylfaen" w:hAnsi="Sylfaen"/>
          <w:b w:val="0"/>
          <w:sz w:val="20"/>
          <w:lang w:val="af-ZA"/>
        </w:rPr>
        <w:t>և</w:t>
      </w:r>
      <w:r w:rsidR="00553884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է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B34B9" w:rsidRPr="006E15DF" w:rsidRDefault="00553884" w:rsidP="006E15DF">
      <w:pPr>
        <w:pStyle w:val="Heading3"/>
        <w:spacing w:after="240" w:line="360" w:lineRule="auto"/>
        <w:ind w:firstLine="0"/>
        <w:jc w:val="left"/>
        <w:rPr>
          <w:rFonts w:ascii="Arial LatArm" w:hAnsi="Arial LatArm"/>
          <w:b w:val="0"/>
          <w:sz w:val="20"/>
          <w:lang w:val="af-ZA"/>
        </w:rPr>
      </w:pPr>
      <w:r>
        <w:rPr>
          <w:rFonts w:ascii="Arial LatArm" w:hAnsi="Arial LatArm"/>
          <w:b w:val="0"/>
          <w:sz w:val="20"/>
          <w:lang w:val="af-ZA"/>
        </w:rPr>
        <w:t xml:space="preserve">                                         </w:t>
      </w:r>
      <w:r w:rsidR="00FB34B9" w:rsidRPr="004F3460">
        <w:rPr>
          <w:rFonts w:ascii="Arial LatArm" w:hAnsi="Arial LatArm"/>
          <w:b w:val="0"/>
          <w:sz w:val="20"/>
          <w:lang w:val="af-ZA"/>
        </w:rPr>
        <w:t>“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մասին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”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ՀՀ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օրենքի</w:t>
      </w:r>
      <w:r w:rsidR="00990393">
        <w:rPr>
          <w:rFonts w:ascii="Arial LatArm" w:hAnsi="Arial LatArm"/>
          <w:b w:val="0"/>
          <w:sz w:val="20"/>
          <w:lang w:val="af-ZA"/>
        </w:rPr>
        <w:t xml:space="preserve"> 10</w:t>
      </w:r>
      <w:r w:rsidR="00FB34B9" w:rsidRPr="004F3460">
        <w:rPr>
          <w:rFonts w:ascii="Arial LatArm" w:hAnsi="Arial LatArm"/>
          <w:b w:val="0"/>
          <w:sz w:val="20"/>
          <w:lang w:val="af-ZA"/>
        </w:rPr>
        <w:t>-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րդ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հոդվածի</w:t>
      </w:r>
      <w:r w:rsidR="00FB34B9" w:rsidRPr="004F3460">
        <w:rPr>
          <w:rFonts w:ascii="Arial LatArm" w:hAnsi="Arial LatArm"/>
          <w:b w:val="0"/>
          <w:sz w:val="20"/>
          <w:lang w:val="af-ZA"/>
        </w:rPr>
        <w:t xml:space="preserve"> </w:t>
      </w:r>
      <w:r w:rsidR="00FB34B9" w:rsidRPr="004F3460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7625D4" w:rsidRPr="007625D4" w:rsidRDefault="006024C9" w:rsidP="007625D4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   </w:t>
      </w:r>
      <w:r w:rsidR="00FB34B9" w:rsidRPr="007625D4">
        <w:rPr>
          <w:rFonts w:ascii="Arial Unicode" w:hAnsi="Arial Unicode" w:cs="Sylfaen"/>
          <w:b w:val="0"/>
          <w:sz w:val="24"/>
          <w:szCs w:val="24"/>
          <w:lang w:val="af-ZA"/>
        </w:rPr>
        <w:t>ԸՆԹԱՑԱԿԱՐԳԻ</w:t>
      </w:r>
      <w:r w:rsidR="00FB34B9"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4"/>
          <w:szCs w:val="24"/>
          <w:lang w:val="af-ZA"/>
        </w:rPr>
        <w:t>ԾԱԾԿԱԳԻՐԸ՝</w:t>
      </w:r>
      <w:r w:rsidR="00B15DFE" w:rsidRPr="007625D4">
        <w:rPr>
          <w:rFonts w:ascii="Arial LatArm" w:hAnsi="Arial LatArm" w:cs="Sylfaen"/>
          <w:b w:val="0"/>
          <w:sz w:val="24"/>
          <w:szCs w:val="24"/>
          <w:lang w:val="af-ZA"/>
        </w:rPr>
        <w:t xml:space="preserve">      </w:t>
      </w:r>
      <w:r w:rsidR="00B15DFE" w:rsidRPr="007625D4">
        <w:rPr>
          <w:rFonts w:ascii="Arial LatArm" w:hAnsi="Arial LatArm"/>
          <w:b w:val="0"/>
          <w:sz w:val="24"/>
          <w:szCs w:val="24"/>
          <w:lang w:val="hy-AM"/>
        </w:rPr>
        <w:t>&lt;&lt;</w:t>
      </w:r>
      <w:r w:rsidR="00B15DFE"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</w:t>
      </w:r>
      <w:r w:rsidR="00B15DFE" w:rsidRPr="007625D4">
        <w:rPr>
          <w:rFonts w:ascii="Arial Unicode" w:hAnsi="Arial Unicode"/>
          <w:b w:val="0"/>
          <w:sz w:val="24"/>
          <w:szCs w:val="24"/>
          <w:lang w:val="hy-AM"/>
        </w:rPr>
        <w:t>ԵՕԿ</w:t>
      </w:r>
      <w:r w:rsidR="00B15DFE"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– </w:t>
      </w:r>
      <w:r w:rsidR="00990393">
        <w:rPr>
          <w:rFonts w:ascii="Arial Unicode" w:hAnsi="Arial Unicode" w:cs="Sylfaen"/>
          <w:b w:val="0"/>
          <w:sz w:val="24"/>
          <w:szCs w:val="24"/>
        </w:rPr>
        <w:t>Գ</w:t>
      </w:r>
      <w:r w:rsidR="00B15DFE" w:rsidRPr="007625D4">
        <w:rPr>
          <w:rFonts w:ascii="Arial Unicode" w:hAnsi="Arial Unicode" w:cs="Sylfaen"/>
          <w:b w:val="0"/>
          <w:sz w:val="24"/>
          <w:szCs w:val="24"/>
          <w:lang w:val="hy-AM"/>
        </w:rPr>
        <w:t>ՀԱՊՁԲ</w:t>
      </w:r>
      <w:r w:rsidR="00B15DFE" w:rsidRPr="007625D4">
        <w:rPr>
          <w:rFonts w:ascii="Arial LatArm" w:hAnsi="Arial LatArm" w:cs="Sylfaen"/>
          <w:b w:val="0"/>
          <w:sz w:val="24"/>
          <w:szCs w:val="24"/>
          <w:lang w:val="af-ZA"/>
        </w:rPr>
        <w:t xml:space="preserve"> </w:t>
      </w:r>
      <w:r w:rsidR="002F18E9">
        <w:rPr>
          <w:rFonts w:ascii="Arial LatArm" w:hAnsi="Arial LatArm" w:cs="Arial"/>
          <w:b w:val="0"/>
          <w:sz w:val="24"/>
          <w:szCs w:val="24"/>
          <w:lang w:val="af-ZA"/>
        </w:rPr>
        <w:t>- 18</w:t>
      </w:r>
      <w:r w:rsidR="00B15DFE" w:rsidRPr="007625D4">
        <w:rPr>
          <w:rFonts w:ascii="Arial LatArm" w:hAnsi="Arial LatArm" w:cs="Arial"/>
          <w:b w:val="0"/>
          <w:sz w:val="24"/>
          <w:szCs w:val="24"/>
          <w:lang w:val="hy-AM"/>
        </w:rPr>
        <w:t>/</w:t>
      </w:r>
      <w:r w:rsidR="002F18E9">
        <w:rPr>
          <w:rFonts w:ascii="Arial LatArm" w:hAnsi="Arial LatArm" w:cs="Arial"/>
          <w:b w:val="0"/>
          <w:sz w:val="24"/>
          <w:szCs w:val="24"/>
          <w:lang w:val="af-ZA"/>
        </w:rPr>
        <w:t>19</w:t>
      </w:r>
      <w:r w:rsidR="00B15DFE" w:rsidRPr="007625D4">
        <w:rPr>
          <w:rFonts w:ascii="Arial LatArm" w:hAnsi="Arial LatArm" w:cs="Arial"/>
          <w:b w:val="0"/>
          <w:sz w:val="24"/>
          <w:szCs w:val="24"/>
          <w:lang w:val="af-ZA"/>
        </w:rPr>
        <w:t xml:space="preserve"> </w:t>
      </w:r>
      <w:r w:rsidR="00B15DFE" w:rsidRPr="007625D4">
        <w:rPr>
          <w:rFonts w:ascii="Arial LatArm" w:hAnsi="Arial LatArm" w:cs="Sylfaen"/>
          <w:b w:val="0"/>
          <w:sz w:val="24"/>
          <w:szCs w:val="24"/>
          <w:lang w:val="hy-AM"/>
        </w:rPr>
        <w:t>&gt;&gt;</w:t>
      </w:r>
      <w:r w:rsidR="00B15DFE" w:rsidRPr="007625D4">
        <w:rPr>
          <w:rFonts w:ascii="Arial LatArm" w:hAnsi="Arial LatArm"/>
          <w:b w:val="0"/>
          <w:lang w:val="hy-AM"/>
        </w:rPr>
        <w:t xml:space="preserve">  </w:t>
      </w:r>
      <w:r w:rsidR="00B15DFE"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</w:t>
      </w:r>
    </w:p>
    <w:p w:rsidR="004F3460" w:rsidRPr="007625D4" w:rsidRDefault="00EE3BA3" w:rsidP="007625D4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>
        <w:rPr>
          <w:rFonts w:ascii="Arial LatArm" w:hAnsi="Arial LatArm"/>
          <w:b w:val="0"/>
          <w:sz w:val="24"/>
          <w:szCs w:val="24"/>
          <w:lang w:val="af-ZA"/>
        </w:rPr>
        <w:t xml:space="preserve">       </w:t>
      </w:r>
      <w:r w:rsidR="007625D4" w:rsidRPr="007625D4">
        <w:rPr>
          <w:rFonts w:ascii="Arial LatArm" w:hAnsi="Arial LatArm"/>
          <w:b w:val="0"/>
          <w:sz w:val="24"/>
          <w:szCs w:val="24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Պատվիրատու</w:t>
      </w:r>
      <w:r w:rsidR="00010F14">
        <w:rPr>
          <w:rFonts w:ascii="Arial Unicode" w:hAnsi="Arial Unicode" w:cs="Sylfaen"/>
          <w:b w:val="0"/>
          <w:sz w:val="22"/>
          <w:szCs w:val="22"/>
          <w:lang w:val="af-ZA"/>
        </w:rPr>
        <w:t>ն    ,,</w:t>
      </w:r>
      <w:r w:rsidR="00971AD8">
        <w:rPr>
          <w:rFonts w:ascii="Arial Unicode" w:hAnsi="Arial Unicode" w:cs="Sylfaen"/>
          <w:b w:val="0"/>
          <w:sz w:val="22"/>
          <w:szCs w:val="22"/>
          <w:lang w:val="af-ZA"/>
        </w:rPr>
        <w:t>Երևանի</w:t>
      </w:r>
      <w:r w:rsidR="00010F14">
        <w:rPr>
          <w:rFonts w:ascii="Arial Unicode" w:hAnsi="Arial Unicode" w:cs="Sylfaen"/>
          <w:b w:val="0"/>
          <w:sz w:val="22"/>
          <w:szCs w:val="22"/>
          <w:lang w:val="af-ZA"/>
        </w:rPr>
        <w:t xml:space="preserve"> </w:t>
      </w:r>
      <w:r w:rsidR="00971AD8">
        <w:rPr>
          <w:rFonts w:ascii="Arial Unicode" w:hAnsi="Arial Unicode" w:cs="Sylfaen"/>
          <w:b w:val="0"/>
          <w:sz w:val="22"/>
          <w:szCs w:val="22"/>
          <w:lang w:val="af-ZA"/>
        </w:rPr>
        <w:t xml:space="preserve"> ,,Օլիմպոս,,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 xml:space="preserve">   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կրթահամալիր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>-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ավագ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 xml:space="preserve">  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դպրո</w:t>
      </w:r>
      <w:r w:rsidR="00971AD8">
        <w:rPr>
          <w:rFonts w:ascii="Arial Unicode" w:hAnsi="Arial Unicode" w:cs="Sylfaen"/>
          <w:b w:val="0"/>
          <w:sz w:val="22"/>
          <w:szCs w:val="22"/>
          <w:lang w:val="es-ES"/>
        </w:rPr>
        <w:t>ց,,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 xml:space="preserve">  </w:t>
      </w:r>
      <w:r w:rsidR="00B15DFE" w:rsidRPr="007625D4">
        <w:rPr>
          <w:rFonts w:ascii="Arial Unicode" w:hAnsi="Arial Unicode"/>
          <w:b w:val="0"/>
          <w:sz w:val="22"/>
          <w:szCs w:val="22"/>
          <w:lang w:val="af-ZA"/>
        </w:rPr>
        <w:t>ՊՈԱԿ</w:t>
      </w:r>
      <w:r w:rsidR="00B15DFE" w:rsidRPr="007625D4">
        <w:rPr>
          <w:rFonts w:ascii="Arial LatArm" w:hAnsi="Arial LatArm"/>
          <w:b w:val="0"/>
          <w:sz w:val="22"/>
          <w:szCs w:val="22"/>
          <w:lang w:val="af-ZA"/>
        </w:rPr>
        <w:t>-</w:t>
      </w:r>
      <w:r w:rsidR="00B15DFE" w:rsidRPr="007625D4">
        <w:rPr>
          <w:rFonts w:ascii="Arial Unicode" w:hAnsi="Arial Unicode"/>
          <w:b w:val="0"/>
          <w:sz w:val="22"/>
          <w:szCs w:val="22"/>
          <w:lang w:val="af-ZA"/>
        </w:rPr>
        <w:t>ը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,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որը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գտնվում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է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ք</w:t>
      </w:r>
      <w:r w:rsidR="00B15DFE" w:rsidRPr="007625D4">
        <w:rPr>
          <w:rFonts w:ascii="Arial LatArm" w:hAnsi="Arial LatArm"/>
          <w:b w:val="0"/>
          <w:sz w:val="22"/>
          <w:szCs w:val="22"/>
          <w:lang w:val="es-ES"/>
        </w:rPr>
        <w:t>.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Երևան</w:t>
      </w:r>
      <w:r w:rsidR="00B15DFE" w:rsidRPr="007625D4">
        <w:rPr>
          <w:rFonts w:ascii="Arial LatArm" w:hAnsi="Arial LatArm"/>
          <w:b w:val="0"/>
          <w:sz w:val="22"/>
          <w:szCs w:val="22"/>
          <w:lang w:val="es-ES"/>
        </w:rPr>
        <w:t xml:space="preserve">, 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Գ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>.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es-ES"/>
        </w:rPr>
        <w:t>Հովսեփյան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es-ES"/>
        </w:rPr>
        <w:t xml:space="preserve">  6</w:t>
      </w:r>
      <w:r w:rsidR="00B15DFE" w:rsidRPr="007625D4">
        <w:rPr>
          <w:rFonts w:ascii="Arial LatArm" w:hAnsi="Arial LatArm"/>
          <w:b w:val="0"/>
          <w:sz w:val="22"/>
          <w:szCs w:val="22"/>
          <w:lang w:val="es-ES"/>
        </w:rPr>
        <w:t xml:space="preserve"> 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հասցեում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,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ստոր</w:t>
      </w:r>
      <w:r w:rsidR="00450058" w:rsidRPr="007625D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ներկայացնում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է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af-ZA"/>
        </w:rPr>
        <w:t xml:space="preserve"> </w:t>
      </w:r>
      <w:r w:rsidR="00B15DFE" w:rsidRPr="007625D4">
        <w:rPr>
          <w:rFonts w:ascii="Arial LatArm" w:hAnsi="Arial LatArm"/>
          <w:b w:val="0"/>
          <w:sz w:val="18"/>
          <w:szCs w:val="18"/>
          <w:lang w:val="hy-AM"/>
        </w:rPr>
        <w:t>&lt;&lt;</w:t>
      </w:r>
      <w:r w:rsidR="00B15DFE" w:rsidRPr="007625D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="00B15DFE" w:rsidRPr="007625D4">
        <w:rPr>
          <w:rFonts w:ascii="Arial Unicode" w:hAnsi="Arial Unicode"/>
          <w:b w:val="0"/>
          <w:sz w:val="22"/>
          <w:szCs w:val="22"/>
          <w:lang w:val="hy-AM"/>
        </w:rPr>
        <w:t>ԵՕԿ</w:t>
      </w:r>
      <w:r w:rsidR="00B15DFE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– </w:t>
      </w:r>
      <w:r w:rsidR="00990393">
        <w:rPr>
          <w:rFonts w:ascii="Arial Unicode" w:hAnsi="Arial Unicode" w:cs="Sylfaen"/>
          <w:b w:val="0"/>
          <w:sz w:val="22"/>
          <w:szCs w:val="22"/>
        </w:rPr>
        <w:t>Գ</w:t>
      </w:r>
      <w:r w:rsidR="00B15DFE" w:rsidRPr="007625D4">
        <w:rPr>
          <w:rFonts w:ascii="Arial Unicode" w:hAnsi="Arial Unicode" w:cs="Sylfaen"/>
          <w:b w:val="0"/>
          <w:sz w:val="22"/>
          <w:szCs w:val="22"/>
          <w:lang w:val="hy-AM"/>
        </w:rPr>
        <w:t>ՀԱՊՁԲ</w:t>
      </w:r>
      <w:r w:rsidR="00B15DFE" w:rsidRPr="007625D4">
        <w:rPr>
          <w:rFonts w:ascii="Arial LatArm" w:hAnsi="Arial LatArm" w:cs="Sylfaen"/>
          <w:b w:val="0"/>
          <w:sz w:val="22"/>
          <w:szCs w:val="22"/>
          <w:lang w:val="af-ZA"/>
        </w:rPr>
        <w:t xml:space="preserve"> </w:t>
      </w:r>
      <w:r w:rsidR="002F18E9">
        <w:rPr>
          <w:rFonts w:ascii="Arial LatArm" w:hAnsi="Arial LatArm" w:cs="Arial"/>
          <w:b w:val="0"/>
          <w:sz w:val="22"/>
          <w:szCs w:val="22"/>
          <w:lang w:val="af-ZA"/>
        </w:rPr>
        <w:t>- 18</w:t>
      </w:r>
      <w:r w:rsidR="00B15DFE" w:rsidRPr="007625D4">
        <w:rPr>
          <w:rFonts w:ascii="Arial LatArm" w:hAnsi="Arial LatArm" w:cs="Arial"/>
          <w:b w:val="0"/>
          <w:sz w:val="22"/>
          <w:szCs w:val="22"/>
          <w:lang w:val="hy-AM"/>
        </w:rPr>
        <w:t>/</w:t>
      </w:r>
      <w:r w:rsidR="002F18E9">
        <w:rPr>
          <w:rFonts w:ascii="Arial LatArm" w:hAnsi="Arial LatArm" w:cs="Arial"/>
          <w:b w:val="0"/>
          <w:sz w:val="22"/>
          <w:szCs w:val="22"/>
          <w:lang w:val="af-ZA"/>
        </w:rPr>
        <w:t>19</w:t>
      </w:r>
      <w:r w:rsidR="00B15DFE" w:rsidRPr="007625D4">
        <w:rPr>
          <w:rFonts w:ascii="Arial LatArm" w:hAnsi="Arial LatArm" w:cs="Sylfaen"/>
          <w:b w:val="0"/>
          <w:sz w:val="18"/>
          <w:szCs w:val="18"/>
          <w:lang w:val="hy-AM"/>
        </w:rPr>
        <w:t>&gt;&gt;</w:t>
      </w:r>
      <w:r w:rsidR="00B15DFE" w:rsidRPr="007625D4">
        <w:rPr>
          <w:rFonts w:ascii="Arial LatArm" w:hAnsi="Arial LatArm"/>
          <w:b w:val="0"/>
          <w:sz w:val="22"/>
          <w:szCs w:val="22"/>
          <w:lang w:val="hy-AM"/>
        </w:rPr>
        <w:t xml:space="preserve">  </w:t>
      </w:r>
      <w:r w:rsidR="00B15DFE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ծածկագրով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հայտարարված</w:t>
      </w:r>
      <w:r w:rsidR="00B15DFE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 </w:t>
      </w:r>
      <w:r w:rsidR="00990393" w:rsidRPr="00990393">
        <w:rPr>
          <w:rFonts w:ascii="Sylfaen" w:hAnsi="Sylfaen"/>
          <w:b w:val="0"/>
          <w:sz w:val="24"/>
          <w:szCs w:val="24"/>
          <w:lang w:val="af-ZA"/>
        </w:rPr>
        <w:t>գնանշման հարցման</w:t>
      </w:r>
      <w:r w:rsidR="00990393" w:rsidRPr="003972EC">
        <w:rPr>
          <w:rFonts w:ascii="Sylfaen" w:hAnsi="Sylfaen"/>
          <w:lang w:val="af-ZA"/>
        </w:rPr>
        <w:t xml:space="preserve"> 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B15DFE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ընթացակարգով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պայմանագիր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կնքելու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որոշման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մասին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համառոտ</w:t>
      </w:r>
      <w:r w:rsidR="00FB34B9" w:rsidRPr="007625D4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FB34B9" w:rsidRPr="007625D4">
        <w:rPr>
          <w:rFonts w:ascii="Arial Unicode" w:hAnsi="Arial Unicode" w:cs="Sylfaen"/>
          <w:b w:val="0"/>
          <w:sz w:val="22"/>
          <w:szCs w:val="22"/>
          <w:lang w:val="af-ZA"/>
        </w:rPr>
        <w:t>տեղեկատվությունը</w:t>
      </w:r>
      <w:r w:rsidR="00FB34B9" w:rsidRPr="007625D4">
        <w:rPr>
          <w:rFonts w:ascii="Arial Unicode" w:hAnsi="Arial Unicode" w:cs="Arial Armenian"/>
          <w:b w:val="0"/>
          <w:sz w:val="22"/>
          <w:szCs w:val="22"/>
          <w:lang w:val="af-ZA"/>
        </w:rPr>
        <w:t>։</w:t>
      </w:r>
    </w:p>
    <w:p w:rsidR="00FB34B9" w:rsidRPr="001506AF" w:rsidRDefault="00FB34B9" w:rsidP="00FB34B9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1506AF">
        <w:rPr>
          <w:rFonts w:ascii="Arial Unicode" w:hAnsi="Arial Unicode" w:cs="Sylfaen"/>
          <w:sz w:val="22"/>
          <w:szCs w:val="22"/>
          <w:lang w:val="af-ZA"/>
        </w:rPr>
        <w:t>Գնահատող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հանձնաժողովի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20</w:t>
      </w:r>
      <w:r w:rsidR="002F18E9">
        <w:rPr>
          <w:rFonts w:ascii="Arial LatArm" w:hAnsi="Arial LatArm"/>
          <w:sz w:val="22"/>
          <w:szCs w:val="22"/>
          <w:lang w:val="af-ZA"/>
        </w:rPr>
        <w:t>18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թվականի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="00B15DFE" w:rsidRPr="001506AF">
        <w:rPr>
          <w:rFonts w:ascii="Arial Unicode" w:hAnsi="Arial Unicode"/>
          <w:sz w:val="22"/>
          <w:szCs w:val="22"/>
          <w:lang w:val="af-ZA"/>
        </w:rPr>
        <w:t>դեկտեմբերի</w:t>
      </w:r>
      <w:r w:rsidR="002F18E9">
        <w:rPr>
          <w:rFonts w:ascii="Arial LatArm" w:hAnsi="Arial LatArm"/>
          <w:sz w:val="22"/>
          <w:szCs w:val="22"/>
          <w:lang w:val="af-ZA"/>
        </w:rPr>
        <w:t xml:space="preserve">  1</w:t>
      </w:r>
      <w:r w:rsidR="00E12DF0">
        <w:rPr>
          <w:rFonts w:ascii="Arial LatArm" w:hAnsi="Arial LatArm"/>
          <w:sz w:val="22"/>
          <w:szCs w:val="22"/>
          <w:lang w:val="af-ZA"/>
        </w:rPr>
        <w:t>1</w:t>
      </w:r>
      <w:r w:rsidR="00B15DFE" w:rsidRPr="001506AF">
        <w:rPr>
          <w:rFonts w:ascii="Arial LatArm" w:hAnsi="Arial LatArm"/>
          <w:sz w:val="22"/>
          <w:szCs w:val="22"/>
          <w:lang w:val="af-ZA"/>
        </w:rPr>
        <w:t xml:space="preserve"> -</w:t>
      </w:r>
      <w:r w:rsidRPr="001506AF">
        <w:rPr>
          <w:rFonts w:ascii="Arial Unicode" w:hAnsi="Arial Unicode" w:cs="Sylfaen"/>
          <w:sz w:val="22"/>
          <w:szCs w:val="22"/>
          <w:lang w:val="af-ZA"/>
        </w:rPr>
        <w:t>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թիվ</w:t>
      </w:r>
      <w:r w:rsidR="00B15DFE" w:rsidRPr="001506AF">
        <w:rPr>
          <w:rFonts w:ascii="Arial LatArm" w:hAnsi="Arial LatArm"/>
          <w:sz w:val="22"/>
          <w:szCs w:val="22"/>
          <w:lang w:val="af-ZA"/>
        </w:rPr>
        <w:t xml:space="preserve">  3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որոշմամբ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հաստատվել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="006E15DF">
        <w:rPr>
          <w:rFonts w:ascii="Arial Unicode" w:hAnsi="Arial Unicode" w:cs="Sylfaen"/>
          <w:sz w:val="22"/>
          <w:szCs w:val="22"/>
          <w:lang w:val="af-ZA"/>
        </w:rPr>
        <w:t>է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ընթացակարգի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մասնակ</w:t>
      </w:r>
      <w:r w:rsidR="006E15DF">
        <w:rPr>
          <w:rFonts w:ascii="Arial Unicode" w:hAnsi="Arial Unicode" w:cs="Sylfaen"/>
          <w:sz w:val="22"/>
          <w:szCs w:val="22"/>
          <w:lang w:val="af-ZA"/>
        </w:rPr>
        <w:t>ցի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կողմից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ներկայացված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="006E15DF">
        <w:rPr>
          <w:rFonts w:ascii="Arial Unicode" w:hAnsi="Arial Unicode" w:cs="Sylfaen"/>
          <w:sz w:val="22"/>
          <w:szCs w:val="22"/>
          <w:lang w:val="af-ZA"/>
        </w:rPr>
        <w:t>հայտ</w:t>
      </w:r>
      <w:r w:rsidRPr="001506AF">
        <w:rPr>
          <w:rFonts w:ascii="Arial Unicode" w:hAnsi="Arial Unicode" w:cs="Sylfaen"/>
          <w:sz w:val="22"/>
          <w:szCs w:val="22"/>
          <w:lang w:val="af-ZA"/>
        </w:rPr>
        <w:t>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`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հրավերի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պահանջներին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համապատասխանության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գնահատման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արդյունքները</w:t>
      </w:r>
      <w:r w:rsidRPr="001506AF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Համաձյան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որի</w:t>
      </w:r>
      <w:r w:rsidRPr="001506AF">
        <w:rPr>
          <w:rFonts w:ascii="Arial LatArm" w:hAnsi="Arial LatArm"/>
          <w:sz w:val="22"/>
          <w:szCs w:val="22"/>
          <w:lang w:val="af-ZA"/>
        </w:rPr>
        <w:t>`</w:t>
      </w:r>
    </w:p>
    <w:p w:rsidR="006E15DF" w:rsidRDefault="00FB34B9" w:rsidP="006E15DF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1506AF">
        <w:rPr>
          <w:rFonts w:ascii="Arial Unicode" w:hAnsi="Arial Unicode" w:cs="Sylfaen"/>
          <w:sz w:val="22"/>
          <w:szCs w:val="22"/>
          <w:lang w:val="af-ZA"/>
        </w:rPr>
        <w:t>Չափաբաժին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1</w:t>
      </w:r>
      <w:r w:rsidRPr="001506AF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FB34B9" w:rsidRPr="001506AF" w:rsidRDefault="00FB34B9" w:rsidP="006E15DF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1506AF">
        <w:rPr>
          <w:rFonts w:ascii="Arial Unicode" w:hAnsi="Arial Unicode" w:cs="Sylfaen"/>
          <w:sz w:val="22"/>
          <w:szCs w:val="22"/>
          <w:lang w:val="af-ZA"/>
        </w:rPr>
        <w:t>Գնման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առարկա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է</w:t>
      </w:r>
      <w:r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Pr="001506AF">
        <w:rPr>
          <w:rFonts w:ascii="Arial Unicode" w:hAnsi="Arial Unicode" w:cs="Sylfaen"/>
          <w:sz w:val="22"/>
          <w:szCs w:val="22"/>
          <w:lang w:val="af-ZA"/>
        </w:rPr>
        <w:t>հանդիսանում</w:t>
      </w:r>
      <w:r w:rsidRPr="001506AF">
        <w:rPr>
          <w:rFonts w:ascii="Arial LatArm" w:hAnsi="Arial LatArm"/>
          <w:sz w:val="22"/>
          <w:szCs w:val="22"/>
          <w:lang w:val="af-ZA"/>
        </w:rPr>
        <w:t>`</w:t>
      </w:r>
      <w:r w:rsidR="00C66703" w:rsidRPr="001506AF">
        <w:rPr>
          <w:rFonts w:ascii="Arial LatArm" w:hAnsi="Arial LatArm"/>
          <w:sz w:val="22"/>
          <w:szCs w:val="22"/>
          <w:lang w:val="af-ZA"/>
        </w:rPr>
        <w:t xml:space="preserve">      </w:t>
      </w:r>
      <w:r w:rsidR="00B35D64" w:rsidRPr="001506AF">
        <w:rPr>
          <w:rFonts w:ascii="Arial LatArm" w:hAnsi="Arial LatArm"/>
          <w:sz w:val="22"/>
          <w:szCs w:val="22"/>
          <w:lang w:val="af-ZA"/>
        </w:rPr>
        <w:t>&lt;&lt;</w:t>
      </w:r>
      <w:r w:rsidR="00B35D64" w:rsidRPr="001506AF">
        <w:rPr>
          <w:rFonts w:ascii="Arial Unicode" w:hAnsi="Arial Unicode"/>
          <w:sz w:val="22"/>
          <w:szCs w:val="22"/>
        </w:rPr>
        <w:t>Ս</w:t>
      </w:r>
      <w:r w:rsidR="00B35D64" w:rsidRPr="001506AF">
        <w:rPr>
          <w:rFonts w:ascii="Arial Unicode" w:hAnsi="Arial Unicode"/>
          <w:sz w:val="22"/>
          <w:szCs w:val="22"/>
          <w:lang w:val="hy-AM"/>
        </w:rPr>
        <w:t>ննդի</w:t>
      </w:r>
      <w:r w:rsidR="00B35D64" w:rsidRPr="001506AF">
        <w:rPr>
          <w:rFonts w:ascii="Arial LatArm" w:hAnsi="Arial LatArm"/>
          <w:sz w:val="22"/>
          <w:szCs w:val="22"/>
          <w:lang w:val="hy-AM"/>
        </w:rPr>
        <w:t xml:space="preserve"> </w:t>
      </w:r>
      <w:r w:rsidR="00B35D64" w:rsidRPr="001506AF">
        <w:rPr>
          <w:rFonts w:ascii="Arial Unicode" w:hAnsi="Arial Unicode"/>
          <w:sz w:val="22"/>
          <w:szCs w:val="22"/>
          <w:lang w:val="hy-AM"/>
        </w:rPr>
        <w:t>ծանրոցի</w:t>
      </w:r>
      <w:r w:rsidR="00B35D64" w:rsidRPr="001506AF">
        <w:rPr>
          <w:rFonts w:ascii="Arial LatArm" w:hAnsi="Arial LatArm"/>
          <w:sz w:val="22"/>
          <w:szCs w:val="22"/>
          <w:lang w:val="af-ZA"/>
        </w:rPr>
        <w:t>&gt;</w:t>
      </w:r>
      <w:r w:rsidR="00450058" w:rsidRPr="001506AF">
        <w:rPr>
          <w:rFonts w:ascii="Arial LatArm" w:hAnsi="Arial LatArm"/>
          <w:sz w:val="22"/>
          <w:szCs w:val="22"/>
          <w:lang w:val="af-ZA"/>
        </w:rPr>
        <w:t xml:space="preserve"> </w:t>
      </w:r>
      <w:r w:rsidR="00B35D64" w:rsidRPr="001506AF">
        <w:rPr>
          <w:rFonts w:ascii="Arial LatArm" w:hAnsi="Arial LatArm"/>
          <w:sz w:val="22"/>
          <w:szCs w:val="22"/>
          <w:lang w:val="af-ZA"/>
        </w:rPr>
        <w:t xml:space="preserve">&gt; </w:t>
      </w:r>
      <w:r w:rsidR="00B35D64" w:rsidRPr="001506AF">
        <w:rPr>
          <w:rFonts w:ascii="Arial Unicode" w:hAnsi="Arial Unicode" w:cs="Sylfaen"/>
          <w:sz w:val="22"/>
          <w:szCs w:val="22"/>
        </w:rPr>
        <w:t>ձեռքբերումը</w:t>
      </w:r>
      <w:r w:rsidR="00B35D64" w:rsidRPr="001506AF">
        <w:rPr>
          <w:rFonts w:ascii="Arial LatArm" w:hAnsi="Arial LatArm" w:cs="Times Armenian"/>
          <w:sz w:val="22"/>
          <w:szCs w:val="22"/>
          <w:lang w:val="af-ZA"/>
        </w:rPr>
        <w:t xml:space="preserve">  </w:t>
      </w:r>
      <w:r w:rsidRPr="001506AF">
        <w:rPr>
          <w:rFonts w:ascii="Arial Unicode" w:hAnsi="Arial Unicode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Ind w:w="-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3"/>
        <w:gridCol w:w="1984"/>
        <w:gridCol w:w="2520"/>
        <w:gridCol w:w="2520"/>
        <w:gridCol w:w="3669"/>
      </w:tblGrid>
      <w:tr w:rsidR="00FB34B9" w:rsidRPr="004F3460" w:rsidTr="00B46EF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FB34B9" w:rsidRPr="004F3460" w:rsidRDefault="00FB34B9" w:rsidP="00DB26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4F346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4F3460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4F346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</w:t>
            </w:r>
            <w:r w:rsidR="00836B06">
              <w:rPr>
                <w:rFonts w:ascii="Arial Unicode" w:hAnsi="Arial Unicode" w:cs="Sylfaen"/>
                <w:sz w:val="20"/>
                <w:lang w:val="af-ZA"/>
              </w:rPr>
              <w:t>ի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ց</w:t>
            </w:r>
            <w:r w:rsidR="00836B06">
              <w:rPr>
                <w:rFonts w:ascii="Arial Unicode" w:hAnsi="Arial Unicode" w:cs="Sylfaen"/>
                <w:sz w:val="20"/>
                <w:lang w:val="af-ZA"/>
              </w:rPr>
              <w:t>ներ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անվանումը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</w:p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Հրավերի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պահանջներին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համապատասխանող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հայտեր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</w:p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LatArm" w:hAnsi="Arial LatArm"/>
                <w:sz w:val="20"/>
                <w:lang w:val="af-ZA"/>
              </w:rPr>
              <w:t>/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Հրավերի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պահանջներին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չհամապատասխանող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հայտեր</w:t>
            </w:r>
          </w:p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LatArm" w:hAnsi="Arial LatArm"/>
                <w:sz w:val="20"/>
                <w:lang w:val="af-ZA"/>
              </w:rPr>
              <w:t>/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FB34B9" w:rsidRPr="007625D4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Անհամապատասխանության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համառոտ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նկարագրույթուն</w:t>
            </w:r>
          </w:p>
        </w:tc>
      </w:tr>
      <w:tr w:rsidR="00FB34B9" w:rsidRPr="004F3460" w:rsidTr="006E15DF">
        <w:trPr>
          <w:trHeight w:val="467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FB34B9" w:rsidRPr="004F3460" w:rsidRDefault="00FB34B9" w:rsidP="00DB26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4F3460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34B9" w:rsidRPr="00337780" w:rsidRDefault="00B35D64" w:rsidP="00990393">
            <w:pPr>
              <w:jc w:val="center"/>
              <w:rPr>
                <w:rFonts w:ascii="Arial LatArm" w:hAnsi="Arial LatArm"/>
                <w:szCs w:val="22"/>
                <w:lang w:val="af-ZA"/>
              </w:rPr>
            </w:pPr>
            <w:r w:rsidRPr="00337780">
              <w:rPr>
                <w:rFonts w:ascii="Arial LatArm" w:hAnsi="Arial LatArm" w:cs="Sylfaen"/>
                <w:sz w:val="22"/>
                <w:szCs w:val="22"/>
                <w:lang w:val="hy-AM"/>
              </w:rPr>
              <w:t>,,</w:t>
            </w:r>
            <w:r w:rsidR="00990393" w:rsidRPr="00337780">
              <w:rPr>
                <w:rFonts w:ascii="Arial Unicode" w:hAnsi="Arial Unicode" w:cs="Sylfaen"/>
                <w:sz w:val="22"/>
                <w:szCs w:val="22"/>
              </w:rPr>
              <w:t>ՖՈՏՈՆ</w:t>
            </w:r>
            <w:r w:rsidRPr="00337780">
              <w:rPr>
                <w:rFonts w:ascii="Arial LatArm" w:hAnsi="Arial LatArm"/>
                <w:sz w:val="22"/>
                <w:szCs w:val="22"/>
                <w:lang w:val="hy-AM"/>
              </w:rPr>
              <w:t xml:space="preserve">,, </w:t>
            </w:r>
            <w:r w:rsidRPr="00337780">
              <w:rPr>
                <w:rFonts w:ascii="Arial Unicode" w:hAnsi="Arial Unicode"/>
                <w:sz w:val="22"/>
                <w:szCs w:val="22"/>
              </w:rPr>
              <w:t>ՍՊ</w:t>
            </w:r>
            <w:r w:rsidRPr="00337780">
              <w:rPr>
                <w:rFonts w:ascii="Arial Unicode" w:hAnsi="Arial Unicode"/>
                <w:sz w:val="22"/>
                <w:szCs w:val="22"/>
                <w:lang w:val="hy-AM"/>
              </w:rPr>
              <w:t>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34B9" w:rsidRPr="004F3460" w:rsidRDefault="00B35D64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4F3460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34B9" w:rsidRPr="004F3460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FB34B9" w:rsidRPr="004F3460" w:rsidRDefault="00FB34B9" w:rsidP="00DB26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3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7"/>
        <w:gridCol w:w="2467"/>
        <w:gridCol w:w="2430"/>
        <w:gridCol w:w="3114"/>
      </w:tblGrid>
      <w:tr w:rsidR="007F290C" w:rsidRPr="007625D4" w:rsidTr="007F290C">
        <w:trPr>
          <w:trHeight w:val="626"/>
        </w:trPr>
        <w:tc>
          <w:tcPr>
            <w:tcW w:w="3077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Մասնակիցների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զբաղեցրած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տեղերը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անվանումը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մասնակից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/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առաջարկած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գին</w:t>
            </w:r>
          </w:p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LatArm" w:hAnsi="Arial LatArm"/>
                <w:sz w:val="20"/>
                <w:lang w:val="af-ZA"/>
              </w:rPr>
              <w:t>/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առանց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ԱՀՀ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, </w:t>
            </w:r>
            <w:r w:rsidRPr="007625D4">
              <w:rPr>
                <w:rFonts w:ascii="Sylfaen" w:hAnsi="Sylfaen"/>
                <w:sz w:val="20"/>
                <w:lang w:val="af-ZA"/>
              </w:rPr>
              <w:t>ՀՀ</w:t>
            </w:r>
            <w:r w:rsidRPr="007625D4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7625D4">
              <w:rPr>
                <w:rFonts w:ascii="Arial Unicode" w:hAnsi="Arial Unicode" w:cs="Sylfaen"/>
                <w:sz w:val="20"/>
                <w:lang w:val="af-ZA"/>
              </w:rPr>
              <w:t>դրամ</w:t>
            </w:r>
            <w:r w:rsidRPr="007625D4">
              <w:rPr>
                <w:rFonts w:ascii="Arial LatArm" w:hAnsi="Arial LatArm"/>
                <w:sz w:val="20"/>
                <w:lang w:val="af-ZA"/>
              </w:rPr>
              <w:t>/</w:t>
            </w:r>
          </w:p>
        </w:tc>
      </w:tr>
      <w:tr w:rsidR="007F290C" w:rsidRPr="004F3460" w:rsidTr="006E15DF">
        <w:trPr>
          <w:trHeight w:val="428"/>
        </w:trPr>
        <w:tc>
          <w:tcPr>
            <w:tcW w:w="3077" w:type="dxa"/>
            <w:shd w:val="clear" w:color="auto" w:fill="auto"/>
            <w:vAlign w:val="center"/>
          </w:tcPr>
          <w:p w:rsidR="007F290C" w:rsidRPr="0015765C" w:rsidRDefault="007F290C" w:rsidP="007F290C">
            <w:pPr>
              <w:jc w:val="center"/>
              <w:rPr>
                <w:rFonts w:ascii="Arial LatArm" w:hAnsi="Arial LatArm"/>
                <w:szCs w:val="24"/>
                <w:lang w:val="af-ZA"/>
              </w:rPr>
            </w:pPr>
            <w:r w:rsidRPr="0015765C">
              <w:rPr>
                <w:rFonts w:ascii="Arial LatArm" w:hAnsi="Arial LatArm"/>
                <w:szCs w:val="24"/>
                <w:lang w:val="af-ZA"/>
              </w:rPr>
              <w:t>1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LatArm" w:hAnsi="Arial LatArm" w:cs="Sylfaen"/>
                <w:lang w:val="hy-AM"/>
              </w:rPr>
              <w:t>,,</w:t>
            </w:r>
            <w:r>
              <w:rPr>
                <w:rFonts w:ascii="Arial Unicode" w:hAnsi="Arial Unicode" w:cs="Sylfaen"/>
              </w:rPr>
              <w:t>ՖՈՏՈՆ</w:t>
            </w:r>
            <w:r w:rsidRPr="007625D4">
              <w:rPr>
                <w:rFonts w:ascii="Arial LatArm" w:hAnsi="Arial LatArm"/>
                <w:lang w:val="hy-AM"/>
              </w:rPr>
              <w:t xml:space="preserve">,, </w:t>
            </w:r>
            <w:r w:rsidRPr="007625D4">
              <w:rPr>
                <w:rFonts w:ascii="Arial Unicode" w:hAnsi="Arial Unicode"/>
              </w:rPr>
              <w:t>ՍՊ</w:t>
            </w:r>
            <w:r w:rsidRPr="007625D4">
              <w:rPr>
                <w:rFonts w:ascii="Arial Unicode" w:hAnsi="Arial Unicode"/>
                <w:lang w:val="hy-AM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290C" w:rsidRPr="007625D4" w:rsidRDefault="007F290C" w:rsidP="007F29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7625D4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F290C" w:rsidRPr="007625D4" w:rsidRDefault="006068D2" w:rsidP="007F290C">
            <w:pPr>
              <w:jc w:val="center"/>
              <w:rPr>
                <w:rFonts w:ascii="Arial LatArm" w:hAnsi="Arial LatArm"/>
                <w:szCs w:val="24"/>
                <w:lang w:val="af-ZA"/>
              </w:rPr>
            </w:pPr>
            <w:r>
              <w:rPr>
                <w:rFonts w:ascii="Arial Unicode" w:hAnsi="Arial Unicode" w:cs="Arial LatArm"/>
                <w:szCs w:val="24"/>
              </w:rPr>
              <w:t>2989875</w:t>
            </w:r>
          </w:p>
        </w:tc>
      </w:tr>
    </w:tbl>
    <w:p w:rsidR="006E15DF" w:rsidRDefault="006E15DF" w:rsidP="006E15DF">
      <w:pPr>
        <w:jc w:val="both"/>
        <w:rPr>
          <w:rFonts w:ascii="Arial Unicode" w:hAnsi="Arial Unicode"/>
          <w:szCs w:val="24"/>
          <w:lang w:val="af-ZA"/>
        </w:rPr>
      </w:pPr>
    </w:p>
    <w:p w:rsidR="00845410" w:rsidRPr="00603A7A" w:rsidRDefault="00EE3BA3" w:rsidP="006E15DF">
      <w:pPr>
        <w:jc w:val="both"/>
        <w:rPr>
          <w:rFonts w:ascii="Arial Unicode" w:hAnsi="Arial Unicode" w:cs="Sylfaen"/>
          <w:sz w:val="22"/>
          <w:szCs w:val="22"/>
          <w:lang w:val="af-ZA"/>
        </w:rPr>
      </w:pPr>
      <w:r w:rsidRPr="00603A7A">
        <w:rPr>
          <w:rFonts w:ascii="Arial Unicode" w:hAnsi="Arial Unicode"/>
          <w:sz w:val="22"/>
          <w:szCs w:val="22"/>
          <w:lang w:val="af-ZA"/>
        </w:rPr>
        <w:t xml:space="preserve">      </w:t>
      </w:r>
      <w:r w:rsidR="004F3B27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Ընտրված</w:t>
      </w:r>
      <w:r w:rsidR="00FB34B9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մասնակցին</w:t>
      </w:r>
      <w:r w:rsidR="00FB34B9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որոշելու</w:t>
      </w:r>
      <w:r w:rsidR="00FB34B9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համար</w:t>
      </w:r>
      <w:r w:rsidR="00FB34B9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կիրառված</w:t>
      </w:r>
      <w:r w:rsidR="00FB34B9"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չափանիշ</w:t>
      </w:r>
      <w:r w:rsidR="00845410" w:rsidRPr="00603A7A">
        <w:rPr>
          <w:rFonts w:ascii="Arial Unicode" w:hAnsi="Arial Unicode" w:cs="Sylfaen"/>
          <w:sz w:val="22"/>
          <w:szCs w:val="22"/>
          <w:lang w:val="af-ZA"/>
        </w:rPr>
        <w:t xml:space="preserve">՝ </w:t>
      </w:r>
      <w:r w:rsidR="006E15DF" w:rsidRPr="00603A7A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="00845410" w:rsidRPr="00603A7A">
        <w:rPr>
          <w:rFonts w:ascii="Arial Unicode" w:hAnsi="Arial Unicode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 ։</w:t>
      </w:r>
    </w:p>
    <w:p w:rsidR="00845410" w:rsidRPr="00603A7A" w:rsidRDefault="00845410" w:rsidP="00845410">
      <w:pPr>
        <w:rPr>
          <w:rFonts w:ascii="Arial Unicode" w:hAnsi="Arial Unicode"/>
          <w:sz w:val="22"/>
          <w:szCs w:val="22"/>
          <w:lang w:val="en-AU"/>
        </w:rPr>
      </w:pPr>
    </w:p>
    <w:p w:rsidR="00845410" w:rsidRPr="00603A7A" w:rsidRDefault="00845410" w:rsidP="00845410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  <w:r w:rsidRPr="00603A7A">
        <w:rPr>
          <w:rFonts w:ascii="Arial Unicode" w:hAnsi="Arial Unicode"/>
          <w:sz w:val="22"/>
          <w:szCs w:val="22"/>
          <w:lang w:val="af-ZA"/>
        </w:rPr>
        <w:t xml:space="preserve"> “</w:t>
      </w:r>
      <w:r w:rsidRPr="00603A7A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մասին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”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ՀՀ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03A7A">
        <w:rPr>
          <w:rFonts w:ascii="Arial Unicode" w:hAnsi="Arial Unicode" w:cs="Sylfaen"/>
          <w:sz w:val="22"/>
          <w:szCs w:val="22"/>
          <w:lang w:val="af-ZA"/>
        </w:rPr>
        <w:t>օրենքի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10-</w:t>
      </w:r>
      <w:r w:rsidRPr="00603A7A">
        <w:rPr>
          <w:rFonts w:ascii="Arial Unicode" w:hAnsi="Arial Unicode" w:cs="Sylfaen"/>
          <w:sz w:val="22"/>
          <w:szCs w:val="22"/>
          <w:lang w:val="af-ZA"/>
        </w:rPr>
        <w:t>րդ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հոդվածի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համաձայն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անգործության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ժամկետ</w:t>
      </w:r>
      <w:r w:rsidRPr="00603A7A">
        <w:rPr>
          <w:rFonts w:ascii="Arial Unicode" w:hAnsi="Arial Unicode"/>
          <w:sz w:val="22"/>
          <w:szCs w:val="22"/>
          <w:lang w:val="af-ZA"/>
        </w:rPr>
        <w:t xml:space="preserve"> չի </w:t>
      </w:r>
      <w:r w:rsidRPr="00603A7A">
        <w:rPr>
          <w:rFonts w:ascii="Arial Unicode" w:hAnsi="Arial Unicode" w:cs="Sylfaen"/>
          <w:sz w:val="22"/>
          <w:szCs w:val="22"/>
          <w:lang w:val="af-ZA"/>
        </w:rPr>
        <w:t>սահմանվում</w:t>
      </w:r>
      <w:r w:rsidRPr="00603A7A">
        <w:rPr>
          <w:rFonts w:ascii="Arial Unicode" w:hAnsi="Arial Unicode"/>
          <w:sz w:val="22"/>
          <w:szCs w:val="22"/>
          <w:lang w:val="af-ZA"/>
        </w:rPr>
        <w:t>:</w:t>
      </w:r>
    </w:p>
    <w:p w:rsidR="00FB34B9" w:rsidRPr="00603A7A" w:rsidRDefault="00AB036E" w:rsidP="00845410">
      <w:pPr>
        <w:spacing w:after="240" w:line="360" w:lineRule="auto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603A7A">
        <w:rPr>
          <w:rFonts w:ascii="Arial Unicode" w:hAnsi="Arial Unicode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Սույն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հայտարարության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հետ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կապված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լրացուցիչ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տեղեկություններ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ստանալու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համար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կարող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եք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դիմել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համակարգող՝</w:t>
      </w:r>
      <w:r w:rsidR="009F4E79" w:rsidRPr="00603A7A">
        <w:rPr>
          <w:rFonts w:ascii="Arial LatArm" w:hAnsi="Arial LatArm"/>
          <w:sz w:val="22"/>
          <w:szCs w:val="22"/>
          <w:lang w:val="af-ZA"/>
        </w:rPr>
        <w:t xml:space="preserve">    </w:t>
      </w:r>
      <w:r w:rsidR="009F4E79" w:rsidRPr="00603A7A">
        <w:rPr>
          <w:rFonts w:ascii="Arial Unicode" w:hAnsi="Arial Unicode"/>
          <w:sz w:val="22"/>
          <w:szCs w:val="22"/>
          <w:lang w:val="af-ZA"/>
        </w:rPr>
        <w:t>Ս</w:t>
      </w:r>
      <w:r w:rsidR="009F4E79" w:rsidRPr="00603A7A">
        <w:rPr>
          <w:rFonts w:ascii="Arial LatArm" w:hAnsi="Arial LatArm"/>
          <w:sz w:val="22"/>
          <w:szCs w:val="22"/>
          <w:lang w:val="af-ZA"/>
        </w:rPr>
        <w:t>.</w:t>
      </w:r>
      <w:r w:rsidR="009F4E79" w:rsidRPr="00603A7A">
        <w:rPr>
          <w:rFonts w:ascii="Arial Unicode" w:hAnsi="Arial Unicode"/>
          <w:sz w:val="22"/>
          <w:szCs w:val="22"/>
          <w:lang w:val="af-ZA"/>
        </w:rPr>
        <w:t>Ավանյանին</w:t>
      </w:r>
      <w:r w:rsidR="00FB34B9" w:rsidRPr="00603A7A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6E15DF" w:rsidRPr="00603A7A" w:rsidRDefault="006E15DF" w:rsidP="006E15DF">
      <w:pPr>
        <w:spacing w:after="240" w:line="360" w:lineRule="auto"/>
        <w:jc w:val="both"/>
        <w:rPr>
          <w:rFonts w:ascii="Arial Unicode" w:hAnsi="Arial Unicode" w:cs="Arial Armenian"/>
          <w:sz w:val="22"/>
          <w:szCs w:val="22"/>
          <w:lang w:val="af-ZA"/>
        </w:rPr>
      </w:pPr>
      <w:r w:rsidRPr="00603A7A">
        <w:rPr>
          <w:rFonts w:ascii="Arial Unicode" w:hAnsi="Arial Unicode" w:cs="Sylfaen"/>
          <w:sz w:val="22"/>
          <w:szCs w:val="22"/>
          <w:lang w:val="af-ZA"/>
        </w:rPr>
        <w:t xml:space="preserve">                   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Հեռախոս՝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9F4E79" w:rsidRPr="00603A7A">
        <w:rPr>
          <w:rFonts w:ascii="Arial LatArm" w:hAnsi="Arial LatArm"/>
          <w:sz w:val="22"/>
          <w:szCs w:val="22"/>
          <w:lang w:val="af-ZA"/>
        </w:rPr>
        <w:t xml:space="preserve">    010 65-34-62 </w:t>
      </w:r>
      <w:r w:rsidR="00FB34B9" w:rsidRPr="00603A7A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603A7A">
        <w:rPr>
          <w:rFonts w:ascii="Arial LatArm" w:hAnsi="Arial LatArm"/>
          <w:sz w:val="22"/>
          <w:szCs w:val="22"/>
          <w:lang w:val="af-ZA"/>
        </w:rPr>
        <w:t xml:space="preserve">                           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Էլ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.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փոստ՝</w:t>
      </w:r>
      <w:r w:rsidR="00FB34B9" w:rsidRPr="00603A7A">
        <w:rPr>
          <w:rFonts w:ascii="Arial LatArm" w:hAnsi="Arial LatArm"/>
          <w:sz w:val="22"/>
          <w:szCs w:val="22"/>
          <w:lang w:val="af-ZA"/>
        </w:rPr>
        <w:t xml:space="preserve"> </w:t>
      </w:r>
      <w:r w:rsidR="009F4E79" w:rsidRPr="00603A7A">
        <w:rPr>
          <w:rFonts w:ascii="Arial LatArm" w:hAnsi="Arial LatArm"/>
          <w:sz w:val="22"/>
          <w:szCs w:val="22"/>
          <w:lang w:val="af-ZA"/>
        </w:rPr>
        <w:t xml:space="preserve">  olimpos@ freenet.am</w:t>
      </w:r>
      <w:r w:rsidR="00FB34B9" w:rsidRPr="00603A7A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603A7A">
        <w:rPr>
          <w:rFonts w:ascii="Arial Unicode" w:hAnsi="Arial Unicode" w:cs="Arial Armenian"/>
          <w:sz w:val="22"/>
          <w:szCs w:val="22"/>
          <w:lang w:val="af-ZA"/>
        </w:rPr>
        <w:t xml:space="preserve">               </w:t>
      </w:r>
    </w:p>
    <w:p w:rsidR="00A942E6" w:rsidRPr="00603A7A" w:rsidRDefault="006E15DF" w:rsidP="006E15DF">
      <w:pPr>
        <w:spacing w:after="240" w:line="360" w:lineRule="auto"/>
        <w:jc w:val="both"/>
        <w:rPr>
          <w:rFonts w:ascii="Arial LatArm" w:hAnsi="Arial LatArm"/>
          <w:sz w:val="22"/>
          <w:szCs w:val="22"/>
          <w:lang w:val="af-ZA"/>
        </w:rPr>
      </w:pPr>
      <w:r w:rsidRPr="00603A7A">
        <w:rPr>
          <w:rFonts w:ascii="Arial Unicode" w:hAnsi="Arial Unicode" w:cs="Arial Armenian"/>
          <w:sz w:val="22"/>
          <w:szCs w:val="22"/>
          <w:lang w:val="af-ZA"/>
        </w:rPr>
        <w:t xml:space="preserve">               </w:t>
      </w:r>
      <w:r w:rsidR="00FB34B9" w:rsidRPr="00603A7A">
        <w:rPr>
          <w:rFonts w:ascii="Arial Unicode" w:hAnsi="Arial Unicode" w:cs="Sylfaen"/>
          <w:sz w:val="22"/>
          <w:szCs w:val="22"/>
          <w:lang w:val="af-ZA"/>
        </w:rPr>
        <w:t>Պատվիրատու</w:t>
      </w:r>
      <w:r w:rsidR="00FB34B9" w:rsidRPr="00603A7A">
        <w:rPr>
          <w:sz w:val="22"/>
          <w:szCs w:val="22"/>
          <w:lang w:val="af-ZA"/>
        </w:rPr>
        <w:t>`</w:t>
      </w:r>
      <w:r w:rsidR="004F3460" w:rsidRPr="00603A7A">
        <w:rPr>
          <w:sz w:val="22"/>
          <w:szCs w:val="22"/>
          <w:lang w:val="af-ZA"/>
        </w:rPr>
        <w:t xml:space="preserve">    </w:t>
      </w:r>
      <w:r w:rsidR="00FB34B9" w:rsidRPr="00603A7A">
        <w:rPr>
          <w:sz w:val="22"/>
          <w:szCs w:val="22"/>
          <w:lang w:val="af-ZA"/>
        </w:rPr>
        <w:t xml:space="preserve"> </w:t>
      </w:r>
      <w:r w:rsidR="00971AD8" w:rsidRPr="00603A7A">
        <w:rPr>
          <w:rFonts w:ascii="Sylfaen" w:hAnsi="Sylfaen"/>
          <w:sz w:val="22"/>
          <w:szCs w:val="22"/>
          <w:lang w:val="es-ES"/>
        </w:rPr>
        <w:t>Երևանի</w:t>
      </w:r>
      <w:r w:rsidR="004F3460" w:rsidRPr="00603A7A">
        <w:rPr>
          <w:sz w:val="22"/>
          <w:szCs w:val="22"/>
          <w:lang w:val="es-ES"/>
        </w:rPr>
        <w:t xml:space="preserve">  </w:t>
      </w:r>
      <w:r w:rsidR="00010F14" w:rsidRPr="00603A7A">
        <w:rPr>
          <w:sz w:val="22"/>
          <w:szCs w:val="22"/>
          <w:lang w:val="es-ES"/>
        </w:rPr>
        <w:t>,,</w:t>
      </w:r>
      <w:r w:rsidR="00971AD8" w:rsidRPr="00603A7A">
        <w:rPr>
          <w:rFonts w:ascii="Arial Unicode" w:hAnsi="Arial Unicode" w:cs="Sylfaen"/>
          <w:sz w:val="22"/>
          <w:szCs w:val="22"/>
          <w:lang w:val="es-ES"/>
        </w:rPr>
        <w:t>Օլիմպո</w:t>
      </w:r>
      <w:r w:rsidR="00D67E75" w:rsidRPr="00603A7A">
        <w:rPr>
          <w:rFonts w:ascii="Arial Unicode" w:hAnsi="Arial Unicode" w:cs="Sylfaen"/>
          <w:sz w:val="22"/>
          <w:szCs w:val="22"/>
          <w:lang w:val="es-ES"/>
        </w:rPr>
        <w:t>ս</w:t>
      </w:r>
      <w:r w:rsidR="00010F14" w:rsidRPr="00603A7A">
        <w:rPr>
          <w:rFonts w:ascii="Arial Unicode" w:hAnsi="Arial Unicode" w:cs="Sylfaen"/>
          <w:sz w:val="22"/>
          <w:szCs w:val="22"/>
          <w:lang w:val="es-ES"/>
        </w:rPr>
        <w:t>,,</w:t>
      </w:r>
      <w:r w:rsidR="004F3460" w:rsidRPr="00603A7A">
        <w:rPr>
          <w:rFonts w:cs="Sylfaen"/>
          <w:sz w:val="22"/>
          <w:szCs w:val="22"/>
          <w:lang w:val="es-ES"/>
        </w:rPr>
        <w:t xml:space="preserve">   </w:t>
      </w:r>
      <w:r w:rsidR="004F3460" w:rsidRPr="00603A7A">
        <w:rPr>
          <w:rFonts w:ascii="Arial Unicode" w:hAnsi="Arial Unicode" w:cs="Sylfaen"/>
          <w:sz w:val="22"/>
          <w:szCs w:val="22"/>
          <w:lang w:val="es-ES"/>
        </w:rPr>
        <w:t>կրթահամալիր</w:t>
      </w:r>
      <w:r w:rsidR="001506AF" w:rsidRPr="00603A7A">
        <w:rPr>
          <w:rFonts w:ascii="Arial Unicode" w:hAnsi="Arial Unicode" w:cs="Sylfaen"/>
          <w:sz w:val="22"/>
          <w:szCs w:val="22"/>
          <w:lang w:val="es-ES"/>
        </w:rPr>
        <w:t xml:space="preserve"> </w:t>
      </w:r>
      <w:r w:rsidR="004F3460" w:rsidRPr="00603A7A">
        <w:rPr>
          <w:rFonts w:cs="Sylfaen"/>
          <w:sz w:val="22"/>
          <w:szCs w:val="22"/>
          <w:lang w:val="es-ES"/>
        </w:rPr>
        <w:t>-</w:t>
      </w:r>
      <w:r w:rsidR="001506AF" w:rsidRPr="00603A7A">
        <w:rPr>
          <w:rFonts w:cs="Sylfaen"/>
          <w:sz w:val="22"/>
          <w:szCs w:val="22"/>
          <w:lang w:val="es-ES"/>
        </w:rPr>
        <w:t xml:space="preserve"> </w:t>
      </w:r>
      <w:r w:rsidR="004F3460" w:rsidRPr="00603A7A">
        <w:rPr>
          <w:rFonts w:ascii="Arial Unicode" w:hAnsi="Arial Unicode" w:cs="Sylfaen"/>
          <w:sz w:val="22"/>
          <w:szCs w:val="22"/>
          <w:lang w:val="es-ES"/>
        </w:rPr>
        <w:t>ավագ</w:t>
      </w:r>
      <w:r w:rsidR="004F3460" w:rsidRPr="00603A7A">
        <w:rPr>
          <w:rFonts w:cs="Sylfaen"/>
          <w:sz w:val="22"/>
          <w:szCs w:val="22"/>
          <w:lang w:val="es-ES"/>
        </w:rPr>
        <w:t xml:space="preserve">  </w:t>
      </w:r>
      <w:r w:rsidR="004F3460" w:rsidRPr="00603A7A">
        <w:rPr>
          <w:rFonts w:ascii="Arial Unicode" w:hAnsi="Arial Unicode" w:cs="Sylfaen"/>
          <w:sz w:val="22"/>
          <w:szCs w:val="22"/>
          <w:lang w:val="es-ES"/>
        </w:rPr>
        <w:t>դպրոց՚</w:t>
      </w:r>
      <w:r w:rsidR="004F3460" w:rsidRPr="00603A7A">
        <w:rPr>
          <w:rFonts w:cs="Sylfaen"/>
          <w:sz w:val="22"/>
          <w:szCs w:val="22"/>
          <w:lang w:val="es-ES"/>
        </w:rPr>
        <w:t xml:space="preserve">  </w:t>
      </w:r>
      <w:r w:rsidR="004F3460" w:rsidRPr="00603A7A">
        <w:rPr>
          <w:rFonts w:ascii="Arial Unicode" w:hAnsi="Arial Unicode"/>
          <w:sz w:val="22"/>
          <w:szCs w:val="22"/>
          <w:lang w:val="af-ZA"/>
        </w:rPr>
        <w:t>ՊՈԱԿ</w:t>
      </w:r>
    </w:p>
    <w:p w:rsidR="00A942E6" w:rsidRPr="00A942E6" w:rsidRDefault="00A942E6" w:rsidP="00A942E6">
      <w:pPr>
        <w:rPr>
          <w:lang w:val="en-AU"/>
        </w:rPr>
      </w:pPr>
    </w:p>
    <w:p w:rsidR="00A942E6" w:rsidRDefault="00A942E6" w:rsidP="00A942E6">
      <w:pPr>
        <w:rPr>
          <w:lang w:val="en-AU"/>
        </w:rPr>
      </w:pPr>
    </w:p>
    <w:p w:rsidR="00A942E6" w:rsidRDefault="00A942E6" w:rsidP="00A942E6">
      <w:pPr>
        <w:jc w:val="center"/>
        <w:rPr>
          <w:rFonts w:ascii="Sylfaen" w:hAnsi="Sylfaen"/>
          <w:b/>
          <w:szCs w:val="24"/>
          <w:lang w:val="af-ZA"/>
        </w:rPr>
      </w:pPr>
    </w:p>
    <w:p w:rsidR="006E15DF" w:rsidRDefault="006E15DF" w:rsidP="00A942E6">
      <w:pPr>
        <w:jc w:val="center"/>
        <w:rPr>
          <w:rFonts w:ascii="Sylfaen" w:hAnsi="Sylfaen"/>
          <w:b/>
          <w:szCs w:val="24"/>
          <w:lang w:val="af-ZA"/>
        </w:rPr>
      </w:pPr>
    </w:p>
    <w:p w:rsidR="006E15DF" w:rsidRDefault="006E15DF" w:rsidP="00A942E6">
      <w:pPr>
        <w:jc w:val="center"/>
        <w:rPr>
          <w:rFonts w:ascii="Sylfaen" w:hAnsi="Sylfaen"/>
          <w:b/>
          <w:szCs w:val="24"/>
          <w:lang w:val="af-ZA"/>
        </w:rPr>
      </w:pPr>
    </w:p>
    <w:p w:rsidR="006E15DF" w:rsidRDefault="006E15DF" w:rsidP="00A942E6">
      <w:pPr>
        <w:jc w:val="center"/>
        <w:rPr>
          <w:rFonts w:ascii="Sylfaen" w:hAnsi="Sylfaen"/>
          <w:b/>
          <w:szCs w:val="24"/>
          <w:lang w:val="af-ZA"/>
        </w:rPr>
      </w:pPr>
    </w:p>
    <w:p w:rsidR="006E15DF" w:rsidRDefault="006E15DF" w:rsidP="00CE408B">
      <w:pPr>
        <w:rPr>
          <w:rFonts w:ascii="Sylfaen" w:hAnsi="Sylfaen"/>
          <w:b/>
          <w:szCs w:val="24"/>
          <w:lang w:val="af-ZA"/>
        </w:rPr>
      </w:pPr>
    </w:p>
    <w:p w:rsidR="006E15DF" w:rsidRPr="00F84470" w:rsidRDefault="006E15DF" w:rsidP="00A942E6">
      <w:pPr>
        <w:jc w:val="center"/>
        <w:rPr>
          <w:rFonts w:ascii="Sylfaen" w:hAnsi="Sylfaen"/>
          <w:b/>
          <w:szCs w:val="24"/>
          <w:lang w:val="af-ZA"/>
        </w:rPr>
      </w:pPr>
    </w:p>
    <w:p w:rsidR="00CE408B" w:rsidRDefault="00A942E6" w:rsidP="00CE408B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ՁևՈՎ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</w:t>
      </w: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E408B" w:rsidRDefault="00CE408B" w:rsidP="00CE408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A942E6" w:rsidRPr="00CE408B" w:rsidRDefault="00A942E6" w:rsidP="00CE408B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սույն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A942E6" w:rsidRPr="00F84470" w:rsidRDefault="00A942E6" w:rsidP="00A942E6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>
        <w:rPr>
          <w:rFonts w:ascii="Sylfaen" w:hAnsi="Sylfaen"/>
          <w:b w:val="0"/>
          <w:sz w:val="18"/>
          <w:szCs w:val="18"/>
          <w:lang w:val="af-ZA"/>
        </w:rPr>
        <w:t>8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-----------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____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A942E6" w:rsidRPr="00F84470" w:rsidRDefault="00A942E6" w:rsidP="00A942E6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A942E6" w:rsidRDefault="00A942E6" w:rsidP="00A942E6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A942E6" w:rsidRPr="00282AA0" w:rsidRDefault="00A942E6" w:rsidP="00A942E6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 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A942E6" w:rsidRPr="00F84470" w:rsidRDefault="00A942E6" w:rsidP="00A942E6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«Երևանի ՋԷԿ» ՓԲԸ-ն, </w:t>
      </w:r>
      <w:r w:rsidRPr="00282AA0">
        <w:rPr>
          <w:rFonts w:ascii="Sylfaen" w:hAnsi="Sylfaen"/>
          <w:sz w:val="18"/>
          <w:szCs w:val="18"/>
          <w:lang w:val="af-ZA"/>
        </w:rPr>
        <w:t xml:space="preserve"> --------------------------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&lt;&lt;-------------&gt;&gt;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A942E6" w:rsidRPr="00282AA0" w:rsidRDefault="00A942E6" w:rsidP="00A942E6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>
        <w:rPr>
          <w:rFonts w:ascii="Sylfaen" w:hAnsi="Sylfaen"/>
          <w:sz w:val="18"/>
          <w:szCs w:val="18"/>
          <w:lang w:val="af-ZA"/>
        </w:rPr>
        <w:t>8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----------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___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A942E6" w:rsidRPr="00282AA0" w:rsidRDefault="00A942E6" w:rsidP="00A942E6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A942E6" w:rsidRPr="00F84470" w:rsidRDefault="00A942E6" w:rsidP="00A942E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282AA0">
        <w:rPr>
          <w:rFonts w:ascii="Sylfaen" w:hAnsi="Sylfaen"/>
          <w:b/>
          <w:color w:val="000000"/>
          <w:sz w:val="20"/>
        </w:rPr>
        <w:t>----------------------------</w:t>
      </w:r>
    </w:p>
    <w:p w:rsidR="00A942E6" w:rsidRPr="00F84470" w:rsidRDefault="00A942E6" w:rsidP="00A942E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A942E6" w:rsidRPr="00F84470" w:rsidTr="007D503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42E6" w:rsidRPr="00F84470" w:rsidTr="007D50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2E6" w:rsidRPr="00F84470" w:rsidRDefault="00A942E6" w:rsidP="007D5038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942E6" w:rsidRPr="00F84470" w:rsidTr="007D50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2E6" w:rsidRPr="00F84470" w:rsidRDefault="00A942E6" w:rsidP="007D5038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942E6" w:rsidRPr="00F84470" w:rsidTr="007D50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2E6" w:rsidRPr="00F84470" w:rsidRDefault="00A942E6" w:rsidP="007D5038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942E6" w:rsidRPr="00F84470" w:rsidRDefault="00A942E6" w:rsidP="00A942E6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942E6" w:rsidRPr="00F84470" w:rsidRDefault="00A942E6" w:rsidP="00A942E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A942E6" w:rsidRPr="00F84470" w:rsidTr="007D503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2E6" w:rsidRPr="00F84470" w:rsidTr="007D503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42E6" w:rsidRPr="00F84470" w:rsidRDefault="00A942E6" w:rsidP="007D503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  <w:tr w:rsidR="00A942E6" w:rsidRPr="00F84470" w:rsidTr="007D503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942E6" w:rsidRPr="00F84470" w:rsidRDefault="00A942E6" w:rsidP="007D5038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2E6" w:rsidRPr="00F84470" w:rsidRDefault="00A942E6" w:rsidP="007D50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942E6" w:rsidRPr="00F84470" w:rsidRDefault="00A942E6" w:rsidP="00A942E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942E6" w:rsidRPr="00282AA0" w:rsidRDefault="00A942E6" w:rsidP="00A942E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A942E6" w:rsidRPr="00282AA0" w:rsidRDefault="00A942E6" w:rsidP="00A942E6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lastRenderedPageBreak/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--.--.2018թ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A942E6" w:rsidRPr="00282AA0" w:rsidRDefault="00A942E6" w:rsidP="00A942E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A942E6" w:rsidRPr="00282AA0" w:rsidRDefault="00A942E6" w:rsidP="00A942E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A942E6" w:rsidRPr="00282AA0" w:rsidRDefault="00A942E6" w:rsidP="00A942E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Հեռախոս----------------</w:t>
      </w:r>
    </w:p>
    <w:p w:rsidR="00A942E6" w:rsidRPr="00282AA0" w:rsidRDefault="00A942E6" w:rsidP="00A942E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--------------------</w:t>
      </w:r>
    </w:p>
    <w:p w:rsidR="00A942E6" w:rsidRPr="00F84470" w:rsidRDefault="00A942E6" w:rsidP="00A942E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>` « »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00956" w:rsidRPr="00A942E6" w:rsidRDefault="00000956" w:rsidP="00A942E6">
      <w:pPr>
        <w:tabs>
          <w:tab w:val="left" w:pos="1170"/>
        </w:tabs>
        <w:rPr>
          <w:lang w:val="en-AU"/>
        </w:rPr>
      </w:pPr>
    </w:p>
    <w:sectPr w:rsidR="00000956" w:rsidRPr="00A942E6" w:rsidSect="006E15DF">
      <w:footerReference w:type="even" r:id="rId6"/>
      <w:footerReference w:type="default" r:id="rId7"/>
      <w:pgSz w:w="11906" w:h="16838"/>
      <w:pgMar w:top="18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30F" w:rsidRDefault="001D230F" w:rsidP="007D1E20">
      <w:r>
        <w:separator/>
      </w:r>
    </w:p>
  </w:endnote>
  <w:endnote w:type="continuationSeparator" w:id="1">
    <w:p w:rsidR="001D230F" w:rsidRDefault="001D230F" w:rsidP="007D1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4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D230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0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4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A7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D230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30F" w:rsidRDefault="001D230F" w:rsidP="007D1E20">
      <w:r>
        <w:separator/>
      </w:r>
    </w:p>
  </w:footnote>
  <w:footnote w:type="continuationSeparator" w:id="1">
    <w:p w:rsidR="001D230F" w:rsidRDefault="001D230F" w:rsidP="007D1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4B9"/>
    <w:rsid w:val="00000956"/>
    <w:rsid w:val="00005263"/>
    <w:rsid w:val="00006FEA"/>
    <w:rsid w:val="00010F14"/>
    <w:rsid w:val="00026410"/>
    <w:rsid w:val="00074830"/>
    <w:rsid w:val="000D779E"/>
    <w:rsid w:val="000F10AE"/>
    <w:rsid w:val="001506AF"/>
    <w:rsid w:val="0015765C"/>
    <w:rsid w:val="00190024"/>
    <w:rsid w:val="001D230F"/>
    <w:rsid w:val="001D6524"/>
    <w:rsid w:val="00227FEA"/>
    <w:rsid w:val="0023702C"/>
    <w:rsid w:val="002D19E5"/>
    <w:rsid w:val="002F18E9"/>
    <w:rsid w:val="002F1CA8"/>
    <w:rsid w:val="00305AE5"/>
    <w:rsid w:val="00320C27"/>
    <w:rsid w:val="0033075F"/>
    <w:rsid w:val="00337780"/>
    <w:rsid w:val="00355D90"/>
    <w:rsid w:val="003A6A01"/>
    <w:rsid w:val="003E210C"/>
    <w:rsid w:val="00450058"/>
    <w:rsid w:val="00490DF4"/>
    <w:rsid w:val="004A50E7"/>
    <w:rsid w:val="004F3460"/>
    <w:rsid w:val="004F3B27"/>
    <w:rsid w:val="00553884"/>
    <w:rsid w:val="005823D1"/>
    <w:rsid w:val="00586556"/>
    <w:rsid w:val="006024C9"/>
    <w:rsid w:val="00603A7A"/>
    <w:rsid w:val="006068D2"/>
    <w:rsid w:val="00654139"/>
    <w:rsid w:val="00695D44"/>
    <w:rsid w:val="006A5D8A"/>
    <w:rsid w:val="006D004A"/>
    <w:rsid w:val="006E15DF"/>
    <w:rsid w:val="006F4A8F"/>
    <w:rsid w:val="00730325"/>
    <w:rsid w:val="007625D4"/>
    <w:rsid w:val="007A3D7C"/>
    <w:rsid w:val="007B18B3"/>
    <w:rsid w:val="007D1E20"/>
    <w:rsid w:val="007D20EC"/>
    <w:rsid w:val="007D5D7B"/>
    <w:rsid w:val="007F290C"/>
    <w:rsid w:val="00836B06"/>
    <w:rsid w:val="008405E6"/>
    <w:rsid w:val="00843132"/>
    <w:rsid w:val="0084459F"/>
    <w:rsid w:val="00845410"/>
    <w:rsid w:val="008A5E36"/>
    <w:rsid w:val="008C216D"/>
    <w:rsid w:val="00911077"/>
    <w:rsid w:val="00952D78"/>
    <w:rsid w:val="00971AD8"/>
    <w:rsid w:val="00972592"/>
    <w:rsid w:val="00990393"/>
    <w:rsid w:val="009F4E79"/>
    <w:rsid w:val="00A70D7D"/>
    <w:rsid w:val="00A942E6"/>
    <w:rsid w:val="00A945B5"/>
    <w:rsid w:val="00AB036E"/>
    <w:rsid w:val="00AF2FC1"/>
    <w:rsid w:val="00B15DFE"/>
    <w:rsid w:val="00B35D64"/>
    <w:rsid w:val="00B46EFD"/>
    <w:rsid w:val="00B76299"/>
    <w:rsid w:val="00BD4A68"/>
    <w:rsid w:val="00BD692A"/>
    <w:rsid w:val="00C562F5"/>
    <w:rsid w:val="00C56737"/>
    <w:rsid w:val="00C66703"/>
    <w:rsid w:val="00C72D4A"/>
    <w:rsid w:val="00CE408B"/>
    <w:rsid w:val="00D14959"/>
    <w:rsid w:val="00D44BE7"/>
    <w:rsid w:val="00D67E75"/>
    <w:rsid w:val="00D956D1"/>
    <w:rsid w:val="00DC0465"/>
    <w:rsid w:val="00DF6633"/>
    <w:rsid w:val="00E12DF0"/>
    <w:rsid w:val="00E5619B"/>
    <w:rsid w:val="00EB5CCE"/>
    <w:rsid w:val="00EE3BA3"/>
    <w:rsid w:val="00EF665D"/>
    <w:rsid w:val="00F53EE5"/>
    <w:rsid w:val="00FB34B9"/>
    <w:rsid w:val="00FB760F"/>
    <w:rsid w:val="00FC5842"/>
    <w:rsid w:val="00FF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B34B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B34B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B34B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B34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B34B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B34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B34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B3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B34B9"/>
  </w:style>
  <w:style w:type="paragraph" w:styleId="Footer">
    <w:name w:val="footer"/>
    <w:basedOn w:val="Normal"/>
    <w:link w:val="FooterChar"/>
    <w:rsid w:val="00FB34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B3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Olimpos</dc:creator>
  <cp:lastModifiedBy>Olimpos</cp:lastModifiedBy>
  <cp:revision>53</cp:revision>
  <dcterms:created xsi:type="dcterms:W3CDTF">2016-11-16T07:13:00Z</dcterms:created>
  <dcterms:modified xsi:type="dcterms:W3CDTF">2018-12-12T10:55:00Z</dcterms:modified>
</cp:coreProperties>
</file>