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DBAE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77D3778D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069E5828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03A8BACC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7B12C36D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19E029F5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47B64B22" w14:textId="2DD2BFF4" w:rsidR="005B73D6" w:rsidRPr="007D0C97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062F33" w:rsidRPr="00062F33">
        <w:rPr>
          <w:rFonts w:ascii="GHEA Grapalat" w:eastAsia="Sylfaen" w:hAnsi="GHEA Grapalat" w:cs="Sylfaen"/>
        </w:rPr>
        <w:t>«</w:t>
      </w:r>
      <w:r w:rsidR="00BB6434" w:rsidRPr="00BB6434">
        <w:rPr>
          <w:rFonts w:ascii="GHEA Grapalat" w:eastAsia="Sylfaen" w:hAnsi="GHEA Grapalat" w:cs="Sylfaen"/>
        </w:rPr>
        <w:t>ՀՀ Գեղարքունիքի մարզի Մարտունի համայնքի Գեղհովիտ բնակավայրի ապակենտրոնացված մաքրման կայանի կառուցման աշխատանքների որակի նկատմամբ տեխնիկական հսկողության խորհրդատվական ծառայությունների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C30FE9">
        <w:rPr>
          <w:rFonts w:ascii="GHEA Grapalat" w:eastAsia="Sylfaen" w:hAnsi="GHEA Grapalat" w:cs="Sylfaen"/>
          <w:b/>
        </w:rPr>
        <w:t>ԳՄՄՀ-ԳՀԽԾՁԲ-26/11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376D3ADB" w14:textId="77777777" w:rsidR="00062F33" w:rsidRPr="007D0C97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7"/>
        <w:gridCol w:w="747"/>
        <w:gridCol w:w="915"/>
        <w:gridCol w:w="175"/>
        <w:gridCol w:w="158"/>
        <w:gridCol w:w="150"/>
        <w:gridCol w:w="143"/>
        <w:gridCol w:w="284"/>
        <w:gridCol w:w="285"/>
        <w:gridCol w:w="353"/>
        <w:gridCol w:w="360"/>
        <w:gridCol w:w="360"/>
        <w:gridCol w:w="321"/>
        <w:gridCol w:w="249"/>
        <w:gridCol w:w="243"/>
        <w:gridCol w:w="80"/>
        <w:gridCol w:w="162"/>
        <w:gridCol w:w="456"/>
        <w:gridCol w:w="228"/>
        <w:gridCol w:w="201"/>
        <w:gridCol w:w="189"/>
        <w:gridCol w:w="232"/>
        <w:gridCol w:w="175"/>
        <w:gridCol w:w="136"/>
        <w:gridCol w:w="181"/>
        <w:gridCol w:w="24"/>
        <w:gridCol w:w="136"/>
        <w:gridCol w:w="598"/>
        <w:gridCol w:w="349"/>
        <w:gridCol w:w="402"/>
        <w:gridCol w:w="272"/>
        <w:gridCol w:w="228"/>
        <w:gridCol w:w="27"/>
        <w:gridCol w:w="114"/>
        <w:gridCol w:w="145"/>
        <w:gridCol w:w="848"/>
      </w:tblGrid>
      <w:tr w:rsidR="005B73D6" w:rsidRPr="00062F33" w14:paraId="3A94E3DD" w14:textId="77777777" w:rsidTr="00594AB3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77C5C9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EBB53E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48AECADD" w14:textId="77777777" w:rsidTr="00594AB3">
        <w:tc>
          <w:tcPr>
            <w:tcW w:w="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F6750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F50615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F71A6F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BE071D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3C7DD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B74B72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D605F1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333F4960" w14:textId="77777777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A951B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15DC9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679C66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7A74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085D47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EF3F83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6472D0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8955089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6936C969" w14:textId="77777777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EEA4C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4CD1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AC16C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20DE8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0C59D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DE8D47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DEBB47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C36E8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73314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BB6434" w:rsidRPr="006D45A6" w14:paraId="66EE904E" w14:textId="77777777" w:rsidTr="00363731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D99FB3" w14:textId="77777777" w:rsidR="00BB6434" w:rsidRPr="00062F33" w:rsidRDefault="00BB6434" w:rsidP="00BB64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D09F12" w14:textId="77777777" w:rsidR="00BB6434" w:rsidRPr="00066269" w:rsidRDefault="00BB6434" w:rsidP="00BB6434">
            <w:pPr>
              <w:jc w:val="center"/>
              <w:rPr>
                <w:rFonts w:ascii="GHEA Grapalat" w:hAnsi="GHEA Grapalat"/>
                <w:lang w:val="hy-AM"/>
              </w:rPr>
            </w:pPr>
            <w:r w:rsidRPr="00D30B8F">
              <w:rPr>
                <w:rFonts w:ascii="GHEA Grapalat" w:hAnsi="GHEA Grapalat" w:cs="Sylfaen"/>
                <w:b/>
                <w:lang w:val="hy-AM"/>
              </w:rPr>
              <w:t>ՀՀ Գեղարքունիքի մարզի Մարտունի համայնքի Գեղհովիտ բնակավայրի ապակենտրոնացված մաքրման կայանի կառուցման աշխատանքների որակի նկատմամբ տեխնիկական հսկողության խորհրդատվական ծառայություններ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7357EC" w14:textId="77777777" w:rsidR="00BB6434" w:rsidRPr="00062F33" w:rsidRDefault="00BB6434" w:rsidP="00BB643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00BF2C" w14:textId="77777777" w:rsidR="00BB6434" w:rsidRPr="00062F33" w:rsidRDefault="00BB6434" w:rsidP="00BB643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2A491" w14:textId="77777777" w:rsidR="00BB6434" w:rsidRPr="00062F33" w:rsidRDefault="00BB6434" w:rsidP="00BB643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0479C" w14:textId="77777777" w:rsidR="00BB6434" w:rsidRPr="00671051" w:rsidRDefault="00BB6434" w:rsidP="00BB64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Cs w:val="28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527 062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A82309" w14:textId="77777777" w:rsidR="00BB6434" w:rsidRPr="00062F33" w:rsidRDefault="00BB6434" w:rsidP="00BB6434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527 062</w:t>
            </w:r>
          </w:p>
        </w:tc>
        <w:tc>
          <w:tcPr>
            <w:tcW w:w="2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54D162" w14:textId="77777777" w:rsidR="00BB6434" w:rsidRPr="00BB6434" w:rsidRDefault="00BB6434" w:rsidP="00BB6434">
            <w:pPr>
              <w:ind w:firstLine="241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1.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Տեխնիկական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հսկողությունը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պետք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է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իրականացվի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պատվիրատուի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կողմից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տրամադրվող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նախագծանախահաշվային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փաստաթղթերի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հիման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վրա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պետք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է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ապահովի աշխատանքների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իրականացումը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անհրաժեշտ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որակով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ինժեներական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նախագծերին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տեխնիկական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առանձնահատկություններին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այլ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պայմանագրային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փաստաթղթերին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համապատասխան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:</w:t>
            </w:r>
          </w:p>
          <w:p w14:paraId="32F17086" w14:textId="77777777" w:rsidR="00BB6434" w:rsidRPr="00BB6434" w:rsidRDefault="00BB6434" w:rsidP="00BB643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2.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Տեխնիկական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հսկողության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ծառայությունները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պետք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է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իրականացվեն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Քաղաքաշինության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նախարարի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28.04.1998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.-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N44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հրամանով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հաստատված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շինարարության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որակի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տեխնիկական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հսկողության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իրականացման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հրահանգով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Պատվիրատուի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կողմից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տրամադրվող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պարտականությունների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շրջանակներում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:</w:t>
            </w:r>
          </w:p>
          <w:p w14:paraId="737688F0" w14:textId="77777777" w:rsidR="00BB6434" w:rsidRPr="00BB6434" w:rsidRDefault="00BB6434" w:rsidP="00BB6434">
            <w:pPr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3. Տեխնիկական հսկողություն իրականացնողի հիմնական </w:t>
            </w: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պարտականություններն են՝</w:t>
            </w:r>
          </w:p>
          <w:p w14:paraId="25704B3C" w14:textId="77777777" w:rsidR="00BB6434" w:rsidRPr="00BB6434" w:rsidRDefault="00BB6434" w:rsidP="00BB6434">
            <w:pPr>
              <w:ind w:firstLine="241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շինարարության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սկզբից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մինչև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ավարտը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ընկած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ժամանակահատվածում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պարբերաբար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լուսանկարահանել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շինարարության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օբյեկտի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վիճակը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և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ներկայացնել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հաշվետվություն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կատարված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աշխատանքների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վերաբերյալ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համաձայն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ներկայացվող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կատարողական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ակտի</w:t>
            </w:r>
          </w:p>
          <w:p w14:paraId="600313F0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ապահովել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կատարվող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համապատասխանությունը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կապալի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պայմաններին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շինարարական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նորմերին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կանոններին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,</w:t>
            </w:r>
          </w:p>
          <w:p w14:paraId="7120C18A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Կապալառուի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կողմից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պայմանագրային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պարտավորությունների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կատարման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շեղում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հայտ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նաբերելուց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անհապաղ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տեղեկացնել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Պատվիրատուին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`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կցելով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համապատասխան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հիմնավորումը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10ADC5CB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ստուգել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հաստատել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աշխատանքային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կատարողական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փաստաթղթ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երը՝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նախապատ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րաստված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Կապալառուի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կողմից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7589BD8E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ստուգել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վերահսկել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նյութերի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որակը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շինարարական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ընթացքը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որպեսզի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ապահովվի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մասնագրերին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պայմանագրային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մյուս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փաստաթղթերին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համապատասխանությունը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: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Արգելել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փոփոխել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այն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նյութերը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որոնք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չեն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համապատաս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խանում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անհրաժեշտ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պայմաններին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4039F55C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վերահսկել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գնահատել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գործընթացը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որպեսզի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ապահովվի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ավարտը՝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համաձայն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պայմանագրի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մեջ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նշված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ժամանակացույցի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0A869F2B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ստուգել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բոլոր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այն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փորձարկումների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արդյունքները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որոնք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lastRenderedPageBreak/>
              <w:t>անհրաժեշտ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են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որակի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ապահովման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: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Ստուգել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բոլոր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փաստաթղթ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երը (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թվում՝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բոլոր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ծավալային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չափերը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հաշվարկները)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որոնք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անհրաժեշտ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են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համապա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տասխան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վճարումները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իրականացնելու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6994F8CE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կատարել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որակի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քանակի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ամենօրյա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հսկումը (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համապատասխան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նշում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կատարելով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մատյանում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)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այն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անհրաժեշտ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փորձար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կումները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որոնք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կատարվում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են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կապալի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պայմանագրի իրականացման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շրջանակում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1319DBEB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շինարարության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ժամանակ</w:t>
            </w:r>
            <w:r w:rsidRPr="00BB6434">
              <w:rPr>
                <w:rFonts w:ascii="GHEA Grapalat" w:hAnsi="GHEA Grapalat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առաջացող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խնդիրների դեպքում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առաջարկել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այն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գործողությունները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,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որոնք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անհրաժեշտ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կլինեն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աշխատան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softHyphen/>
              <w:t>քային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ժամանակացույցը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պահպանելու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համար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62167B1E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կատարել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աշխատանքների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ծավալների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չափագրումներ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մասնակցել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կատարողական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փաստաթղթերի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կազմմանը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և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BB6434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հաստատմանը</w:t>
            </w:r>
            <w:r w:rsidRPr="00BB6434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>,</w:t>
            </w:r>
          </w:p>
          <w:p w14:paraId="137E294F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6A037564" w14:textId="77777777" w:rsidR="00BB6434" w:rsidRPr="00BB6434" w:rsidRDefault="00BB6434" w:rsidP="00BB6434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Պատվիրատուի ցուցումով չափագրել կատարման ենթակա աշխատանքները,</w:t>
            </w:r>
          </w:p>
          <w:p w14:paraId="21BB784A" w14:textId="77777777" w:rsidR="00BB6434" w:rsidRPr="00BB6434" w:rsidRDefault="00BB6434" w:rsidP="00BB6434">
            <w:pPr>
              <w:jc w:val="both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Շինարարության  ողջ  ընթացքում  ապահովել  տեխ.  հսկիչի  մշտական ներկայությունը օբյեկտներում </w:t>
            </w:r>
          </w:p>
          <w:p w14:paraId="30026522" w14:textId="77777777" w:rsidR="00BB6434" w:rsidRPr="00BB6434" w:rsidRDefault="00BB6434" w:rsidP="00BB643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6434">
              <w:rPr>
                <w:rFonts w:ascii="GHEA Grapalat" w:hAnsi="GHEA Grapalat"/>
                <w:color w:val="2F5496" w:themeColor="accent1" w:themeShade="BF"/>
                <w:sz w:val="18"/>
                <w:szCs w:val="18"/>
                <w:lang w:val="hy-AM"/>
              </w:rPr>
              <w:t xml:space="preserve">Տեխնիկական հսկիչը կրում է պատասխանատվություն՝ շիրարական աշխատանքների և՛ </w:t>
            </w:r>
            <w:r w:rsidRPr="00BB6434">
              <w:rPr>
                <w:rFonts w:ascii="GHEA Grapalat" w:hAnsi="GHEA Grapalat"/>
                <w:color w:val="2F5496" w:themeColor="accent1" w:themeShade="BF"/>
                <w:sz w:val="18"/>
                <w:szCs w:val="18"/>
                <w:lang w:val="hy-AM"/>
              </w:rPr>
              <w:lastRenderedPageBreak/>
              <w:t xml:space="preserve">որակի, և կատարված ծավալների համար՝ կատարողական ակտը ստորագրելուց հետո: </w:t>
            </w:r>
          </w:p>
        </w:tc>
      </w:tr>
      <w:tr w:rsidR="005B73D6" w:rsidRPr="006D45A6" w14:paraId="7EEC9EE5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9230110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6D45A6" w14:paraId="7FC528F1" w14:textId="77777777" w:rsidTr="00594AB3">
        <w:tc>
          <w:tcPr>
            <w:tcW w:w="53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98C075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2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C3FB7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5B73D6" w:rsidRPr="006D45A6" w14:paraId="7DF176E0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C0A11B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062F33" w14:paraId="72446F96" w14:textId="77777777" w:rsidTr="00594AB3">
        <w:tc>
          <w:tcPr>
            <w:tcW w:w="73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6A690F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4D3DB1" w14:textId="0DB8949B" w:rsidR="005B73D6" w:rsidRPr="00062F33" w:rsidRDefault="003D49E8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21</w:t>
            </w:r>
            <w:r w:rsidR="00936731" w:rsidRPr="00062F33">
              <w:rPr>
                <w:rFonts w:ascii="GHEA Grapalat" w:eastAsia="Sylfaen" w:hAnsi="GHEA Grapalat" w:cs="Sylfaen"/>
              </w:rPr>
              <w:t>.</w:t>
            </w:r>
            <w:r w:rsidR="00C30FE9">
              <w:rPr>
                <w:rFonts w:ascii="GHEA Grapalat" w:eastAsia="Sylfaen" w:hAnsi="GHEA Grapalat" w:cs="Sylfaen"/>
                <w:lang w:val="en-US"/>
              </w:rPr>
              <w:t>05</w:t>
            </w:r>
            <w:r w:rsidR="00936731" w:rsidRPr="00062F33">
              <w:rPr>
                <w:rFonts w:ascii="GHEA Grapalat" w:eastAsia="Sylfaen" w:hAnsi="GHEA Grapalat" w:cs="Sylfaen"/>
              </w:rPr>
              <w:t>.</w:t>
            </w:r>
            <w:r w:rsidR="00C30FE9">
              <w:rPr>
                <w:rFonts w:ascii="GHEA Grapalat" w:eastAsia="Sylfaen" w:hAnsi="GHEA Grapalat" w:cs="Sylfaen"/>
              </w:rPr>
              <w:t>2026</w:t>
            </w:r>
            <w:r w:rsidR="00936731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5B73D6" w:rsidRPr="00062F33" w14:paraId="2DFD4A27" w14:textId="77777777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9C7DA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F4C17F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B01407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RPr="00062F33" w14:paraId="33025B5D" w14:textId="77777777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128C83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A56F56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CDF60" w14:textId="77777777"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3A9099D5" w14:textId="77777777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77D16D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A503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40D24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092300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5B73D6" w:rsidRPr="00062F33" w14:paraId="38A1586F" w14:textId="77777777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A4A4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AFA39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A021" w14:textId="77777777"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660381" w14:textId="77777777"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020F0342" w14:textId="77777777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CA7BBC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F993DF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A8AD0" w14:textId="77777777"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9BF4E7" w14:textId="77777777"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3EFC4FF3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4FCBD71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66A9F9E0" w14:textId="77777777" w:rsidTr="00594AB3">
        <w:tc>
          <w:tcPr>
            <w:tcW w:w="15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93FB16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1464B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16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8A5B5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14:paraId="568790BF" w14:textId="77777777" w:rsidTr="00594AB3">
        <w:tc>
          <w:tcPr>
            <w:tcW w:w="15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E40083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457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DD79EF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9B9C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F14A3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3D49E8" w:rsidRPr="00062F33" w14:paraId="18EE1C2D" w14:textId="77777777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C8E001" w14:textId="77777777" w:rsidR="003D49E8" w:rsidRPr="00062F33" w:rsidRDefault="003D49E8" w:rsidP="003D49E8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79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46606E" w14:textId="77777777" w:rsidR="003D49E8" w:rsidRPr="00F566BF" w:rsidRDefault="003D49E8" w:rsidP="003D49E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B283D">
              <w:rPr>
                <w:rFonts w:ascii="GHEA Grapalat" w:hAnsi="GHEA Grapalat"/>
              </w:rPr>
              <w:t>ՀՀ Գեղարքունիքի մարզի Մարտունի համայնքի Գեղհովիտ բնակավայրի ապակենտրոնացված մաքրման կայանի կառուցման աշխատանքներ</w:t>
            </w:r>
            <w:r>
              <w:rPr>
                <w:rFonts w:ascii="GHEA Grapalat" w:hAnsi="GHEA Grapalat"/>
              </w:rPr>
              <w:t xml:space="preserve">ի </w:t>
            </w:r>
            <w:r w:rsidRPr="00620C46">
              <w:rPr>
                <w:rFonts w:ascii="GHEA Grapalat" w:hAnsi="GHEA Grapalat"/>
              </w:rPr>
              <w:t>որակի նկատմամբ տեխնիկական հսկողության խորհրդատվական ծառայություններ</w:t>
            </w:r>
          </w:p>
        </w:tc>
      </w:tr>
      <w:tr w:rsidR="00C30FE9" w:rsidRPr="00062F33" w14:paraId="470620E0" w14:textId="77777777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BB761" w14:textId="77777777" w:rsidR="00C30FE9" w:rsidRPr="00062F33" w:rsidRDefault="00C30FE9" w:rsidP="00C30F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76AD3A" w14:textId="2C4D19F1" w:rsidR="00C30FE9" w:rsidRPr="00D14A64" w:rsidRDefault="00C30FE9" w:rsidP="00C30FE9">
            <w:pPr>
              <w:jc w:val="center"/>
              <w:rPr>
                <w:rFonts w:ascii="GHEA Grapalat" w:hAnsi="GHEA Grapalat"/>
                <w:lang w:val="hy-AM"/>
              </w:rPr>
            </w:pPr>
            <w:r w:rsidRPr="00F353BA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ԿՈՓ</w:t>
            </w:r>
            <w:r w:rsidRPr="00F353BA">
              <w:rPr>
                <w:rFonts w:ascii="GHEA Grapalat" w:hAnsi="GHEA Grapalat"/>
                <w:lang w:val="hy-AM"/>
              </w:rPr>
              <w:t>» 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E04B42" w14:textId="77777777" w:rsidR="00C30FE9" w:rsidRPr="00E10927" w:rsidRDefault="00C30FE9" w:rsidP="00C30F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299 000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B414DE" w14:textId="77777777" w:rsidR="00C30FE9" w:rsidRPr="00C51F9E" w:rsidRDefault="00C30FE9" w:rsidP="00C30FE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916615" w14:textId="77777777" w:rsidR="00C30FE9" w:rsidRPr="00350B45" w:rsidRDefault="00C30FE9" w:rsidP="00C30FE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299 000</w:t>
            </w:r>
          </w:p>
        </w:tc>
      </w:tr>
      <w:tr w:rsidR="005B73D6" w:rsidRPr="00062F33" w14:paraId="074BD9C7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12804C5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6B6A7A3C" w14:textId="77777777" w:rsidTr="00594AB3">
        <w:trPr>
          <w:trHeight w:val="1"/>
        </w:trPr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EE637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5B73D6" w:rsidRPr="00062F33" w14:paraId="7F34444A" w14:textId="77777777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E03DDD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B2410C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8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76234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5B73D6" w:rsidRPr="00062F33" w14:paraId="38A8EC9B" w14:textId="77777777" w:rsidTr="00594AB3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2CC17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07ED4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272D03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F6B2F7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C96A0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6B83B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5B73D6" w:rsidRPr="00062F33" w14:paraId="32A92F9A" w14:textId="77777777" w:rsidTr="00594AB3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89CA2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1D1DD3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DF175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F4EC20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33A34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ACA7AC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5B73D6" w:rsidRPr="00062F33" w14:paraId="4B71A133" w14:textId="77777777" w:rsidTr="00594AB3"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93F0AD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8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84EC80" w14:textId="77777777" w:rsidR="005B73D6" w:rsidRPr="002B4941" w:rsidRDefault="0000000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</w:p>
        </w:tc>
      </w:tr>
      <w:tr w:rsidR="005B73D6" w:rsidRPr="00062F33" w14:paraId="3904F176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141EBEE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28A80A6E" w14:textId="77777777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B01A35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EA0AAB" w14:textId="4D1482AF" w:rsidR="005B73D6" w:rsidRPr="00062F33" w:rsidRDefault="003D49E8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28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 w:rsidR="006D45A6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05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 w:rsidR="00C30FE9">
              <w:rPr>
                <w:rFonts w:ascii="GHEA Grapalat" w:eastAsia="GHEA Grapalat" w:hAnsi="GHEA Grapalat" w:cs="GHEA Grapalat"/>
                <w:b/>
                <w:sz w:val="14"/>
              </w:rPr>
              <w:t>2026</w:t>
            </w:r>
            <w:r w:rsidR="00936731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5B73D6" w:rsidRPr="00062F33" w14:paraId="6F8E4030" w14:textId="77777777" w:rsidTr="00594AB3">
        <w:tc>
          <w:tcPr>
            <w:tcW w:w="583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4DC4D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A4549C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4EA7F6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5B73D6" w:rsidRPr="00062F33" w14:paraId="14F7DD72" w14:textId="77777777" w:rsidTr="00594AB3">
        <w:trPr>
          <w:trHeight w:val="83"/>
        </w:trPr>
        <w:tc>
          <w:tcPr>
            <w:tcW w:w="583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4157A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CBFF20" w14:textId="77777777" w:rsidR="005B73D6" w:rsidRPr="005C032D" w:rsidRDefault="005B73D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075294" w14:textId="77777777" w:rsidR="005B73D6" w:rsidRPr="005C032D" w:rsidRDefault="005B73D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B73D6" w:rsidRPr="00062F33" w14:paraId="3B41E94C" w14:textId="77777777" w:rsidTr="00594AB3">
        <w:tc>
          <w:tcPr>
            <w:tcW w:w="10774" w:type="dxa"/>
            <w:gridSpan w:val="3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F7248D" w14:textId="1D1132A5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 w:rsidR="008D39E5"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6D45A6">
              <w:rPr>
                <w:rFonts w:ascii="GHEA Grapalat" w:eastAsia="Sylfaen" w:hAnsi="GHEA Grapalat" w:cs="Sylfaen"/>
                <w:b/>
                <w:sz w:val="14"/>
                <w:lang w:val="hy-AM"/>
              </w:rPr>
              <w:t>03</w:t>
            </w:r>
            <w:r w:rsidR="005C032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6D45A6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C30FE9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14:paraId="462E20B8" w14:textId="77777777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9FEBAA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20B78C" w14:textId="311298A6" w:rsidR="005B73D6" w:rsidRPr="00062F33" w:rsidRDefault="003D49E8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 w:rsidR="006D45A6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4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6D45A6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C30FE9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14:paraId="63F9331C" w14:textId="77777777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AA08C9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FEDFA" w14:textId="30DEF909" w:rsidR="005B73D6" w:rsidRPr="00062F33" w:rsidRDefault="003D49E8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</w:t>
            </w:r>
            <w:r w:rsidR="006D45A6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8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6D45A6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C30FE9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14:paraId="0184358E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2AA83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1D2B8C5E" w14:textId="77777777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72775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81870D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6D0F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5B73D6" w:rsidRPr="00062F33" w14:paraId="5455A385" w14:textId="77777777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4B68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CC5F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7B32CA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5845A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73E797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8844E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C727FB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5B73D6" w:rsidRPr="00062F33" w14:paraId="7658F10F" w14:textId="77777777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6F0F43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776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5659D8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1B2D9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F7009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DE0E2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D0ABBB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14:paraId="0311372C" w14:textId="77777777" w:rsidTr="00A04549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24BB4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31126C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9C703C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8A6DB7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9FB6A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2E44B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0DD3B4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7F69F9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C30FE9" w:rsidRPr="00062F33" w14:paraId="09BCAE08" w14:textId="77777777" w:rsidTr="00A04549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E51ED" w14:textId="77777777" w:rsidR="00C30FE9" w:rsidRPr="00062F33" w:rsidRDefault="00C30FE9" w:rsidP="00C30F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19BAC0" w14:textId="5F46BDBB" w:rsidR="00C30FE9" w:rsidRPr="00D14A64" w:rsidRDefault="00C30FE9" w:rsidP="00C30FE9">
            <w:pPr>
              <w:jc w:val="center"/>
              <w:rPr>
                <w:rFonts w:ascii="GHEA Grapalat" w:hAnsi="GHEA Grapalat"/>
                <w:lang w:val="hy-AM"/>
              </w:rPr>
            </w:pPr>
            <w:r w:rsidRPr="00F353BA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ԿՈՓ</w:t>
            </w:r>
            <w:r w:rsidRPr="00F353BA">
              <w:rPr>
                <w:rFonts w:ascii="GHEA Grapalat" w:hAnsi="GHEA Grapalat"/>
                <w:lang w:val="hy-AM"/>
              </w:rPr>
              <w:t>» 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1E5DCC" w14:textId="62724E90" w:rsidR="00C30FE9" w:rsidRPr="00C30FE9" w:rsidRDefault="00C30FE9" w:rsidP="00C30FE9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en-US"/>
              </w:rPr>
            </w:pPr>
            <w:r w:rsidRPr="00C30FE9">
              <w:rPr>
                <w:rFonts w:ascii="GHEA Grapalat" w:eastAsia="Sylfaen" w:hAnsi="GHEA Grapalat" w:cs="Sylfaen"/>
                <w:szCs w:val="24"/>
              </w:rPr>
              <w:t>ԳՄՄՀ-ԳՀԽԾՁԲ-26/11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01334C" w14:textId="7DD6160F" w:rsidR="00C30FE9" w:rsidRPr="00872B60" w:rsidRDefault="006D45A6" w:rsidP="00C30F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08</w:t>
            </w:r>
            <w:r w:rsidR="00C30FE9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 w:rsidR="00C30FE9"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06</w:t>
            </w:r>
            <w:r w:rsidR="00C30FE9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 w:rsidR="00C30FE9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2026</w:t>
            </w:r>
            <w:r w:rsidR="00C30FE9"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19E2CB" w14:textId="77777777" w:rsidR="00C30FE9" w:rsidRPr="00FF5DE8" w:rsidRDefault="00C30FE9" w:rsidP="00C30FE9">
            <w:pPr>
              <w:jc w:val="center"/>
              <w:rPr>
                <w:rFonts w:ascii="GHEA Grapalat" w:hAnsi="GHEA Grapalat"/>
                <w:lang w:val="hy-AM"/>
              </w:rPr>
            </w:pPr>
            <w:r w:rsidRPr="009B5953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FF24DA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/>
                <w:sz w:val="16"/>
                <w:lang w:val="hy-AM"/>
              </w:rPr>
              <w:t>կնքման</w:t>
            </w:r>
            <w:r w:rsidRPr="00FF24DA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/>
                <w:sz w:val="16"/>
                <w:lang w:val="hy-AM"/>
              </w:rPr>
              <w:t>օրվանից</w:t>
            </w:r>
            <w:r w:rsidRPr="00FF24DA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FF24DA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/>
                <w:sz w:val="16"/>
                <w:lang w:val="hy-AM"/>
              </w:rPr>
              <w:t>շ</w:t>
            </w:r>
            <w:r w:rsidRPr="009B5953">
              <w:rPr>
                <w:rFonts w:ascii="GHEA Grapalat" w:hAnsi="GHEA Grapalat" w:cs="Sylfaen"/>
                <w:color w:val="000000"/>
                <w:sz w:val="16"/>
                <w:lang w:val="hy-AM"/>
              </w:rPr>
              <w:t>ինարարական</w:t>
            </w:r>
            <w:r w:rsidRPr="00FF24DA">
              <w:rPr>
                <w:rFonts w:ascii="GHEA Grapalat" w:hAnsi="GHEA Grapalat" w:cs="Calibri"/>
                <w:color w:val="000000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 w:cs="Sylfaen"/>
                <w:color w:val="000000"/>
                <w:sz w:val="16"/>
                <w:lang w:val="hy-AM"/>
              </w:rPr>
              <w:t>աշխատանքների</w:t>
            </w:r>
            <w:r w:rsidRPr="00FF24DA">
              <w:rPr>
                <w:rFonts w:ascii="GHEA Grapalat" w:hAnsi="GHEA Grapalat" w:cs="Calibri"/>
                <w:color w:val="000000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կատարման</w:t>
            </w:r>
            <w:r w:rsidRPr="00FF24DA">
              <w:rPr>
                <w:rFonts w:ascii="GHEA Grapalat" w:hAnsi="GHEA Grapalat" w:cs="Calibri"/>
                <w:color w:val="000000"/>
                <w:sz w:val="16"/>
                <w:lang w:val="es-ES"/>
              </w:rPr>
              <w:t xml:space="preserve"> </w:t>
            </w:r>
            <w:r w:rsidRPr="009B5953">
              <w:rPr>
                <w:rFonts w:ascii="GHEA Grapalat" w:hAnsi="GHEA Grapalat" w:cs="Sylfaen"/>
                <w:color w:val="000000"/>
                <w:sz w:val="16"/>
                <w:lang w:val="hy-AM"/>
              </w:rPr>
              <w:lastRenderedPageBreak/>
              <w:t>ավարտ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1E6D12" w14:textId="77777777" w:rsidR="00C30FE9" w:rsidRPr="00062F33" w:rsidRDefault="00C30FE9" w:rsidP="00C30F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lastRenderedPageBreak/>
              <w:t>-</w:t>
            </w: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4B37E2" w14:textId="0B20588B" w:rsidR="00C30FE9" w:rsidRPr="00616EF7" w:rsidRDefault="00C30FE9" w:rsidP="00C30F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440 000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BCBF7" w14:textId="5A2C622D" w:rsidR="00C30FE9" w:rsidRPr="00A04549" w:rsidRDefault="00C30FE9" w:rsidP="00C30F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440 000</w:t>
            </w:r>
          </w:p>
        </w:tc>
      </w:tr>
      <w:tr w:rsidR="005B73D6" w:rsidRPr="00062F33" w14:paraId="4387A608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6D2094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5B73D6" w:rsidRPr="00062F33" w14:paraId="390092BC" w14:textId="77777777" w:rsidTr="00594AB3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959B2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2E4DF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43055F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31D67F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FE7677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139323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C30FE9" w:rsidRPr="00062F33" w14:paraId="3E192286" w14:textId="77777777" w:rsidTr="00214246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0A1B39" w14:textId="77777777" w:rsidR="00C30FE9" w:rsidRPr="00062F33" w:rsidRDefault="00C30FE9" w:rsidP="00C30F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34D3F" w14:textId="178AAC3B" w:rsidR="00C30FE9" w:rsidRPr="00D14A64" w:rsidRDefault="00C30FE9" w:rsidP="00C30FE9">
            <w:pPr>
              <w:jc w:val="center"/>
              <w:rPr>
                <w:rFonts w:ascii="GHEA Grapalat" w:hAnsi="GHEA Grapalat"/>
                <w:lang w:val="hy-AM"/>
              </w:rPr>
            </w:pPr>
            <w:r w:rsidRPr="00F353BA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ԿՈՓ</w:t>
            </w:r>
            <w:r w:rsidRPr="00F353BA">
              <w:rPr>
                <w:rFonts w:ascii="GHEA Grapalat" w:hAnsi="GHEA Grapalat"/>
                <w:lang w:val="hy-AM"/>
              </w:rPr>
              <w:t>» 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77472C" w14:textId="6F36935D" w:rsidR="00C30FE9" w:rsidRDefault="00C30FE9" w:rsidP="00C30FE9">
            <w:pPr>
              <w:jc w:val="both"/>
              <w:rPr>
                <w:rFonts w:ascii="GHEA Grapalat" w:hAnsi="GHEA Grapalat"/>
                <w:lang w:val="hy-AM"/>
              </w:rPr>
            </w:pPr>
            <w:r w:rsidRPr="00BD176D">
              <w:rPr>
                <w:rFonts w:ascii="GHEA Grapalat" w:hAnsi="GHEA Grapalat"/>
              </w:rPr>
              <w:t>ք.Մարտունի Վ.Մամիկոնյան 1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B0C13B" w14:textId="77777777" w:rsidR="00C30FE9" w:rsidRDefault="00C30FE9" w:rsidP="00C30FE9">
            <w:pPr>
              <w:jc w:val="both"/>
              <w:rPr>
                <w:rFonts w:ascii="GHEA Grapalat" w:hAnsi="GHEA Grapalat"/>
                <w:lang w:val="hy-AM"/>
              </w:rPr>
            </w:pPr>
            <w:hyperlink r:id="rId5" w:history="1">
              <w:r w:rsidRPr="005C3EA4">
                <w:rPr>
                  <w:rStyle w:val="Hyperlink"/>
                  <w:rFonts w:ascii="GHEA Grapalat" w:hAnsi="GHEA Grapalat"/>
                </w:rPr>
                <w:t>kop_ooo@mail.ru</w:t>
              </w:r>
            </w:hyperlink>
          </w:p>
          <w:p w14:paraId="09F2424C" w14:textId="3C8B3D05" w:rsidR="00C30FE9" w:rsidRPr="00A04549" w:rsidRDefault="00C30FE9" w:rsidP="00C30FE9">
            <w:pPr>
              <w:spacing w:after="0" w:line="240" w:lineRule="auto"/>
              <w:ind w:left="576" w:hanging="576"/>
              <w:rPr>
                <w:rFonts w:ascii="GHEA Grapalat" w:hAnsi="GHEA Grapalat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E612E3" w14:textId="5CE3421C" w:rsidR="00C30FE9" w:rsidRPr="006D45A6" w:rsidRDefault="006D45A6" w:rsidP="00C30F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11500985611900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6F478F" w14:textId="123AA58D" w:rsidR="00C30FE9" w:rsidRPr="006D45A6" w:rsidRDefault="006D45A6" w:rsidP="00C30F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08208785</w:t>
            </w:r>
          </w:p>
        </w:tc>
      </w:tr>
      <w:tr w:rsidR="005B73D6" w:rsidRPr="00062F33" w14:paraId="06DF2C64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54E45F8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3E2E6BBC" w14:textId="77777777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B69E05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D8E74F" w14:textId="77777777"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5B73D6" w:rsidRPr="00062F33" w14:paraId="7BBBA7FB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5E7E151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7BB24D31" w14:textId="77777777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2833EE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5D1318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5B73D6" w:rsidRPr="00062F33" w14:paraId="7B50E1CE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24849F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2A4A3145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5B73D6" w:rsidRPr="00062F33" w14:paraId="1504B146" w14:textId="77777777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F3A673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458B7A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73D6" w:rsidRPr="00062F33" w14:paraId="692C498E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01177C2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79BF74D8" w14:textId="77777777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EC4FE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A84081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5B73D6" w:rsidRPr="00062F33" w14:paraId="30B7473D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0F27675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4BFB0FFA" w14:textId="77777777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4B5BF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2D17E9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5B73D6" w:rsidRPr="00062F33" w14:paraId="2645AA2A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9A0BB7D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14:paraId="17FCCFAC" w14:textId="77777777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9DDB8F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5B73D6" w:rsidRPr="00062F33" w14:paraId="28BB038F" w14:textId="77777777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B7C157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8107DD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177A49" w14:textId="77777777"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5B73D6" w:rsidRPr="00062F33" w14:paraId="710902AB" w14:textId="77777777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451E7" w14:textId="77777777" w:rsidR="005B73D6" w:rsidRPr="00963157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Cs w:val="24"/>
              </w:rPr>
            </w:pPr>
            <w:r w:rsidRPr="00963157">
              <w:rPr>
                <w:rFonts w:ascii="GHEA Grapalat" w:eastAsia="Sylfaen" w:hAnsi="GHEA Grapalat" w:cs="Sylfaen"/>
                <w:b/>
                <w:szCs w:val="24"/>
              </w:rPr>
              <w:t>Էդվին</w:t>
            </w:r>
            <w:r w:rsidRPr="00963157">
              <w:rPr>
                <w:rFonts w:ascii="GHEA Grapalat" w:eastAsia="GHEA Grapalat" w:hAnsi="GHEA Grapalat" w:cs="GHEA Grapalat"/>
                <w:b/>
                <w:szCs w:val="24"/>
              </w:rPr>
              <w:t xml:space="preserve"> </w:t>
            </w:r>
            <w:r w:rsidRPr="00963157">
              <w:rPr>
                <w:rFonts w:ascii="GHEA Grapalat" w:eastAsia="Sylfaen" w:hAnsi="GHEA Grapalat" w:cs="Sylfaen"/>
                <w:b/>
                <w:szCs w:val="24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6D34C" w14:textId="77777777" w:rsidR="005B73D6" w:rsidRPr="00963157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Cs w:val="24"/>
              </w:rPr>
            </w:pPr>
            <w:r w:rsidRPr="00963157">
              <w:rPr>
                <w:rFonts w:ascii="GHEA Grapalat" w:eastAsia="GHEA Grapalat" w:hAnsi="GHEA Grapalat" w:cs="GHEA Grapalat"/>
                <w:b/>
                <w:szCs w:val="24"/>
              </w:rPr>
              <w:t>+37477270194</w:t>
            </w:r>
          </w:p>
        </w:tc>
        <w:tc>
          <w:tcPr>
            <w:tcW w:w="31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24F648" w14:textId="79906332" w:rsidR="005B73D6" w:rsidRPr="00963157" w:rsidRDefault="0096315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Cs w:val="24"/>
                <w:lang w:val="en-US"/>
              </w:rPr>
            </w:pPr>
            <w:r w:rsidRPr="00963157">
              <w:rPr>
                <w:rFonts w:ascii="GHEA Grapalat" w:eastAsia="GHEA Grapalat" w:hAnsi="GHEA Grapalat" w:cs="GHEA Grapalat"/>
                <w:b/>
                <w:bCs/>
                <w:color w:val="000000"/>
                <w:szCs w:val="24"/>
                <w:shd w:val="clear" w:color="auto" w:fill="FFFFFF"/>
              </w:rPr>
              <w:t>martunignum@</w:t>
            </w:r>
            <w:r w:rsidRPr="00963157">
              <w:rPr>
                <w:rFonts w:ascii="GHEA Grapalat" w:eastAsia="GHEA Grapalat" w:hAnsi="GHEA Grapalat" w:cs="GHEA Grapalat"/>
                <w:b/>
                <w:bCs/>
                <w:color w:val="000000"/>
                <w:szCs w:val="24"/>
                <w:shd w:val="clear" w:color="auto" w:fill="FFFFFF"/>
                <w:lang w:val="en-US"/>
              </w:rPr>
              <w:t>g</w:t>
            </w:r>
            <w:r w:rsidRPr="00963157">
              <w:rPr>
                <w:rFonts w:ascii="GHEA Grapalat" w:eastAsia="GHEA Grapalat" w:hAnsi="GHEA Grapalat" w:cs="GHEA Grapalat"/>
                <w:b/>
                <w:bCs/>
                <w:color w:val="000000"/>
                <w:szCs w:val="24"/>
                <w:shd w:val="clear" w:color="auto" w:fill="FFFFFF"/>
              </w:rPr>
              <w:t>mail.</w:t>
            </w:r>
            <w:r w:rsidRPr="00963157">
              <w:rPr>
                <w:rFonts w:ascii="GHEA Grapalat" w:eastAsia="GHEA Grapalat" w:hAnsi="GHEA Grapalat" w:cs="GHEA Grapalat"/>
                <w:b/>
                <w:bCs/>
                <w:color w:val="000000"/>
                <w:szCs w:val="24"/>
                <w:shd w:val="clear" w:color="auto" w:fill="FFFFFF"/>
                <w:lang w:val="en-US"/>
              </w:rPr>
              <w:t>com</w:t>
            </w:r>
          </w:p>
        </w:tc>
      </w:tr>
    </w:tbl>
    <w:p w14:paraId="01B84426" w14:textId="77777777" w:rsidR="005B73D6" w:rsidRPr="00663A3F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  <w:lang w:val="hy-AM"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66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59820">
    <w:abstractNumId w:val="1"/>
  </w:num>
  <w:num w:numId="2" w16cid:durableId="429739460">
    <w:abstractNumId w:val="0"/>
  </w:num>
  <w:num w:numId="3" w16cid:durableId="114138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F33B4"/>
    <w:rsid w:val="002B4941"/>
    <w:rsid w:val="00375C89"/>
    <w:rsid w:val="003A242B"/>
    <w:rsid w:val="003B1736"/>
    <w:rsid w:val="003D49E8"/>
    <w:rsid w:val="00453F6C"/>
    <w:rsid w:val="00594AB3"/>
    <w:rsid w:val="005B73D6"/>
    <w:rsid w:val="005C032D"/>
    <w:rsid w:val="00602A61"/>
    <w:rsid w:val="00616EF7"/>
    <w:rsid w:val="00663A3F"/>
    <w:rsid w:val="00671051"/>
    <w:rsid w:val="006C7EAB"/>
    <w:rsid w:val="006D45A6"/>
    <w:rsid w:val="006F2255"/>
    <w:rsid w:val="0070203B"/>
    <w:rsid w:val="007D0C97"/>
    <w:rsid w:val="007E1CA6"/>
    <w:rsid w:val="00872B60"/>
    <w:rsid w:val="008D39E5"/>
    <w:rsid w:val="008D5EA2"/>
    <w:rsid w:val="008F0808"/>
    <w:rsid w:val="00936731"/>
    <w:rsid w:val="00963157"/>
    <w:rsid w:val="0098273D"/>
    <w:rsid w:val="009F5E19"/>
    <w:rsid w:val="00A04549"/>
    <w:rsid w:val="00A06B7E"/>
    <w:rsid w:val="00B2143F"/>
    <w:rsid w:val="00BB6434"/>
    <w:rsid w:val="00C30FE9"/>
    <w:rsid w:val="00C96EC5"/>
    <w:rsid w:val="00CD617C"/>
    <w:rsid w:val="00E9549E"/>
    <w:rsid w:val="00EA58FC"/>
    <w:rsid w:val="00F472E3"/>
    <w:rsid w:val="00FD06D1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34B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p_o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33</cp:revision>
  <dcterms:created xsi:type="dcterms:W3CDTF">2025-02-12T12:04:00Z</dcterms:created>
  <dcterms:modified xsi:type="dcterms:W3CDTF">2026-06-09T13:54:00Z</dcterms:modified>
</cp:coreProperties>
</file>