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DD38F1" w:rsidRDefault="00570AA7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i/>
          <w:szCs w:val="24"/>
        </w:rPr>
      </w:pPr>
    </w:p>
    <w:p w:rsidR="00BE5F62" w:rsidRPr="00DD38F1" w:rsidRDefault="00ED4558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DD38F1">
        <w:rPr>
          <w:rFonts w:ascii="Times New Roman" w:hAnsi="Times New Roman"/>
          <w:b/>
          <w:szCs w:val="24"/>
        </w:rPr>
        <w:t>ОБЪЯВЛЕНИЕ</w:t>
      </w:r>
    </w:p>
    <w:p w:rsidR="005067FE" w:rsidRPr="00DD38F1" w:rsidRDefault="005067FE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DD38F1">
        <w:rPr>
          <w:rFonts w:ascii="Times New Roman" w:hAnsi="Times New Roman"/>
          <w:b/>
          <w:szCs w:val="24"/>
        </w:rPr>
        <w:t>о решении заключения договора</w:t>
      </w:r>
    </w:p>
    <w:p w:rsidR="005067FE" w:rsidRPr="00EF2DC2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DD38F1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EF2DC2" w:rsidRPr="00EF2DC2">
        <w:rPr>
          <w:rFonts w:ascii="Times New Roman" w:hAnsi="Times New Roman"/>
          <w:b w:val="0"/>
          <w:sz w:val="24"/>
          <w:szCs w:val="24"/>
        </w:rPr>
        <w:t>HAEK-MA-AShDzB-1/20</w:t>
      </w:r>
    </w:p>
    <w:p w:rsidR="00765F01" w:rsidRPr="00DD38F1" w:rsidRDefault="00765F01" w:rsidP="009F7B08">
      <w:pPr>
        <w:widowControl w:val="0"/>
        <w:spacing w:after="160" w:line="360" w:lineRule="auto"/>
        <w:jc w:val="both"/>
        <w:rPr>
          <w:rFonts w:ascii="Times New Roman" w:hAnsi="Times New Roman"/>
          <w:sz w:val="20"/>
        </w:rPr>
      </w:pPr>
    </w:p>
    <w:p w:rsidR="005067FE" w:rsidRPr="00DD38F1" w:rsidRDefault="00DD38F1" w:rsidP="00DD38F1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>ЗАО «ААЭК»</w:t>
      </w:r>
      <w:r w:rsidR="005067FE" w:rsidRPr="00DD38F1">
        <w:rPr>
          <w:rFonts w:ascii="Times New Roman" w:hAnsi="Times New Roman"/>
          <w:szCs w:val="24"/>
        </w:rPr>
        <w:t xml:space="preserve"> ниже представляет информацию о решении заключения договора </w:t>
      </w:r>
      <w:r w:rsidRPr="00DD38F1">
        <w:rPr>
          <w:rFonts w:ascii="Times New Roman" w:hAnsi="Times New Roman"/>
          <w:szCs w:val="24"/>
        </w:rPr>
        <w:t xml:space="preserve"> </w:t>
      </w:r>
      <w:r w:rsidR="005067FE" w:rsidRPr="00DD38F1">
        <w:rPr>
          <w:rFonts w:ascii="Times New Roman" w:hAnsi="Times New Roman"/>
          <w:szCs w:val="24"/>
        </w:rPr>
        <w:t>в результате процедуры закупки по</w:t>
      </w:r>
      <w:r w:rsidR="008F5957" w:rsidRPr="00DD38F1">
        <w:rPr>
          <w:rFonts w:ascii="Times New Roman" w:hAnsi="Times New Roman"/>
          <w:szCs w:val="24"/>
        </w:rPr>
        <w:t>д кодом</w:t>
      </w:r>
      <w:r w:rsidR="005067FE" w:rsidRPr="00DD38F1">
        <w:rPr>
          <w:rFonts w:ascii="Times New Roman" w:hAnsi="Times New Roman"/>
          <w:szCs w:val="24"/>
        </w:rPr>
        <w:t xml:space="preserve"> </w:t>
      </w:r>
      <w:r w:rsidRPr="00DD38F1">
        <w:rPr>
          <w:rFonts w:ascii="Times New Roman" w:hAnsi="Times New Roman"/>
          <w:szCs w:val="24"/>
        </w:rPr>
        <w:t>«</w:t>
      </w:r>
      <w:r w:rsidR="00EF2DC2" w:rsidRPr="00EF2DC2">
        <w:rPr>
          <w:rFonts w:ascii="Times New Roman" w:hAnsi="Times New Roman"/>
          <w:szCs w:val="24"/>
        </w:rPr>
        <w:t>HAEK-MA-AShDzB-1/20</w:t>
      </w:r>
      <w:r w:rsidRPr="00DD38F1">
        <w:rPr>
          <w:rFonts w:ascii="Times New Roman" w:hAnsi="Times New Roman"/>
          <w:szCs w:val="24"/>
        </w:rPr>
        <w:t>»</w:t>
      </w:r>
      <w:r w:rsidR="005067FE" w:rsidRPr="00DD38F1">
        <w:rPr>
          <w:rFonts w:ascii="Times New Roman" w:hAnsi="Times New Roman"/>
          <w:szCs w:val="24"/>
        </w:rPr>
        <w:t>,</w:t>
      </w:r>
      <w:r w:rsidRPr="00DD38F1">
        <w:rPr>
          <w:rFonts w:ascii="Times New Roman" w:hAnsi="Times New Roman"/>
          <w:szCs w:val="24"/>
        </w:rPr>
        <w:t xml:space="preserve"> </w:t>
      </w:r>
      <w:r w:rsidR="005067FE" w:rsidRPr="00DD38F1">
        <w:rPr>
          <w:rFonts w:ascii="Times New Roman" w:hAnsi="Times New Roman"/>
          <w:szCs w:val="24"/>
        </w:rPr>
        <w:t>организованной с целью приобретения</w:t>
      </w:r>
      <w:r w:rsidR="007603EA" w:rsidRPr="00DD38F1">
        <w:rPr>
          <w:rFonts w:ascii="Times New Roman" w:hAnsi="Times New Roman"/>
          <w:szCs w:val="24"/>
        </w:rPr>
        <w:t xml:space="preserve"> </w:t>
      </w:r>
      <w:r w:rsidR="00EF2DC2" w:rsidRPr="00EF2DC2">
        <w:rPr>
          <w:rFonts w:ascii="Times New Roman" w:hAnsi="Times New Roman"/>
          <w:szCs w:val="24"/>
        </w:rPr>
        <w:t>работ «</w:t>
      </w:r>
      <w:r w:rsidR="00EF2DC2" w:rsidRPr="00EF2DC2">
        <w:rPr>
          <w:rFonts w:ascii="Times New Roman" w:hAnsi="Times New Roman"/>
          <w:szCs w:val="24"/>
        </w:rPr>
        <w:t>Проведение восстановительной термической обработки (отжига) металла корпуса реактора энергоблока №2 Армянской АЭС</w:t>
      </w:r>
      <w:r w:rsidR="00EF2DC2" w:rsidRPr="00EF2DC2">
        <w:rPr>
          <w:rFonts w:ascii="Times New Roman" w:hAnsi="Times New Roman"/>
          <w:szCs w:val="24"/>
        </w:rPr>
        <w:t>»</w:t>
      </w:r>
      <w:r w:rsidR="00FF57BB" w:rsidRPr="00DD38F1">
        <w:rPr>
          <w:rFonts w:ascii="Times New Roman" w:hAnsi="Times New Roman"/>
          <w:szCs w:val="24"/>
        </w:rPr>
        <w:t>:</w:t>
      </w:r>
    </w:p>
    <w:p w:rsidR="00AB253E" w:rsidRPr="00DD38F1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 xml:space="preserve">Решением Оценочной комиссии </w:t>
      </w:r>
      <w:r w:rsidR="00BC2A5A" w:rsidRPr="00DD38F1">
        <w:rPr>
          <w:rFonts w:ascii="Times New Roman" w:hAnsi="Times New Roman"/>
          <w:szCs w:val="24"/>
        </w:rPr>
        <w:t xml:space="preserve">№ </w:t>
      </w:r>
      <w:r w:rsidR="00DD38F1" w:rsidRPr="00DD38F1">
        <w:rPr>
          <w:rFonts w:ascii="Times New Roman" w:hAnsi="Times New Roman"/>
          <w:szCs w:val="24"/>
        </w:rPr>
        <w:t>2</w:t>
      </w:r>
      <w:r w:rsidR="00B70645" w:rsidRPr="00DD38F1">
        <w:rPr>
          <w:rFonts w:ascii="Times New Roman" w:hAnsi="Times New Roman"/>
          <w:szCs w:val="24"/>
        </w:rPr>
        <w:t xml:space="preserve"> </w:t>
      </w:r>
      <w:r w:rsidR="00A4453F" w:rsidRPr="00DD38F1">
        <w:rPr>
          <w:rFonts w:ascii="Times New Roman" w:hAnsi="Times New Roman"/>
          <w:szCs w:val="24"/>
        </w:rPr>
        <w:t xml:space="preserve">от </w:t>
      </w:r>
      <w:r w:rsidR="00DD38F1" w:rsidRPr="00DD38F1">
        <w:rPr>
          <w:rFonts w:ascii="Times New Roman" w:hAnsi="Times New Roman"/>
          <w:szCs w:val="24"/>
        </w:rPr>
        <w:t>1</w:t>
      </w:r>
      <w:r w:rsidR="00EF2DC2">
        <w:rPr>
          <w:rFonts w:ascii="Times New Roman" w:hAnsi="Times New Roman"/>
          <w:szCs w:val="24"/>
        </w:rPr>
        <w:t>7</w:t>
      </w:r>
      <w:r w:rsidR="00DD38F1" w:rsidRPr="00DD38F1">
        <w:rPr>
          <w:rFonts w:ascii="Times New Roman" w:hAnsi="Times New Roman"/>
          <w:szCs w:val="24"/>
        </w:rPr>
        <w:t xml:space="preserve"> марта </w:t>
      </w:r>
      <w:r w:rsidR="00A4453F" w:rsidRPr="00DD38F1">
        <w:rPr>
          <w:rFonts w:ascii="Times New Roman" w:hAnsi="Times New Roman"/>
          <w:szCs w:val="24"/>
        </w:rPr>
        <w:t>20</w:t>
      </w:r>
      <w:r w:rsidR="00DD38F1" w:rsidRPr="00DD38F1">
        <w:rPr>
          <w:rFonts w:ascii="Times New Roman" w:hAnsi="Times New Roman"/>
          <w:szCs w:val="24"/>
        </w:rPr>
        <w:t>20 г</w:t>
      </w:r>
      <w:r w:rsidR="00A4453F" w:rsidRPr="00DD38F1">
        <w:rPr>
          <w:rFonts w:ascii="Times New Roman" w:hAnsi="Times New Roman"/>
          <w:szCs w:val="24"/>
        </w:rPr>
        <w:t>ода</w:t>
      </w:r>
      <w:r w:rsidR="00EF2DC2">
        <w:rPr>
          <w:rFonts w:ascii="Times New Roman" w:hAnsi="Times New Roman"/>
          <w:szCs w:val="24"/>
        </w:rPr>
        <w:t xml:space="preserve"> </w:t>
      </w:r>
      <w:r w:rsidRPr="00DD38F1">
        <w:rPr>
          <w:rFonts w:ascii="Times New Roman" w:hAnsi="Times New Roman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D38F1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 xml:space="preserve">Лот 1 </w:t>
      </w:r>
    </w:p>
    <w:p w:rsidR="00AE44F0" w:rsidRPr="00EF2DC2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 xml:space="preserve">Предметом закупки является: </w:t>
      </w:r>
      <w:r w:rsidR="00EF2DC2" w:rsidRPr="00EF2DC2">
        <w:rPr>
          <w:rFonts w:ascii="Times New Roman" w:hAnsi="Times New Roman"/>
          <w:szCs w:val="24"/>
        </w:rPr>
        <w:t>Проведение восстановительной термической обработки (отжига) металла корпуса реактора энергоблока №2 Армянской АЭС</w:t>
      </w:r>
    </w:p>
    <w:p w:rsidR="00B70645" w:rsidRPr="00DD38F1" w:rsidRDefault="00B70645">
      <w:pPr>
        <w:rPr>
          <w:rFonts w:ascii="Times New Roman" w:hAnsi="Times New Roman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DD38F1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D38F1" w:rsidRDefault="00ED4558" w:rsidP="00EF22B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DD38F1" w:rsidRDefault="00CE77E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sz w:val="20"/>
              </w:rPr>
              <w:t xml:space="preserve">/при соответствии указать </w:t>
            </w:r>
            <w:r w:rsidR="00BC2A5A" w:rsidRPr="00DD38F1">
              <w:rPr>
                <w:rFonts w:ascii="Times New Roman" w:hAnsi="Times New Roman"/>
                <w:sz w:val="20"/>
              </w:rPr>
              <w:t>"</w:t>
            </w:r>
            <w:r w:rsidRPr="00DD38F1">
              <w:rPr>
                <w:rFonts w:ascii="Times New Roman" w:hAnsi="Times New Roman"/>
                <w:sz w:val="20"/>
              </w:rPr>
              <w:t>X</w:t>
            </w:r>
            <w:r w:rsidR="00BC2A5A" w:rsidRPr="00DD38F1">
              <w:rPr>
                <w:rFonts w:ascii="Times New Roman" w:hAnsi="Times New Roman"/>
                <w:sz w:val="20"/>
              </w:rPr>
              <w:t>"</w:t>
            </w:r>
            <w:r w:rsidRPr="00DD38F1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DD38F1" w:rsidRDefault="00FD6BB5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sz w:val="20"/>
              </w:rPr>
              <w:t xml:space="preserve">/при несоответствии указать </w:t>
            </w:r>
            <w:r w:rsidR="00BC2A5A" w:rsidRPr="00DD38F1">
              <w:rPr>
                <w:rFonts w:ascii="Times New Roman" w:hAnsi="Times New Roman"/>
                <w:sz w:val="20"/>
              </w:rPr>
              <w:t>"</w:t>
            </w:r>
            <w:r w:rsidRPr="00DD38F1">
              <w:rPr>
                <w:rFonts w:ascii="Times New Roman" w:hAnsi="Times New Roman"/>
                <w:sz w:val="20"/>
              </w:rPr>
              <w:t>X</w:t>
            </w:r>
            <w:r w:rsidR="00BC2A5A" w:rsidRPr="00DD38F1">
              <w:rPr>
                <w:rFonts w:ascii="Times New Roman" w:hAnsi="Times New Roma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DD38F1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D38F1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D38F1" w:rsidRDefault="00EF2DC2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EF2DC2">
              <w:rPr>
                <w:rFonts w:ascii="Times New Roman" w:hAnsi="Times New Roman"/>
                <w:sz w:val="20"/>
              </w:rPr>
              <w:t>АО «Русатом Сервис»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DD38F1" w:rsidRDefault="00DD38F1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D38F1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DD38F1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DD38F1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B206E" w:rsidRPr="00DD38F1" w:rsidRDefault="008B206E" w:rsidP="009F7B08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DD38F1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</w:rPr>
              <w:t>Отобранный участник</w:t>
            </w:r>
            <w:r w:rsidRPr="00DD38F1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D38F1">
              <w:rPr>
                <w:rFonts w:ascii="Times New Roman" w:hAnsi="Times New Roman"/>
                <w:sz w:val="20"/>
              </w:rPr>
              <w:t xml:space="preserve">/для отобранного участника указать </w:t>
            </w:r>
            <w:r w:rsidR="00BC2A5A" w:rsidRPr="00DD38F1">
              <w:rPr>
                <w:rFonts w:ascii="Times New Roman" w:hAnsi="Times New Roman"/>
                <w:sz w:val="20"/>
              </w:rPr>
              <w:t>"</w:t>
            </w:r>
            <w:r w:rsidRPr="00DD38F1">
              <w:rPr>
                <w:rFonts w:ascii="Times New Roman" w:hAnsi="Times New Roman"/>
                <w:sz w:val="20"/>
              </w:rPr>
              <w:t>X</w:t>
            </w:r>
            <w:r w:rsidR="00BC2A5A" w:rsidRPr="00DD38F1">
              <w:rPr>
                <w:rFonts w:ascii="Times New Roman" w:hAnsi="Times New Roman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CE77EE" w:rsidRPr="00DD38F1" w:rsidRDefault="00F63219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/без НДС, тыс. драмов/</w:t>
            </w:r>
          </w:p>
        </w:tc>
      </w:tr>
      <w:tr w:rsidR="00EF2DC2" w:rsidRPr="00DD38F1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F2DC2" w:rsidRPr="00DD38F1" w:rsidRDefault="00EF2DC2" w:rsidP="00EF2DC2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F2DC2" w:rsidRPr="00DD38F1" w:rsidRDefault="00EF2DC2" w:rsidP="00EF2DC2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EF2DC2">
              <w:rPr>
                <w:rFonts w:ascii="Times New Roman" w:hAnsi="Times New Roman"/>
                <w:sz w:val="20"/>
              </w:rPr>
              <w:t>АО «Русатом Сервис»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F2DC2" w:rsidRPr="00DD38F1" w:rsidRDefault="00EF2DC2" w:rsidP="00EF2DC2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D38F1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F2DC2" w:rsidRPr="00DD38F1" w:rsidRDefault="00EF2DC2" w:rsidP="00EF2DC2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3648488</w:t>
            </w:r>
            <w:r w:rsidRPr="00DD38F1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537</w:t>
            </w:r>
          </w:p>
        </w:tc>
      </w:tr>
    </w:tbl>
    <w:p w:rsidR="00AB253E" w:rsidRPr="00DD38F1" w:rsidRDefault="00AB253E" w:rsidP="00903FA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F63219" w:rsidRPr="00DD38F1" w:rsidRDefault="00ED4558" w:rsidP="00903FA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 xml:space="preserve">Критерий, примененный для определения отобранного участника: </w:t>
      </w:r>
      <w:r w:rsidR="00DD38F1" w:rsidRPr="00DD38F1">
        <w:rPr>
          <w:rFonts w:ascii="Times New Roman" w:hAnsi="Times New Roman"/>
          <w:szCs w:val="24"/>
        </w:rPr>
        <w:t xml:space="preserve">заявка, </w:t>
      </w:r>
      <w:r w:rsidR="00DD38F1" w:rsidRPr="00DD38F1">
        <w:rPr>
          <w:rFonts w:ascii="Times New Roman" w:hAnsi="Times New Roman"/>
          <w:szCs w:val="24"/>
        </w:rPr>
        <w:lastRenderedPageBreak/>
        <w:t>соответствующая приглашению, и минимальное ценовое предложение.</w:t>
      </w:r>
    </w:p>
    <w:p w:rsidR="00DD38F1" w:rsidRPr="00DD38F1" w:rsidRDefault="00ED4558" w:rsidP="00C622FD">
      <w:pPr>
        <w:widowControl w:val="0"/>
        <w:spacing w:after="160" w:line="360" w:lineRule="auto"/>
        <w:jc w:val="both"/>
        <w:rPr>
          <w:rFonts w:ascii="Times New Roman" w:hAnsi="Times New Roman"/>
          <w:spacing w:val="-6"/>
          <w:szCs w:val="24"/>
        </w:rPr>
      </w:pPr>
      <w:r w:rsidRPr="00DD38F1">
        <w:rPr>
          <w:rFonts w:ascii="Times New Roman" w:hAnsi="Times New Roman"/>
          <w:szCs w:val="24"/>
        </w:rPr>
        <w:t xml:space="preserve">Согласно </w:t>
      </w:r>
      <w:r w:rsidR="00DD38F1" w:rsidRPr="00DD38F1">
        <w:rPr>
          <w:rFonts w:ascii="Times New Roman" w:hAnsi="Times New Roman"/>
          <w:szCs w:val="24"/>
        </w:rPr>
        <w:t xml:space="preserve">ч. 4 </w:t>
      </w:r>
      <w:r w:rsidRPr="00DD38F1">
        <w:rPr>
          <w:rFonts w:ascii="Times New Roman" w:hAnsi="Times New Roman"/>
          <w:szCs w:val="24"/>
        </w:rPr>
        <w:t>статье 10 Закона Республики Армения "О закупках" период</w:t>
      </w:r>
      <w:r w:rsidR="006110B5" w:rsidRPr="00DD38F1">
        <w:rPr>
          <w:rFonts w:ascii="Times New Roman" w:hAnsi="Times New Roman"/>
          <w:szCs w:val="24"/>
          <w:lang w:val="en-US"/>
        </w:rPr>
        <w:t> </w:t>
      </w:r>
      <w:r w:rsidRPr="00DD38F1">
        <w:rPr>
          <w:rFonts w:ascii="Times New Roman" w:hAnsi="Times New Roman"/>
          <w:szCs w:val="24"/>
        </w:rPr>
        <w:t xml:space="preserve">ожидания </w:t>
      </w:r>
      <w:r w:rsidR="00DD38F1" w:rsidRPr="00DD38F1">
        <w:rPr>
          <w:rFonts w:ascii="Times New Roman" w:hAnsi="Times New Roman"/>
          <w:szCs w:val="24"/>
        </w:rPr>
        <w:t xml:space="preserve">не </w:t>
      </w:r>
      <w:r w:rsidRPr="00DD38F1">
        <w:rPr>
          <w:rFonts w:ascii="Times New Roman" w:hAnsi="Times New Roman"/>
          <w:szCs w:val="24"/>
        </w:rPr>
        <w:t>устанавливается</w:t>
      </w:r>
      <w:r w:rsidRPr="00DD38F1">
        <w:rPr>
          <w:rFonts w:ascii="Times New Roman" w:hAnsi="Times New Roman"/>
          <w:spacing w:val="-6"/>
          <w:szCs w:val="24"/>
        </w:rPr>
        <w:t>.</w:t>
      </w:r>
      <w:r w:rsidR="00DD38F1" w:rsidRPr="00DD38F1">
        <w:rPr>
          <w:rFonts w:ascii="Times New Roman" w:hAnsi="Times New Roman"/>
          <w:spacing w:val="-6"/>
          <w:szCs w:val="24"/>
        </w:rPr>
        <w:t xml:space="preserve"> </w:t>
      </w:r>
    </w:p>
    <w:p w:rsidR="00E747E7" w:rsidRPr="00DD38F1" w:rsidRDefault="00E747E7" w:rsidP="00DD38F1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pacing w:val="-6"/>
          <w:szCs w:val="24"/>
        </w:rPr>
        <w:t>Для получения дополнительной информации, связанной с настоящим</w:t>
      </w:r>
      <w:r w:rsidR="00DD38F1" w:rsidRPr="00DD38F1">
        <w:rPr>
          <w:rFonts w:ascii="Times New Roman" w:hAnsi="Times New Roman"/>
          <w:spacing w:val="-6"/>
          <w:szCs w:val="24"/>
        </w:rPr>
        <w:t xml:space="preserve"> </w:t>
      </w:r>
      <w:r w:rsidRPr="00DD38F1">
        <w:rPr>
          <w:rFonts w:ascii="Times New Roman" w:hAnsi="Times New Roman"/>
          <w:szCs w:val="24"/>
        </w:rPr>
        <w:t xml:space="preserve">объявлением, можно обратиться </w:t>
      </w:r>
      <w:r w:rsidR="00DD38F1" w:rsidRPr="00DD38F1">
        <w:rPr>
          <w:rFonts w:ascii="Times New Roman" w:hAnsi="Times New Roman"/>
          <w:szCs w:val="24"/>
        </w:rPr>
        <w:t xml:space="preserve">Р. Рамазян </w:t>
      </w:r>
      <w:r w:rsidRPr="00DD38F1">
        <w:rPr>
          <w:rFonts w:ascii="Times New Roman" w:hAnsi="Times New Roman"/>
          <w:szCs w:val="24"/>
        </w:rPr>
        <w:t xml:space="preserve">к секретарю </w:t>
      </w:r>
      <w:r w:rsidR="00E40C13" w:rsidRPr="00DD38F1">
        <w:rPr>
          <w:rFonts w:ascii="Times New Roman" w:hAnsi="Times New Roman"/>
          <w:szCs w:val="24"/>
        </w:rPr>
        <w:t xml:space="preserve">Оценочной </w:t>
      </w:r>
      <w:r w:rsidRPr="00DD38F1">
        <w:rPr>
          <w:rFonts w:ascii="Times New Roman" w:hAnsi="Times New Roman"/>
          <w:szCs w:val="24"/>
        </w:rPr>
        <w:t>комиссии по</w:t>
      </w:r>
      <w:r w:rsidR="008F5957" w:rsidRPr="00DD38F1">
        <w:rPr>
          <w:rFonts w:ascii="Times New Roman" w:hAnsi="Times New Roman"/>
          <w:szCs w:val="24"/>
        </w:rPr>
        <w:t>д</w:t>
      </w:r>
      <w:r w:rsidRPr="00DD38F1">
        <w:rPr>
          <w:rFonts w:ascii="Times New Roman" w:hAnsi="Times New Roman"/>
          <w:szCs w:val="24"/>
        </w:rPr>
        <w:t xml:space="preserve"> код</w:t>
      </w:r>
      <w:r w:rsidR="008F5957" w:rsidRPr="00DD38F1">
        <w:rPr>
          <w:rFonts w:ascii="Times New Roman" w:hAnsi="Times New Roman"/>
          <w:szCs w:val="24"/>
        </w:rPr>
        <w:t>ом</w:t>
      </w:r>
      <w:r w:rsidR="00DD38F1" w:rsidRPr="00DD38F1">
        <w:rPr>
          <w:rFonts w:ascii="Times New Roman" w:hAnsi="Times New Roman"/>
          <w:szCs w:val="24"/>
        </w:rPr>
        <w:t xml:space="preserve"> </w:t>
      </w:r>
      <w:r w:rsidR="00EF2DC2" w:rsidRPr="00EF2DC2">
        <w:rPr>
          <w:rFonts w:ascii="Times New Roman" w:hAnsi="Times New Roman"/>
          <w:szCs w:val="24"/>
        </w:rPr>
        <w:t>«</w:t>
      </w:r>
      <w:r w:rsidR="00EF2DC2" w:rsidRPr="00EF2DC2">
        <w:rPr>
          <w:rFonts w:ascii="Times New Roman" w:hAnsi="Times New Roman"/>
          <w:szCs w:val="24"/>
        </w:rPr>
        <w:t>HAEK-MA-AShDzB-1/20</w:t>
      </w:r>
      <w:r w:rsidR="00EF2DC2" w:rsidRPr="00EF2DC2">
        <w:rPr>
          <w:rFonts w:ascii="Times New Roman" w:hAnsi="Times New Roman"/>
          <w:szCs w:val="24"/>
        </w:rPr>
        <w:t>»</w:t>
      </w:r>
      <w:r w:rsidR="00DD38F1" w:rsidRPr="00EF2DC2">
        <w:rPr>
          <w:rFonts w:ascii="Times New Roman" w:hAnsi="Times New Roman"/>
          <w:szCs w:val="24"/>
        </w:rPr>
        <w:t xml:space="preserve">. </w:t>
      </w:r>
    </w:p>
    <w:p w:rsidR="002C1F2A" w:rsidRPr="00DD38F1" w:rsidRDefault="00E747E7" w:rsidP="00B1706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>Телефон</w:t>
      </w:r>
      <w:r w:rsidR="00E40C13" w:rsidRPr="00DD38F1">
        <w:rPr>
          <w:rFonts w:ascii="Times New Roman" w:hAnsi="Times New Roman"/>
          <w:szCs w:val="24"/>
        </w:rPr>
        <w:t>:</w:t>
      </w:r>
      <w:r w:rsidRPr="00DD38F1">
        <w:rPr>
          <w:rFonts w:ascii="Times New Roman" w:hAnsi="Times New Roman"/>
          <w:szCs w:val="24"/>
        </w:rPr>
        <w:t xml:space="preserve"> </w:t>
      </w:r>
      <w:r w:rsidR="00DD38F1" w:rsidRPr="00DD38F1">
        <w:rPr>
          <w:rFonts w:ascii="Times New Roman" w:hAnsi="Times New Roman"/>
          <w:szCs w:val="24"/>
        </w:rPr>
        <w:t>+374 10 20 04 91</w:t>
      </w:r>
      <w:bookmarkStart w:id="0" w:name="_GoBack"/>
      <w:bookmarkEnd w:id="0"/>
    </w:p>
    <w:p w:rsidR="00E747E7" w:rsidRPr="00DD38F1" w:rsidRDefault="00E747E7" w:rsidP="00B1706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>Электронная почта</w:t>
      </w:r>
      <w:r w:rsidR="00E40C13" w:rsidRPr="00DD38F1">
        <w:rPr>
          <w:rFonts w:ascii="Times New Roman" w:hAnsi="Times New Roman"/>
          <w:szCs w:val="24"/>
        </w:rPr>
        <w:t>:</w:t>
      </w:r>
      <w:r w:rsidRPr="00DD38F1">
        <w:rPr>
          <w:rFonts w:ascii="Times New Roman" w:hAnsi="Times New Roman"/>
          <w:szCs w:val="24"/>
        </w:rPr>
        <w:t xml:space="preserve"> </w:t>
      </w:r>
      <w:hyperlink r:id="rId7" w:history="1">
        <w:r w:rsidR="00DD38F1" w:rsidRPr="00DD38F1">
          <w:rPr>
            <w:rStyle w:val="ae"/>
            <w:rFonts w:ascii="Times New Roman" w:hAnsi="Times New Roman"/>
            <w:szCs w:val="24"/>
          </w:rPr>
          <w:t>Hripsime.Ramazyan@anpp.am</w:t>
        </w:r>
      </w:hyperlink>
      <w:r w:rsidR="00DD38F1" w:rsidRPr="00DD38F1">
        <w:rPr>
          <w:rFonts w:ascii="Times New Roman" w:hAnsi="Times New Roman"/>
          <w:szCs w:val="24"/>
        </w:rPr>
        <w:t xml:space="preserve"> </w:t>
      </w:r>
    </w:p>
    <w:p w:rsidR="00613058" w:rsidRPr="00DD38F1" w:rsidRDefault="00ED4558" w:rsidP="00B1706B">
      <w:pPr>
        <w:pStyle w:val="32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  <w:u w:val="none"/>
        </w:rPr>
      </w:pPr>
      <w:r w:rsidRPr="00DD38F1">
        <w:rPr>
          <w:rFonts w:ascii="Times New Roman" w:hAnsi="Times New Roman"/>
          <w:b w:val="0"/>
          <w:i w:val="0"/>
          <w:sz w:val="24"/>
          <w:szCs w:val="24"/>
          <w:u w:val="none"/>
        </w:rPr>
        <w:t>Заказчик</w:t>
      </w:r>
      <w:r w:rsidR="00E40C13" w:rsidRPr="00DD38F1">
        <w:rPr>
          <w:rFonts w:ascii="Times New Roman" w:hAnsi="Times New Roman"/>
          <w:b w:val="0"/>
          <w:i w:val="0"/>
          <w:sz w:val="24"/>
          <w:szCs w:val="24"/>
          <w:u w:val="none"/>
        </w:rPr>
        <w:t>:</w:t>
      </w:r>
      <w:r w:rsidRPr="00DD38F1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</w:t>
      </w:r>
      <w:r w:rsidR="00DD38F1" w:rsidRPr="00DD38F1">
        <w:rPr>
          <w:rFonts w:ascii="Times New Roman" w:hAnsi="Times New Roman"/>
          <w:b w:val="0"/>
          <w:i w:val="0"/>
          <w:sz w:val="24"/>
          <w:szCs w:val="24"/>
          <w:u w:val="none"/>
        </w:rPr>
        <w:t>ЗАО «ААЭК»</w:t>
      </w:r>
    </w:p>
    <w:sectPr w:rsidR="00613058" w:rsidRPr="00DD38F1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575" w:rsidRDefault="00E96575">
      <w:r>
        <w:separator/>
      </w:r>
    </w:p>
  </w:endnote>
  <w:endnote w:type="continuationSeparator" w:id="0">
    <w:p w:rsidR="00E96575" w:rsidRDefault="00E9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F2DC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575" w:rsidRDefault="00E96575">
      <w:r>
        <w:separator/>
      </w:r>
    </w:p>
  </w:footnote>
  <w:footnote w:type="continuationSeparator" w:id="0">
    <w:p w:rsidR="00E96575" w:rsidRDefault="00E96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5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38F1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575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2DC2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EA4F8C-ABEF-44FE-B97A-B6A01D4C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12</cp:revision>
  <cp:lastPrinted>2012-06-13T06:43:00Z</cp:lastPrinted>
  <dcterms:created xsi:type="dcterms:W3CDTF">2018-08-08T07:12:00Z</dcterms:created>
  <dcterms:modified xsi:type="dcterms:W3CDTF">2020-03-17T14:13:00Z</dcterms:modified>
</cp:coreProperties>
</file>