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33" w:rsidRPr="008A1775" w:rsidRDefault="00A05033" w:rsidP="005B2994">
      <w:pPr>
        <w:rPr>
          <w:rFonts w:ascii="GHEA Grapalat" w:hAnsi="GHEA Grapalat" w:cs="Sylfaen"/>
          <w:b/>
          <w:sz w:val="20"/>
        </w:rPr>
      </w:pPr>
    </w:p>
    <w:p w:rsidR="005B2994" w:rsidRDefault="005B2994" w:rsidP="005B2994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2994" w:rsidRDefault="005B2994" w:rsidP="005B2994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B2994" w:rsidRDefault="005B2994" w:rsidP="005B2994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182DF5">
        <w:rPr>
          <w:rFonts w:ascii="GHEA Grapalat" w:hAnsi="GHEA Grapalat" w:cs="Sylfaen"/>
          <w:sz w:val="20"/>
          <w:szCs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182DF5">
        <w:rPr>
          <w:rFonts w:ascii="GHEA Grapalat" w:hAnsi="GHEA Grapalat" w:cs="Sylfaen"/>
          <w:sz w:val="20"/>
          <w:szCs w:val="20"/>
          <w:lang w:val="hy-AM"/>
        </w:rPr>
        <w:t>ծառայությ</w:t>
      </w:r>
      <w:proofErr w:type="spellStart"/>
      <w:r w:rsidR="00182DF5">
        <w:rPr>
          <w:rFonts w:ascii="GHEA Grapalat" w:hAnsi="GHEA Grapalat" w:cs="Sylfaen"/>
          <w:sz w:val="20"/>
          <w:szCs w:val="20"/>
        </w:rPr>
        <w:t>ունը</w:t>
      </w:r>
      <w:proofErr w:type="spellEnd"/>
      <w:r w:rsidR="00182DF5" w:rsidRPr="00182DF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="00643A26" w:rsidRPr="00643A26">
        <w:rPr>
          <w:rFonts w:ascii="GHEA Grapalat" w:hAnsi="GHEA Grapalat" w:cs="Sylfaen"/>
          <w:b/>
          <w:color w:val="333333"/>
          <w:sz w:val="16"/>
          <w:szCs w:val="16"/>
          <w:shd w:val="clear" w:color="auto" w:fill="F5F5F5"/>
          <w:lang w:val="af-ZA"/>
        </w:rPr>
        <w:t xml:space="preserve"> </w:t>
      </w:r>
      <w:r w:rsidR="006B33AD">
        <w:rPr>
          <w:rFonts w:ascii="GHEA Grapalat" w:hAnsi="GHEA Grapalat" w:cs="Sylfaen"/>
          <w:sz w:val="20"/>
          <w:lang w:val="hy-AM"/>
        </w:rPr>
        <w:t>էլեկտրական սարքերի</w:t>
      </w:r>
      <w:r w:rsidR="00DF3FA4">
        <w:rPr>
          <w:rFonts w:ascii="GHEA Grapalat" w:hAnsi="GHEA Grapalat" w:cs="Sylfaen"/>
          <w:sz w:val="20"/>
          <w:lang w:val="hy-AM"/>
        </w:rPr>
        <w:t>,</w:t>
      </w:r>
      <w:r w:rsidR="006B33AD">
        <w:rPr>
          <w:rFonts w:ascii="GHEA Grapalat" w:hAnsi="GHEA Grapalat" w:cs="Sylfaen"/>
          <w:sz w:val="20"/>
          <w:lang w:val="hy-AM"/>
        </w:rPr>
        <w:t xml:space="preserve"> սարքավորումնեի վերանորոգման</w:t>
      </w:r>
      <w:r w:rsidR="00DF3FA4">
        <w:rPr>
          <w:rFonts w:ascii="GHEA Grapalat" w:hAnsi="GHEA Grapalat" w:cs="Sylfaen"/>
          <w:sz w:val="20"/>
          <w:lang w:val="hy-AM"/>
        </w:rPr>
        <w:t xml:space="preserve"> և պահպանման</w:t>
      </w:r>
      <w:r w:rsidR="00C45759" w:rsidRPr="00465D83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465D83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ծառայությունների</w:t>
      </w:r>
      <w:r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="003F6863">
        <w:rPr>
          <w:rFonts w:ascii="GHEA Grapalat" w:hAnsi="GHEA Grapalat"/>
          <w:b/>
          <w:sz w:val="20"/>
          <w:szCs w:val="20"/>
          <w:lang w:val="ru-RU"/>
        </w:rPr>
        <w:t>Հ</w:t>
      </w:r>
      <w:r w:rsidR="003F6863">
        <w:rPr>
          <w:rFonts w:ascii="GHEA Grapalat" w:hAnsi="GHEA Grapalat"/>
          <w:b/>
          <w:sz w:val="20"/>
          <w:szCs w:val="20"/>
        </w:rPr>
        <w:t>Ք</w:t>
      </w:r>
      <w:r w:rsidR="003F6863">
        <w:rPr>
          <w:rFonts w:ascii="GHEA Grapalat" w:hAnsi="GHEA Grapalat"/>
          <w:b/>
          <w:sz w:val="20"/>
          <w:szCs w:val="20"/>
          <w:lang w:val="ru-RU"/>
        </w:rPr>
        <w:t>Ծ</w:t>
      </w:r>
      <w:r w:rsidR="003F6863">
        <w:rPr>
          <w:rFonts w:ascii="GHEA Grapalat" w:hAnsi="GHEA Grapalat"/>
          <w:b/>
          <w:sz w:val="20"/>
          <w:szCs w:val="20"/>
          <w:lang w:val="es-ES"/>
        </w:rPr>
        <w:t>-</w:t>
      </w:r>
      <w:r w:rsidR="003F6863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3F6863">
        <w:rPr>
          <w:rFonts w:ascii="GHEA Grapalat" w:hAnsi="GHEA Grapalat"/>
          <w:b/>
          <w:sz w:val="20"/>
          <w:szCs w:val="20"/>
          <w:lang w:val="es-ES"/>
        </w:rPr>
        <w:t>-</w:t>
      </w:r>
      <w:r w:rsidR="00D2207F" w:rsidRPr="00D2207F">
        <w:rPr>
          <w:rFonts w:ascii="GHEA Grapalat" w:hAnsi="GHEA Grapalat"/>
          <w:b/>
          <w:sz w:val="20"/>
          <w:szCs w:val="20"/>
          <w:lang w:val="af-ZA"/>
        </w:rPr>
        <w:t>13</w:t>
      </w:r>
      <w:r w:rsidR="003F6863">
        <w:rPr>
          <w:rFonts w:ascii="GHEA Grapalat" w:hAnsi="GHEA Grapalat"/>
          <w:b/>
          <w:sz w:val="20"/>
          <w:szCs w:val="20"/>
          <w:lang w:val="hy-AM"/>
        </w:rPr>
        <w:t>/2</w:t>
      </w:r>
      <w:r w:rsidR="00D2207F" w:rsidRPr="00D2207F">
        <w:rPr>
          <w:rFonts w:ascii="GHEA Grapalat" w:hAnsi="GHEA Grapalat"/>
          <w:b/>
          <w:sz w:val="20"/>
          <w:szCs w:val="20"/>
          <w:lang w:val="af-ZA"/>
        </w:rPr>
        <w:t>1</w:t>
      </w:r>
      <w:r w:rsidR="003F6863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 w:rsidR="003F6863" w:rsidRPr="003F6863">
        <w:rPr>
          <w:rFonts w:ascii="GHEA Grapalat" w:hAnsi="GHEA Grapalat" w:cs="Sylfaen"/>
          <w:sz w:val="20"/>
          <w:lang w:val="af-ZA"/>
        </w:rPr>
        <w:t>2</w:t>
      </w:r>
      <w:r w:rsidR="00CF0238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 թվականի </w:t>
      </w:r>
      <w:r w:rsidR="006B33AD">
        <w:rPr>
          <w:rFonts w:ascii="GHEA Grapalat" w:hAnsi="GHEA Grapalat" w:cs="Sylfaen"/>
          <w:sz w:val="20"/>
          <w:lang w:val="hy-AM"/>
        </w:rPr>
        <w:t>փետր</w:t>
      </w:r>
      <w:proofErr w:type="spellStart"/>
      <w:r w:rsidR="00182DF5">
        <w:rPr>
          <w:rFonts w:ascii="GHEA Grapalat" w:hAnsi="GHEA Grapalat" w:cs="Sylfaen"/>
          <w:sz w:val="20"/>
        </w:rPr>
        <w:t>վարի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="006B33AD">
        <w:rPr>
          <w:rFonts w:ascii="GHEA Grapalat" w:hAnsi="GHEA Grapalat" w:cs="Sylfaen"/>
          <w:sz w:val="20"/>
          <w:lang w:val="hy-AM"/>
        </w:rPr>
        <w:t>0</w:t>
      </w:r>
      <w:r w:rsidR="00CF0238" w:rsidRPr="00CF0238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-ին կնքված </w:t>
      </w:r>
      <w:r w:rsidR="00D2207F">
        <w:rPr>
          <w:rFonts w:ascii="GHEA Grapalat" w:hAnsi="GHEA Grapalat"/>
          <w:b/>
          <w:sz w:val="20"/>
          <w:szCs w:val="20"/>
          <w:lang w:val="ru-RU"/>
        </w:rPr>
        <w:t>Հ</w:t>
      </w:r>
      <w:r w:rsidR="00D2207F">
        <w:rPr>
          <w:rFonts w:ascii="GHEA Grapalat" w:hAnsi="GHEA Grapalat"/>
          <w:b/>
          <w:sz w:val="20"/>
          <w:szCs w:val="20"/>
        </w:rPr>
        <w:t>Ք</w:t>
      </w:r>
      <w:r w:rsidR="00D2207F">
        <w:rPr>
          <w:rFonts w:ascii="GHEA Grapalat" w:hAnsi="GHEA Grapalat"/>
          <w:b/>
          <w:sz w:val="20"/>
          <w:szCs w:val="20"/>
          <w:lang w:val="ru-RU"/>
        </w:rPr>
        <w:t>Ծ</w:t>
      </w:r>
      <w:r w:rsidR="00D2207F">
        <w:rPr>
          <w:rFonts w:ascii="GHEA Grapalat" w:hAnsi="GHEA Grapalat"/>
          <w:b/>
          <w:sz w:val="20"/>
          <w:szCs w:val="20"/>
          <w:lang w:val="es-ES"/>
        </w:rPr>
        <w:t>-</w:t>
      </w:r>
      <w:r w:rsidR="00D2207F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D2207F">
        <w:rPr>
          <w:rFonts w:ascii="GHEA Grapalat" w:hAnsi="GHEA Grapalat"/>
          <w:b/>
          <w:sz w:val="20"/>
          <w:szCs w:val="20"/>
          <w:lang w:val="es-ES"/>
        </w:rPr>
        <w:t>-</w:t>
      </w:r>
      <w:r w:rsidR="00D2207F" w:rsidRPr="00D2207F">
        <w:rPr>
          <w:rFonts w:ascii="GHEA Grapalat" w:hAnsi="GHEA Grapalat"/>
          <w:b/>
          <w:sz w:val="20"/>
          <w:szCs w:val="20"/>
          <w:lang w:val="af-ZA"/>
        </w:rPr>
        <w:t>13</w:t>
      </w:r>
      <w:r w:rsidR="00D2207F">
        <w:rPr>
          <w:rFonts w:ascii="GHEA Grapalat" w:hAnsi="GHEA Grapalat"/>
          <w:b/>
          <w:sz w:val="20"/>
          <w:szCs w:val="20"/>
          <w:lang w:val="hy-AM"/>
        </w:rPr>
        <w:t>/2</w:t>
      </w:r>
      <w:r w:rsidR="00D2207F" w:rsidRPr="00D2207F">
        <w:rPr>
          <w:rFonts w:ascii="GHEA Grapalat" w:hAnsi="GHEA Grapalat"/>
          <w:b/>
          <w:sz w:val="20"/>
          <w:szCs w:val="20"/>
          <w:lang w:val="af-ZA"/>
        </w:rPr>
        <w:t>1</w:t>
      </w:r>
      <w:r w:rsidR="003F6863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152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4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395"/>
        <w:gridCol w:w="399"/>
        <w:gridCol w:w="49"/>
        <w:gridCol w:w="182"/>
        <w:gridCol w:w="194"/>
        <w:gridCol w:w="43"/>
        <w:gridCol w:w="191"/>
        <w:gridCol w:w="170"/>
        <w:gridCol w:w="302"/>
        <w:gridCol w:w="390"/>
        <w:gridCol w:w="36"/>
        <w:gridCol w:w="377"/>
        <w:gridCol w:w="7"/>
        <w:gridCol w:w="335"/>
        <w:gridCol w:w="176"/>
        <w:gridCol w:w="204"/>
        <w:gridCol w:w="186"/>
        <w:gridCol w:w="153"/>
        <w:gridCol w:w="535"/>
        <w:gridCol w:w="31"/>
        <w:gridCol w:w="167"/>
        <w:gridCol w:w="38"/>
        <w:gridCol w:w="312"/>
        <w:gridCol w:w="385"/>
        <w:gridCol w:w="142"/>
        <w:gridCol w:w="127"/>
        <w:gridCol w:w="89"/>
        <w:gridCol w:w="35"/>
        <w:gridCol w:w="327"/>
        <w:gridCol w:w="611"/>
        <w:gridCol w:w="142"/>
        <w:gridCol w:w="146"/>
        <w:gridCol w:w="1350"/>
      </w:tblGrid>
      <w:tr w:rsidR="005B2994" w:rsidTr="00745EFF">
        <w:trPr>
          <w:trHeight w:val="138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8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5B2994" w:rsidTr="00745EFF">
        <w:trPr>
          <w:trHeight w:val="104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28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26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5B2994" w:rsidTr="00745EFF">
        <w:trPr>
          <w:trHeight w:val="16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8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5B2994" w:rsidTr="00745EFF">
        <w:trPr>
          <w:trHeight w:val="259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81077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10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781077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8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AB4F27" w:rsidRPr="00D2207F" w:rsidTr="006B33AD">
        <w:trPr>
          <w:trHeight w:val="212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Default="00AB4F27" w:rsidP="00AB4F2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C45759" w:rsidRDefault="006B33AD" w:rsidP="00DF3FA4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էլեկտրական սարքերի</w:t>
            </w:r>
            <w:r w:rsidR="00DF3FA4">
              <w:rPr>
                <w:rFonts w:ascii="GHEA Grapalat" w:hAnsi="GHEA Grapalat" w:cs="Sylfaen"/>
                <w:sz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սարքավորումնեի վերանորոգման</w:t>
            </w:r>
            <w:r w:rsidRPr="006B33AD">
              <w:rPr>
                <w:rFonts w:ascii="GHEA Grapalat" w:hAnsi="GHEA Grapalat" w:cs="Sylfaen"/>
                <w:sz w:val="20"/>
                <w:lang w:val="hy-AM"/>
              </w:rPr>
              <w:t xml:space="preserve"> և պահպանման </w:t>
            </w:r>
            <w:r w:rsidR="00AB4F27" w:rsidRPr="006B33AD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6B33AD" w:rsidRDefault="00E70685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6B33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6B33AD" w:rsidRDefault="00E70685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2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33AD" w:rsidRPr="00DF3FA4" w:rsidRDefault="006B33AD" w:rsidP="006B33AD">
            <w:pPr>
              <w:spacing w:after="0" w:line="240" w:lineRule="auto"/>
              <w:rPr>
                <w:rFonts w:ascii="GHEA Grapalat" w:hAnsi="GHEA Grapalat" w:cs="Arial Armenian"/>
                <w:sz w:val="14"/>
                <w:szCs w:val="14"/>
                <w:lang w:val="hy-AM" w:eastAsia="ru-RU"/>
              </w:rPr>
            </w:pPr>
            <w:r w:rsidRPr="00DF3FA4">
              <w:rPr>
                <w:rFonts w:ascii="GHEA Grapalat" w:hAnsi="GHEA Grapalat" w:cs="Arial Armenian"/>
                <w:sz w:val="14"/>
                <w:szCs w:val="14"/>
                <w:lang w:val="hy-AM" w:eastAsia="ru-RU"/>
              </w:rPr>
              <w:t>էլեկտրական սարքերի, սարքավորումների վերանորոգման և պահպանման ծառայություններ</w:t>
            </w:r>
          </w:p>
          <w:p w:rsidR="006B33AD" w:rsidRPr="00DF3FA4" w:rsidRDefault="006B33AD" w:rsidP="006B33AD">
            <w:pPr>
              <w:spacing w:after="0" w:line="240" w:lineRule="auto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</w:p>
          <w:p w:rsidR="00AB4F27" w:rsidRPr="00DF3FA4" w:rsidRDefault="006B33AD" w:rsidP="006B33AD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3FA4">
              <w:rPr>
                <w:rFonts w:ascii="GHEA Grapalat" w:eastAsia="Calibri" w:hAnsi="GHEA Grapalat"/>
                <w:sz w:val="14"/>
                <w:szCs w:val="14"/>
                <w:lang w:val="hy-AM"/>
              </w:rPr>
              <w:t>Ծառայությունները կմատուցվեն ըստ պատվիրատուի պահանջի, պահանջը ներկայացնելու օրվանից՝ առավելագույնը 2 աշխատանքային օրում</w:t>
            </w:r>
            <w:r w:rsidRPr="00DF3FA4">
              <w:rPr>
                <w:rFonts w:ascii="GHEA Grapalat" w:eastAsia="Calibri" w:hAnsi="GHEA Grapalat"/>
                <w:sz w:val="14"/>
                <w:szCs w:val="14"/>
                <w:lang w:val="nb-NO"/>
              </w:rPr>
              <w:t xml:space="preserve">, համաձայն </w:t>
            </w:r>
            <w:r w:rsidRPr="00DF3FA4">
              <w:rPr>
                <w:rFonts w:ascii="GHEA Grapalat" w:eastAsia="Calibri" w:hAnsi="GHEA Grapalat"/>
                <w:sz w:val="14"/>
                <w:szCs w:val="14"/>
                <w:lang w:val="hy-AM"/>
              </w:rPr>
              <w:t>4-րդ հավելվածով սահմանված գնացուցակի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33AD" w:rsidRPr="00DF3FA4" w:rsidRDefault="006B33AD" w:rsidP="006B33AD">
            <w:pPr>
              <w:spacing w:after="0" w:line="240" w:lineRule="auto"/>
              <w:rPr>
                <w:rFonts w:ascii="GHEA Grapalat" w:hAnsi="GHEA Grapalat" w:cs="Arial Armenian"/>
                <w:sz w:val="14"/>
                <w:szCs w:val="14"/>
                <w:lang w:val="hy-AM" w:eastAsia="ru-RU"/>
              </w:rPr>
            </w:pPr>
            <w:r w:rsidRPr="00DF3FA4">
              <w:rPr>
                <w:rFonts w:ascii="GHEA Grapalat" w:hAnsi="GHEA Grapalat" w:cs="Arial Armenian"/>
                <w:sz w:val="14"/>
                <w:szCs w:val="14"/>
                <w:lang w:val="hy-AM" w:eastAsia="ru-RU"/>
              </w:rPr>
              <w:t>էլեկտրական սարքերի, սարքավորումների վերանորոգման և պահպանման ծառայություններ</w:t>
            </w:r>
          </w:p>
          <w:p w:rsidR="006B33AD" w:rsidRPr="00DF3FA4" w:rsidRDefault="006B33AD" w:rsidP="006B33AD">
            <w:pPr>
              <w:spacing w:after="0" w:line="240" w:lineRule="auto"/>
              <w:rPr>
                <w:rFonts w:ascii="GHEA Grapalat" w:eastAsia="Calibri" w:hAnsi="GHEA Grapalat"/>
                <w:sz w:val="14"/>
                <w:szCs w:val="14"/>
                <w:lang w:val="hy-AM"/>
              </w:rPr>
            </w:pPr>
          </w:p>
          <w:p w:rsidR="00AB4F27" w:rsidRPr="00DF3FA4" w:rsidRDefault="006B33AD" w:rsidP="006B33AD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3FA4">
              <w:rPr>
                <w:rFonts w:ascii="GHEA Grapalat" w:eastAsia="Calibri" w:hAnsi="GHEA Grapalat"/>
                <w:sz w:val="14"/>
                <w:szCs w:val="14"/>
                <w:lang w:val="hy-AM"/>
              </w:rPr>
              <w:t>Ծառայությունները կմատուցվեն ըստ պատվիրատուի պահանջի, պահանջը ներկայացնելու օրվանից՝ առավելագույնը 2 աշխատանքային օրում</w:t>
            </w:r>
            <w:r w:rsidRPr="00DF3FA4">
              <w:rPr>
                <w:rFonts w:ascii="GHEA Grapalat" w:eastAsia="Calibri" w:hAnsi="GHEA Grapalat"/>
                <w:sz w:val="14"/>
                <w:szCs w:val="14"/>
                <w:lang w:val="nb-NO"/>
              </w:rPr>
              <w:t xml:space="preserve">, համաձայն </w:t>
            </w:r>
            <w:r w:rsidRPr="00DF3FA4">
              <w:rPr>
                <w:rFonts w:ascii="GHEA Grapalat" w:eastAsia="Calibri" w:hAnsi="GHEA Grapalat"/>
                <w:sz w:val="14"/>
                <w:szCs w:val="14"/>
                <w:lang w:val="hy-AM"/>
              </w:rPr>
              <w:t>4-րդ հավելվածով սահմանված գնացուցակի</w:t>
            </w:r>
          </w:p>
        </w:tc>
      </w:tr>
      <w:tr w:rsidR="005B2994" w:rsidRPr="00D2207F" w:rsidTr="00AB4F27">
        <w:trPr>
          <w:trHeight w:val="159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D2207F" w:rsidTr="00745EFF">
        <w:trPr>
          <w:trHeight w:val="129"/>
        </w:trPr>
        <w:tc>
          <w:tcPr>
            <w:tcW w:w="413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465D83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3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E2B" w:rsidRDefault="005D5E2B" w:rsidP="005D5E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5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A050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օրենքի 23-րդ հոդվածի 1-ին մասի 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կետ, </w:t>
            </w:r>
          </w:p>
          <w:p w:rsidR="005B2994" w:rsidRPr="005021A7" w:rsidRDefault="005D5E2B" w:rsidP="005D5E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ՀՀ կառավարության 04.05.2017թ. թիվ 526-Ն որոշման 23-րդ մասի 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3B3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5B2994" w:rsidRPr="00D2207F" w:rsidTr="00AB4F27">
        <w:trPr>
          <w:trHeight w:val="185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Pr="00A05033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D2207F" w:rsidTr="00AB4F27">
        <w:trPr>
          <w:trHeight w:val="136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 w:rsidP="00A050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B2994" w:rsidTr="00745EFF">
        <w:trPr>
          <w:trHeight w:val="136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5B2994" w:rsidTr="00745EFF">
        <w:trPr>
          <w:trHeight w:val="61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D71BFF" w:rsidRDefault="005B2994" w:rsidP="00D71B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71BF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B2994" w:rsidTr="00AB4F27">
        <w:trPr>
          <w:trHeight w:val="185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745EFF">
        <w:trPr>
          <w:trHeight w:val="146"/>
        </w:trPr>
        <w:tc>
          <w:tcPr>
            <w:tcW w:w="674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77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B2994" w:rsidRDefault="006B33AD" w:rsidP="009E7F7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E7F7D">
              <w:rPr>
                <w:rFonts w:ascii="GHEA Grapalat" w:hAnsi="GHEA Grapalat"/>
                <w:b/>
                <w:sz w:val="14"/>
                <w:szCs w:val="14"/>
                <w:lang w:val="en-GB"/>
              </w:rPr>
              <w:t>4.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745EFF"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9E7F7D"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745EFF">
        <w:trPr>
          <w:trHeight w:val="155"/>
        </w:trPr>
        <w:tc>
          <w:tcPr>
            <w:tcW w:w="60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745EFF">
        <w:trPr>
          <w:trHeight w:val="87"/>
        </w:trPr>
        <w:tc>
          <w:tcPr>
            <w:tcW w:w="602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7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745EFF">
        <w:trPr>
          <w:trHeight w:val="44"/>
        </w:trPr>
        <w:tc>
          <w:tcPr>
            <w:tcW w:w="60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 w:rsidR="00182DF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="00182DF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 w:rsidR="00182DF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</w:t>
            </w:r>
            <w:r w:rsidR="00182DF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5B2994" w:rsidTr="00745EFF">
        <w:trPr>
          <w:trHeight w:val="44"/>
        </w:trPr>
        <w:tc>
          <w:tcPr>
            <w:tcW w:w="602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745EFF">
        <w:trPr>
          <w:trHeight w:val="146"/>
        </w:trPr>
        <w:tc>
          <w:tcPr>
            <w:tcW w:w="602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5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745EFF">
        <w:trPr>
          <w:trHeight w:val="38"/>
        </w:trPr>
        <w:tc>
          <w:tcPr>
            <w:tcW w:w="1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822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5B2994" w:rsidTr="00745EFF">
        <w:trPr>
          <w:trHeight w:val="201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2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5B2994" w:rsidTr="00745EFF">
        <w:trPr>
          <w:trHeight w:val="129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5B2994" w:rsidTr="00745EFF">
        <w:trPr>
          <w:trHeight w:val="129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5B2994" w:rsidTr="00745EFF">
        <w:trPr>
          <w:trHeight w:val="322"/>
        </w:trPr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1013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5B2994" w:rsidTr="00745EFF">
        <w:trPr>
          <w:trHeight w:val="78"/>
        </w:trPr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6B33AD" w:rsidRDefault="006B33AD" w:rsidP="00E877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3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6B33AD">
              <w:rPr>
                <w:rStyle w:val="a8"/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ՄՈՆՏԱԼ</w:t>
            </w:r>
            <w:r w:rsidRPr="006B3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6B33AD">
              <w:rPr>
                <w:rStyle w:val="a8"/>
                <w:rFonts w:ascii="GHEA Grapalat" w:hAnsi="GHEA Grapalat" w:cs="Arial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6B33AD">
              <w:rPr>
                <w:rStyle w:val="a8"/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E8775F" w:rsidRDefault="00FC575B" w:rsidP="007675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6B33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E8775F" w:rsidRDefault="00FC575B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6B33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FC575B" w:rsidRDefault="00FC575B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FC575B" w:rsidRDefault="00FC575B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6B33AD" w:rsidRDefault="00FC575B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6B33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6B33AD" w:rsidRDefault="00FC575B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6B33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</w:tr>
      <w:tr w:rsidR="005B2994" w:rsidRPr="00D2207F" w:rsidTr="00745EFF">
        <w:trPr>
          <w:trHeight w:val="273"/>
        </w:trPr>
        <w:tc>
          <w:tcPr>
            <w:tcW w:w="2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A0503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1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Եթե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հրավիրվել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են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բանակցություններ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գների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նվազեցման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RPr="00D2207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Pr="00182DF5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82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C17E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5B2994" w:rsidTr="00745EFF">
        <w:trPr>
          <w:trHeight w:val="396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930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5B2994" w:rsidTr="00745EFF">
        <w:trPr>
          <w:trHeight w:val="3040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5B2994" w:rsidTr="00745EFF">
        <w:trPr>
          <w:trHeight w:val="39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745EFF">
        <w:trPr>
          <w:trHeight w:val="38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745EFF">
        <w:trPr>
          <w:trHeight w:val="324"/>
        </w:trPr>
        <w:tc>
          <w:tcPr>
            <w:tcW w:w="240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857A9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1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857A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Tr="00745EFF">
        <w:trPr>
          <w:trHeight w:val="324"/>
        </w:trPr>
        <w:tc>
          <w:tcPr>
            <w:tcW w:w="24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1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Pr="00857A92" w:rsidRDefault="005B2994" w:rsidP="00857A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142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EFF" w:rsidTr="00745EFF">
        <w:trPr>
          <w:trHeight w:val="326"/>
        </w:trPr>
        <w:tc>
          <w:tcPr>
            <w:tcW w:w="47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7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402067" w:rsidP="006B33A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21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45EFF" w:rsidTr="00745EFF">
        <w:trPr>
          <w:trHeight w:val="87"/>
        </w:trPr>
        <w:tc>
          <w:tcPr>
            <w:tcW w:w="474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6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745EFF" w:rsidTr="00745EFF">
        <w:trPr>
          <w:trHeight w:val="87"/>
        </w:trPr>
        <w:tc>
          <w:tcPr>
            <w:tcW w:w="4747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6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45EFF" w:rsidTr="00AB4F27">
        <w:trPr>
          <w:trHeight w:val="324"/>
        </w:trPr>
        <w:tc>
          <w:tcPr>
            <w:tcW w:w="1152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6B33A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020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02067">
              <w:rPr>
                <w:rFonts w:ascii="GHEA Grapalat" w:hAnsi="GHEA Grapalat"/>
                <w:b/>
                <w:sz w:val="14"/>
                <w:szCs w:val="14"/>
                <w:lang w:val="en-GB"/>
              </w:rPr>
              <w:t>4.</w:t>
            </w:r>
            <w:r w:rsidR="004020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402067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402067">
              <w:rPr>
                <w:rFonts w:ascii="GHEA Grapalat" w:hAnsi="GHEA Grapalat"/>
                <w:b/>
                <w:sz w:val="14"/>
                <w:szCs w:val="14"/>
                <w:lang w:val="en-GB"/>
              </w:rPr>
              <w:t>21</w:t>
            </w:r>
            <w:r w:rsidR="00402067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45EFF" w:rsidTr="00745EFF">
        <w:trPr>
          <w:trHeight w:val="324"/>
        </w:trPr>
        <w:tc>
          <w:tcPr>
            <w:tcW w:w="47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7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402067" w:rsidP="0040206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21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45EFF" w:rsidTr="00745EFF">
        <w:trPr>
          <w:trHeight w:val="324"/>
        </w:trPr>
        <w:tc>
          <w:tcPr>
            <w:tcW w:w="47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7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182DF5" w:rsidRDefault="00402067" w:rsidP="006B33A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21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45EF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EFF" w:rsidRDefault="00745EF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EFF" w:rsidTr="00745EFF">
        <w:trPr>
          <w:trHeight w:val="136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928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45EFF" w:rsidTr="00745EFF">
        <w:trPr>
          <w:trHeight w:val="223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745EFF" w:rsidTr="00745EFF">
        <w:trPr>
          <w:trHeight w:val="224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745EFF" w:rsidTr="00745EFF">
        <w:trPr>
          <w:trHeight w:val="248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745EFF" w:rsidTr="00745EFF">
        <w:trPr>
          <w:trHeight w:val="138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6B33AD" w:rsidRDefault="006B33AD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3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6B33AD">
              <w:rPr>
                <w:rStyle w:val="a8"/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ՄՈՆՏԱԼ</w:t>
            </w:r>
            <w:r w:rsidRPr="006B3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6B33AD">
              <w:rPr>
                <w:rStyle w:val="a8"/>
                <w:rFonts w:ascii="GHEA Grapalat" w:hAnsi="GHEA Grapalat" w:cs="Arial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6B33AD">
              <w:rPr>
                <w:rStyle w:val="a8"/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8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182DF5" w:rsidRDefault="00745EFF" w:rsidP="002061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82DF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Pr="00182DF5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ՄԱԾՁԲ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="00206105">
              <w:rPr>
                <w:rFonts w:ascii="GHEA Grapalat" w:hAnsi="GHEA Grapalat"/>
                <w:b/>
                <w:sz w:val="16"/>
                <w:szCs w:val="16"/>
                <w:lang w:val="es-ES"/>
              </w:rPr>
              <w:t>13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</w:t>
            </w:r>
            <w:r w:rsidR="00206105">
              <w:rPr>
                <w:rFonts w:ascii="GHEA Grapalat" w:hAnsi="GHEA Grapalat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B44345" w:rsidP="006B33A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21</w:t>
            </w:r>
            <w:r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3052E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  <w:r w:rsidR="003052ED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6B33AD" w:rsidRDefault="0029694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  <w:r w:rsidR="006B3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6B33AD" w:rsidRDefault="0029694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  <w:r w:rsidR="006B3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</w:tr>
      <w:tr w:rsidR="00745EFF" w:rsidTr="00745EFF">
        <w:trPr>
          <w:trHeight w:val="104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EFF" w:rsidTr="00AB4F27">
        <w:trPr>
          <w:trHeight w:val="14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745EFF" w:rsidTr="00745EFF">
        <w:trPr>
          <w:trHeight w:val="118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745EFF" w:rsidTr="00745EFF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1702BD" w:rsidRDefault="00745EFF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6B33AD" w:rsidRDefault="006B33AD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33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ՄՈՆՏԱԼ</w:t>
            </w:r>
            <w:r w:rsidRPr="006B33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3AD" w:rsidRPr="006B33AD" w:rsidRDefault="006B33AD" w:rsidP="006B33AD">
            <w:pPr>
              <w:spacing w:after="0" w:line="240" w:lineRule="auto"/>
              <w:jc w:val="center"/>
              <w:rPr>
                <w:rStyle w:val="a8"/>
                <w:rFonts w:ascii="Calibri" w:hAnsi="Calibri" w:cs="Calibri"/>
                <w:sz w:val="14"/>
                <w:szCs w:val="14"/>
                <w:shd w:val="clear" w:color="auto" w:fill="FFFFFF"/>
                <w:lang w:val="hy-AM"/>
              </w:rPr>
            </w:pP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ՀՀ Արարատ,</w:t>
            </w:r>
            <w:r w:rsidRPr="006B33AD">
              <w:rPr>
                <w:rStyle w:val="a8"/>
                <w:rFonts w:ascii="Calibri" w:hAnsi="Calibri" w:cs="Calibri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գ.</w:t>
            </w:r>
            <w:r w:rsidRPr="006B33AD">
              <w:rPr>
                <w:rStyle w:val="a8"/>
                <w:rFonts w:ascii="Calibri" w:hAnsi="Calibri" w:cs="Calibri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Հովտաշատ,</w:t>
            </w:r>
          </w:p>
          <w:p w:rsidR="00745EFF" w:rsidRPr="001702BD" w:rsidRDefault="006B33AD" w:rsidP="006B33A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Բաղրամյանփ</w:t>
            </w:r>
            <w:r w:rsidRPr="006B33AD">
              <w:rPr>
                <w:rStyle w:val="a8"/>
                <w:rFonts w:ascii="Calibri" w:hAnsi="Calibri" w:cs="Calibri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85տ</w:t>
            </w:r>
            <w:r w:rsidRPr="000E4E91">
              <w:rPr>
                <w:rStyle w:val="a8"/>
                <w:rFonts w:ascii="GHEA Grapalat" w:hAnsi="GHEA Grapalat" w:cs="Arial"/>
                <w:sz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1702BD" w:rsidRDefault="00745EFF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6B33AD" w:rsidRDefault="006B33AD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6B33AD">
              <w:rPr>
                <w:rStyle w:val="a8"/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Հ/Հ 1570027106870100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1702BD" w:rsidRDefault="00745EFF" w:rsidP="00745EF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745EFF" w:rsidRPr="006B33AD" w:rsidRDefault="006B33AD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33AD">
              <w:rPr>
                <w:rStyle w:val="a8"/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>04426977</w:t>
            </w:r>
          </w:p>
        </w:tc>
      </w:tr>
      <w:tr w:rsidR="00745EFF" w:rsidTr="00745EFF">
        <w:trPr>
          <w:trHeight w:val="38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5EF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EFF" w:rsidRDefault="00745EF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EFF" w:rsidRPr="00D2207F" w:rsidTr="00745EFF">
        <w:trPr>
          <w:trHeight w:val="189"/>
        </w:trPr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45EFF" w:rsidRPr="00D2207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EFF" w:rsidRDefault="00745EF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EFF" w:rsidRPr="00D2207F" w:rsidTr="00745EFF">
        <w:trPr>
          <w:trHeight w:val="448"/>
        </w:trPr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5EFF" w:rsidRDefault="00745EFF" w:rsidP="00745E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EFF" w:rsidRDefault="00745EFF" w:rsidP="00745E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45EFF" w:rsidRPr="00D2207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EFF" w:rsidRDefault="00745EFF" w:rsidP="00745EF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EFF" w:rsidTr="00745EFF">
        <w:trPr>
          <w:trHeight w:val="403"/>
        </w:trPr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45EF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EFF" w:rsidRDefault="00745EFF" w:rsidP="00745EF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EFF" w:rsidTr="00745EFF">
        <w:trPr>
          <w:trHeight w:val="403"/>
        </w:trPr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45EF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EFF" w:rsidRDefault="00745EFF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EFF" w:rsidTr="00745EFF">
        <w:trPr>
          <w:trHeight w:val="403"/>
        </w:trPr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FF" w:rsidRDefault="00745EFF" w:rsidP="00745E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45EFF" w:rsidTr="00AB4F27">
        <w:trPr>
          <w:trHeight w:val="271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EFF" w:rsidRDefault="00745EFF" w:rsidP="00745E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EFF" w:rsidTr="00AB4F27">
        <w:trPr>
          <w:trHeight w:val="214"/>
        </w:trPr>
        <w:tc>
          <w:tcPr>
            <w:tcW w:w="115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5EFF" w:rsidTr="00745EFF">
        <w:trPr>
          <w:trHeight w:val="44"/>
        </w:trPr>
        <w:tc>
          <w:tcPr>
            <w:tcW w:w="31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443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Default="00745EFF" w:rsidP="00745E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745EFF" w:rsidTr="00745EFF">
        <w:trPr>
          <w:trHeight w:val="44"/>
        </w:trPr>
        <w:tc>
          <w:tcPr>
            <w:tcW w:w="31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FE6604" w:rsidRDefault="00FE6604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Կարապետյան</w:t>
            </w:r>
            <w:bookmarkStart w:id="0" w:name="_GoBack"/>
            <w:bookmarkEnd w:id="0"/>
          </w:p>
        </w:tc>
        <w:tc>
          <w:tcPr>
            <w:tcW w:w="39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FE6604" w:rsidRDefault="00745EFF" w:rsidP="00FE6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 w:rsidR="00FE6604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443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EFF" w:rsidRPr="00FE6604" w:rsidRDefault="00FE6604" w:rsidP="00745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Nairakarapetyan32@gmail.com</w:t>
            </w:r>
          </w:p>
        </w:tc>
      </w:tr>
    </w:tbl>
    <w:p w:rsidR="005B2994" w:rsidRDefault="005B2994" w:rsidP="005B2994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5B2994" w:rsidRPr="009D3C5E" w:rsidRDefault="005B2994" w:rsidP="005B2994">
      <w:pPr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0BAA">
        <w:rPr>
          <w:rFonts w:ascii="GHEA Grapalat" w:hAnsi="GHEA Grapalat"/>
          <w:sz w:val="20"/>
          <w:lang w:val="hy-AM"/>
        </w:rPr>
        <w:t xml:space="preserve"> </w:t>
      </w:r>
      <w:r w:rsidR="009D3C5E">
        <w:rPr>
          <w:rFonts w:ascii="GHEA Grapalat" w:hAnsi="GHEA Grapalat" w:cs="Sylfaen"/>
          <w:b/>
          <w:sz w:val="20"/>
          <w:szCs w:val="20"/>
        </w:rPr>
        <w:t xml:space="preserve"> </w:t>
      </w:r>
      <w:r w:rsidRPr="009D3C5E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9D3C5E" w:rsidRPr="009D3C5E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9D3C5E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ատուկ քննչական ծառայությ</w:t>
      </w:r>
      <w:proofErr w:type="spellStart"/>
      <w:r w:rsidR="009D3C5E" w:rsidRPr="009D3C5E">
        <w:rPr>
          <w:rFonts w:ascii="GHEA Grapalat" w:hAnsi="GHEA Grapalat" w:cs="Sylfaen"/>
          <w:b/>
          <w:i/>
          <w:sz w:val="20"/>
          <w:szCs w:val="20"/>
          <w:u w:val="single"/>
        </w:rPr>
        <w:t>ուն</w:t>
      </w:r>
      <w:proofErr w:type="spellEnd"/>
    </w:p>
    <w:sectPr w:rsidR="005B2994" w:rsidRPr="009D3C5E" w:rsidSect="005B2994">
      <w:pgSz w:w="12240" w:h="15840"/>
      <w:pgMar w:top="180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F5" w:rsidRDefault="00231DF5" w:rsidP="005B2994">
      <w:pPr>
        <w:spacing w:after="0" w:line="240" w:lineRule="auto"/>
      </w:pPr>
      <w:r>
        <w:separator/>
      </w:r>
    </w:p>
  </w:endnote>
  <w:endnote w:type="continuationSeparator" w:id="0">
    <w:p w:rsidR="00231DF5" w:rsidRDefault="00231DF5" w:rsidP="005B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F5" w:rsidRDefault="00231DF5" w:rsidP="005B2994">
      <w:pPr>
        <w:spacing w:after="0" w:line="240" w:lineRule="auto"/>
      </w:pPr>
      <w:r>
        <w:separator/>
      </w:r>
    </w:p>
  </w:footnote>
  <w:footnote w:type="continuationSeparator" w:id="0">
    <w:p w:rsidR="00231DF5" w:rsidRDefault="00231DF5" w:rsidP="005B2994">
      <w:pPr>
        <w:spacing w:after="0" w:line="240" w:lineRule="auto"/>
      </w:pPr>
      <w:r>
        <w:continuationSeparator/>
      </w:r>
    </w:p>
  </w:footnote>
  <w:footnote w:id="1">
    <w:p w:rsidR="005B2994" w:rsidRDefault="005B2994" w:rsidP="005B2994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5B2994" w:rsidRDefault="005B2994" w:rsidP="005B2994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Style w:val="a7"/>
          <w:i/>
          <w:sz w:val="12"/>
          <w:szCs w:val="12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Style w:val="a7"/>
          <w:rFonts w:ascii="GHEA Grapalat" w:hAnsi="GHEA Grapalat"/>
          <w:i/>
          <w:sz w:val="12"/>
          <w:szCs w:val="12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745EFF" w:rsidRDefault="00745EFF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745EFF" w:rsidRDefault="00745EFF" w:rsidP="005B2994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2994"/>
    <w:rsid w:val="00004DFE"/>
    <w:rsid w:val="000C4CBB"/>
    <w:rsid w:val="00136881"/>
    <w:rsid w:val="00145903"/>
    <w:rsid w:val="001702BD"/>
    <w:rsid w:val="00182DF5"/>
    <w:rsid w:val="00195F2E"/>
    <w:rsid w:val="001B3788"/>
    <w:rsid w:val="00206105"/>
    <w:rsid w:val="00231DF5"/>
    <w:rsid w:val="00251904"/>
    <w:rsid w:val="00283CC3"/>
    <w:rsid w:val="0029694F"/>
    <w:rsid w:val="003052ED"/>
    <w:rsid w:val="0037206F"/>
    <w:rsid w:val="003F6863"/>
    <w:rsid w:val="00402067"/>
    <w:rsid w:val="0041681A"/>
    <w:rsid w:val="00465D83"/>
    <w:rsid w:val="004B6AA8"/>
    <w:rsid w:val="004D33D6"/>
    <w:rsid w:val="005021A7"/>
    <w:rsid w:val="00552C2B"/>
    <w:rsid w:val="005641EA"/>
    <w:rsid w:val="005B2994"/>
    <w:rsid w:val="005D5E2B"/>
    <w:rsid w:val="005E3072"/>
    <w:rsid w:val="00643A26"/>
    <w:rsid w:val="006B33AD"/>
    <w:rsid w:val="00745EFF"/>
    <w:rsid w:val="00767580"/>
    <w:rsid w:val="00781077"/>
    <w:rsid w:val="0079168C"/>
    <w:rsid w:val="007B3FE3"/>
    <w:rsid w:val="00840FCF"/>
    <w:rsid w:val="00847397"/>
    <w:rsid w:val="00857A92"/>
    <w:rsid w:val="008A1775"/>
    <w:rsid w:val="009D3C5E"/>
    <w:rsid w:val="009E7F7D"/>
    <w:rsid w:val="00A05033"/>
    <w:rsid w:val="00AB4F27"/>
    <w:rsid w:val="00AE6AFD"/>
    <w:rsid w:val="00B44345"/>
    <w:rsid w:val="00B455CA"/>
    <w:rsid w:val="00B95A6D"/>
    <w:rsid w:val="00C16490"/>
    <w:rsid w:val="00C17EA8"/>
    <w:rsid w:val="00C2485A"/>
    <w:rsid w:val="00C45759"/>
    <w:rsid w:val="00C50BAA"/>
    <w:rsid w:val="00CF0238"/>
    <w:rsid w:val="00D2207F"/>
    <w:rsid w:val="00D31F5E"/>
    <w:rsid w:val="00D71BFF"/>
    <w:rsid w:val="00DF3FA4"/>
    <w:rsid w:val="00E42A6A"/>
    <w:rsid w:val="00E61CBE"/>
    <w:rsid w:val="00E70685"/>
    <w:rsid w:val="00E8775F"/>
    <w:rsid w:val="00EE245C"/>
    <w:rsid w:val="00EF5BE0"/>
    <w:rsid w:val="00F47A16"/>
    <w:rsid w:val="00FA4655"/>
    <w:rsid w:val="00FC575B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AC5D"/>
  <w15:docId w15:val="{AE15EA16-96CE-4AD6-901E-23C419F7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299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299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B299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B299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5B2994"/>
    <w:rPr>
      <w:vertAlign w:val="superscript"/>
    </w:rPr>
  </w:style>
  <w:style w:type="character" w:styleId="a8">
    <w:name w:val="Strong"/>
    <w:uiPriority w:val="22"/>
    <w:qFormat/>
    <w:rsid w:val="006B3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38</cp:revision>
  <dcterms:created xsi:type="dcterms:W3CDTF">2018-01-23T07:42:00Z</dcterms:created>
  <dcterms:modified xsi:type="dcterms:W3CDTF">2021-02-09T06:29:00Z</dcterms:modified>
</cp:coreProperties>
</file>