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1656" w:rsidRPr="00C11656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1A0144" w:rsidRPr="001A0144">
        <w:rPr>
          <w:rFonts w:ascii="GHEA Grapalat" w:hAnsi="GHEA Grapalat"/>
          <w:b/>
          <w:i/>
          <w:sz w:val="24"/>
          <w:szCs w:val="24"/>
          <w:lang w:val="hy-AM"/>
        </w:rPr>
        <w:t>6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1A0144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0144">
        <w:rPr>
          <w:rFonts w:ascii="GHEA Grapalat" w:hAnsi="GHEA Grapalat" w:cs="Sylfaen"/>
          <w:sz w:val="24"/>
          <w:szCs w:val="24"/>
          <w:lang w:val="hy-AM"/>
        </w:rPr>
        <w:t xml:space="preserve">«Կանտասուվ» </w:t>
      </w:r>
      <w:r w:rsidR="00F439D3" w:rsidRPr="00F439D3">
        <w:rPr>
          <w:rFonts w:ascii="GHEA Grapalat" w:hAnsi="GHEA Grapalat" w:cs="Sylfaen"/>
          <w:sz w:val="24"/>
          <w:szCs w:val="24"/>
          <w:lang w:val="hy-AM"/>
        </w:rPr>
        <w:t>ՍՊԸ-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1A0144">
        <w:rPr>
          <w:rFonts w:ascii="GHEA Grapalat" w:hAnsi="GHEA Grapalat" w:cs="Sylfaen"/>
          <w:sz w:val="24"/>
          <w:szCs w:val="24"/>
          <w:lang w:val="hy-AM"/>
        </w:rPr>
        <w:t>ՀՀ պետական եկամուտների կոմիտե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A0144">
        <w:rPr>
          <w:rFonts w:ascii="GHEA Grapalat" w:hAnsi="GHEA Grapalat" w:cs="Sylfaen"/>
          <w:sz w:val="24"/>
          <w:szCs w:val="24"/>
          <w:lang w:val="hy-AM"/>
        </w:rPr>
        <w:t>«ՀՀՊԵԿ-ԳՀԱՊՁԲ-19/14»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1E091F" w:rsidRPr="001E09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մների 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A03A09" w:rsidRPr="00A03A09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1A0144">
        <w:rPr>
          <w:rFonts w:ascii="GHEA Grapalat" w:hAnsi="GHEA Grapalat"/>
          <w:sz w:val="24"/>
          <w:szCs w:val="24"/>
          <w:lang w:val="hy-AM"/>
        </w:rPr>
        <w:t>2</w:t>
      </w:r>
      <w:r w:rsidR="00A03A09" w:rsidRPr="00A03A09">
        <w:rPr>
          <w:rFonts w:ascii="GHEA Grapalat" w:hAnsi="GHEA Grapalat"/>
          <w:sz w:val="24"/>
          <w:szCs w:val="24"/>
          <w:lang w:val="hy-AM"/>
        </w:rPr>
        <w:t>7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Pr="001A0144">
        <w:rPr>
          <w:rFonts w:ascii="GHEA Grapalat" w:hAnsi="GHEA Grapalat"/>
          <w:sz w:val="24"/>
          <w:szCs w:val="24"/>
          <w:lang w:val="hy-AM"/>
        </w:rPr>
        <w:t>5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A03A09" w:rsidRPr="00A03A09">
        <w:rPr>
          <w:rFonts w:ascii="GHEA Grapalat" w:hAnsi="GHEA Grapalat"/>
          <w:sz w:val="24"/>
          <w:szCs w:val="24"/>
          <w:lang w:val="hy-AM"/>
        </w:rPr>
        <w:t>09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A03A09" w:rsidRPr="00A03A09">
        <w:rPr>
          <w:rFonts w:ascii="GHEA Grapalat" w:hAnsi="GHEA Grapalat"/>
          <w:sz w:val="24"/>
          <w:szCs w:val="24"/>
          <w:lang w:val="hy-AM"/>
        </w:rPr>
        <w:t>58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B0974"/>
    <w:rsid w:val="003B70EC"/>
    <w:rsid w:val="003C578C"/>
    <w:rsid w:val="003C7459"/>
    <w:rsid w:val="003D6E3C"/>
    <w:rsid w:val="003E07FD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E0B02"/>
    <w:rsid w:val="005F6E14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3A09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6CC6"/>
    <w:rsid w:val="00C6313F"/>
    <w:rsid w:val="00C73E8A"/>
    <w:rsid w:val="00C76683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279</cp:revision>
  <cp:lastPrinted>2019-05-23T06:14:00Z</cp:lastPrinted>
  <dcterms:created xsi:type="dcterms:W3CDTF">2015-10-12T06:46:00Z</dcterms:created>
  <dcterms:modified xsi:type="dcterms:W3CDTF">2019-05-23T06:16:00Z</dcterms:modified>
</cp:coreProperties>
</file>