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E6BCC">
        <w:rPr>
          <w:rFonts w:ascii="GHEA Grapalat" w:hAnsi="GHEA Grapalat" w:cs="Sylfaen"/>
          <w:sz w:val="24"/>
          <w:szCs w:val="24"/>
          <w:lang w:val="en-US"/>
        </w:rPr>
        <w:t>17</w:t>
      </w:r>
      <w:r w:rsidR="00554FA1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23FE9">
        <w:rPr>
          <w:rFonts w:ascii="GHEA Grapalat" w:hAnsi="GHEA Grapalat" w:cs="Sylfaen"/>
          <w:sz w:val="24"/>
          <w:szCs w:val="24"/>
          <w:lang w:val="en-US"/>
        </w:rPr>
        <w:t>«</w:t>
      </w:r>
      <w:r w:rsidR="00554FA1">
        <w:rPr>
          <w:rFonts w:ascii="GHEA Grapalat" w:hAnsi="GHEA Grapalat" w:cs="Sylfaen"/>
          <w:sz w:val="24"/>
          <w:szCs w:val="24"/>
          <w:lang w:val="en-US"/>
        </w:rPr>
        <w:t>Լիկա-Ալեն</w:t>
      </w:r>
      <w:r w:rsidR="00D23FE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FA597C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54FA1">
        <w:rPr>
          <w:rFonts w:ascii="GHEA Grapalat" w:hAnsi="GHEA Grapalat" w:cs="Sylfaen"/>
          <w:sz w:val="24"/>
          <w:szCs w:val="24"/>
          <w:lang w:val="en-US"/>
        </w:rPr>
        <w:t>«Երևանի Մխիթար Հերացու անվան պետական բժշկական համալսարան» հիմնադրամ</w:t>
      </w:r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63570A">
        <w:rPr>
          <w:rFonts w:ascii="GHEA Grapalat" w:hAnsi="GHEA Grapalat" w:cs="Sylfaen"/>
          <w:b/>
          <w:sz w:val="24"/>
          <w:szCs w:val="24"/>
          <w:lang w:val="en-US"/>
        </w:rPr>
        <w:t xml:space="preserve">անշման հարցման 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63570A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54FA1">
        <w:rPr>
          <w:rFonts w:ascii="GHEA Grapalat" w:hAnsi="GHEA Grapalat" w:cs="Sylfaen"/>
          <w:sz w:val="24"/>
          <w:szCs w:val="24"/>
          <w:lang w:val="en-US"/>
        </w:rPr>
        <w:t>ԳՀԱՊՁԲ-2020/8-5-ԵՊԲՀ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հղումով</w:t>
      </w:r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351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678C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0DF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54FA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547F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3570A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E6BC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C4257"/>
    <w:rsid w:val="009D06F1"/>
    <w:rsid w:val="009E568B"/>
    <w:rsid w:val="009E6327"/>
    <w:rsid w:val="009E6A3A"/>
    <w:rsid w:val="009F776A"/>
    <w:rsid w:val="00A042B0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23FE9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A597C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B809"/>
  <w15:docId w15:val="{F0C06E60-95D7-4C57-A3C0-27F3583D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391</cp:revision>
  <cp:lastPrinted>2020-03-19T13:12:00Z</cp:lastPrinted>
  <dcterms:created xsi:type="dcterms:W3CDTF">2016-04-19T09:12:00Z</dcterms:created>
  <dcterms:modified xsi:type="dcterms:W3CDTF">2020-08-14T07:26:00Z</dcterms:modified>
</cp:coreProperties>
</file>