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5D0C">
        <w:rPr>
          <w:rFonts w:ascii="GHEA Grapalat" w:hAnsi="GHEA Grapalat" w:cs="Sylfaen"/>
          <w:sz w:val="24"/>
          <w:szCs w:val="24"/>
          <w:lang w:val="en-US"/>
        </w:rPr>
        <w:t>10</w:t>
      </w:r>
      <w:r w:rsidR="00CE2B1C">
        <w:rPr>
          <w:rFonts w:ascii="GHEA Grapalat" w:hAnsi="GHEA Grapalat" w:cs="Sylfaen"/>
          <w:sz w:val="24"/>
          <w:szCs w:val="24"/>
          <w:lang w:val="hy-AM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9134D3">
        <w:rPr>
          <w:rFonts w:ascii="GHEA Grapalat" w:hAnsi="GHEA Grapalat" w:cs="Sylfaen"/>
          <w:sz w:val="24"/>
          <w:szCs w:val="24"/>
          <w:lang w:val="en-US"/>
        </w:rPr>
        <w:t>2</w:t>
      </w:r>
      <w:r w:rsidR="00CE2B1C">
        <w:rPr>
          <w:rFonts w:ascii="GHEA Grapalat" w:hAnsi="GHEA Grapalat" w:cs="Sylfaen"/>
          <w:sz w:val="24"/>
          <w:szCs w:val="24"/>
          <w:lang w:val="hy-AM"/>
        </w:rPr>
        <w:t>9</w:t>
      </w:r>
      <w:r w:rsidR="00872773">
        <w:rPr>
          <w:rFonts w:ascii="GHEA Grapalat" w:hAnsi="GHEA Grapalat" w:cs="Sylfaen"/>
          <w:sz w:val="24"/>
          <w:szCs w:val="24"/>
          <w:lang w:val="en-US"/>
        </w:rPr>
        <w:t>.</w:t>
      </w:r>
      <w:r w:rsidR="00CD65F3">
        <w:rPr>
          <w:rFonts w:ascii="GHEA Grapalat" w:hAnsi="GHEA Grapalat" w:cs="Sylfaen"/>
          <w:sz w:val="24"/>
          <w:szCs w:val="24"/>
          <w:lang w:val="hy-AM"/>
        </w:rPr>
        <w:t>10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«</w:t>
      </w:r>
      <w:r w:rsidR="00CE2B1C">
        <w:rPr>
          <w:rFonts w:ascii="GHEA Grapalat" w:hAnsi="GHEA Grapalat" w:cs="GHEA Grapalat"/>
          <w:sz w:val="24"/>
          <w:szCs w:val="24"/>
          <w:lang w:val="hy-AM"/>
        </w:rPr>
        <w:t>ԱՎԵՏԻՍՅԱՆ ՇԻՆ ՄՈՆՏԱԺ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»</w:t>
      </w:r>
      <w:r w:rsidR="002557D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240F1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E67E7C">
        <w:rPr>
          <w:rFonts w:ascii="GHEA Grapalat" w:hAnsi="GHEA Grapalat" w:cs="GHEA Grapalat"/>
          <w:sz w:val="24"/>
          <w:szCs w:val="24"/>
          <w:lang w:val="hy-AM"/>
        </w:rPr>
        <w:t>Ը</w:t>
      </w:r>
    </w:p>
    <w:p w:rsidR="002A1301" w:rsidRPr="004B61EE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ՋԵՐՄՈՒԿ</w:t>
      </w:r>
      <w:r w:rsidR="00CE2B1C">
        <w:rPr>
          <w:rFonts w:ascii="GHEA Grapalat" w:hAnsi="GHEA Grapalat"/>
          <w:sz w:val="24"/>
          <w:szCs w:val="24"/>
          <w:lang w:val="hy-AM"/>
        </w:rPr>
        <w:t>Ի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ՀԱՄԱՅՆՔ</w:t>
      </w:r>
      <w:r w:rsidR="00CE2B1C">
        <w:rPr>
          <w:rFonts w:ascii="GHEA Grapalat" w:hAnsi="GHEA Grapalat"/>
          <w:sz w:val="24"/>
          <w:szCs w:val="24"/>
          <w:lang w:val="hy-AM"/>
        </w:rPr>
        <w:t>ԱՊՏԱՐԱՆ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9134D3" w:rsidRPr="004B61EE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F75BA" w:rsidRPr="002112F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561B8F"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 w:rsidR="00CE2B1C">
        <w:rPr>
          <w:rFonts w:ascii="GHEA Grapalat" w:hAnsi="GHEA Grapalat" w:cs="Sylfaen"/>
          <w:sz w:val="24"/>
          <w:szCs w:val="24"/>
          <w:lang w:val="hy-AM"/>
        </w:rPr>
        <w:t>ՎՁՄՋՀ-ԳՀԱՇՁԲ-ՀԳԷԱ-18/1</w:t>
      </w:r>
      <w:r w:rsidR="004E4263" w:rsidRPr="00561B8F">
        <w:rPr>
          <w:rFonts w:ascii="GHEA Grapalat" w:hAnsi="GHEA Grapalat"/>
          <w:sz w:val="24"/>
          <w:szCs w:val="24"/>
          <w:lang w:val="hy-AM"/>
        </w:rPr>
        <w:t>»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D9707F" w:rsidRPr="00D9707F">
        <w:rPr>
          <w:rFonts w:ascii="GHEA Grapalat" w:hAnsi="GHEA Grapalat"/>
          <w:sz w:val="24"/>
          <w:szCs w:val="24"/>
          <w:lang w:val="hy-AM"/>
        </w:rPr>
        <w:t>ծ</w:t>
      </w:r>
      <w:r w:rsidR="00AF6C5D"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Pr="004B61EE">
        <w:rPr>
          <w:rFonts w:ascii="GHEA Grapalat" w:hAnsi="GHEA Grapalat"/>
          <w:sz w:val="24"/>
          <w:szCs w:val="24"/>
          <w:lang w:val="hy-AM"/>
        </w:rPr>
        <w:t>գնանշման հարցում</w:t>
      </w:r>
    </w:p>
    <w:p w:rsidR="00CE2B1C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/>
          <w:sz w:val="24"/>
          <w:szCs w:val="24"/>
          <w:lang w:val="hy-AM"/>
        </w:rPr>
        <w:t xml:space="preserve">Գնման առարկա՝ 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ՋԵՐՄՈՒԿ ՀԱՄԱՅՆՔԻ  ՀԵՐ-ՀԵՐ ԲՆԱԿԱՎԱՅՐԻ 1-ԻՆ, 2-ՐԴ, 3-ՐԴ, 8-ՐԴ, 18-ՐԴ և 20-ՐԴ, 24-ՐԴ ՓՈՂՈՑՆԵՐԻ ԵՎ 24-ՐԴ ՓՈՂՈՑԻ II ՓԱԿՈՒՂՈՒ ԱՐՏԱՔԻՆ ԼՈՒՍԱՎՈՐՈՒԹՅԱՆ ԿԱՌՈՒՑՄԱՆ աշխատանքների </w:t>
      </w:r>
      <w:r w:rsidR="00CE2B1C">
        <w:rPr>
          <w:rFonts w:ascii="GHEA Grapalat" w:hAnsi="GHEA Grapalat"/>
          <w:sz w:val="24"/>
          <w:szCs w:val="24"/>
          <w:lang w:val="hy-AM"/>
        </w:rPr>
        <w:t>ձեռքբերում</w:t>
      </w:r>
    </w:p>
    <w:p w:rsidR="00A37D89" w:rsidRPr="00E67E7C" w:rsidRDefault="00F30178" w:rsidP="0066671D">
      <w:pPr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CE2B1C" w:rsidRDefault="00CE2B1C" w:rsidP="003662A1">
      <w:pPr>
        <w:spacing w:line="360" w:lineRule="auto"/>
        <w:ind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1.Դադարեցնել </w:t>
      </w:r>
      <w:r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ՎՁՄՋՀ-ԳՀԱՇՁԲ-ՀԳԷԱ-18/1</w:t>
      </w:r>
      <w:r w:rsidRPr="00561B8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9707F">
        <w:rPr>
          <w:rFonts w:ascii="GHEA Grapalat" w:hAnsi="GHEA Grapalat"/>
          <w:sz w:val="24"/>
          <w:szCs w:val="24"/>
          <w:lang w:val="hy-AM"/>
        </w:rPr>
        <w:t>ծ</w:t>
      </w:r>
      <w:r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Pr="004B61EE">
        <w:rPr>
          <w:rFonts w:ascii="GHEA Grapalat" w:hAnsi="GHEA Grapalat"/>
          <w:sz w:val="24"/>
          <w:szCs w:val="24"/>
          <w:lang w:val="hy-AM"/>
        </w:rPr>
        <w:t xml:space="preserve">գնանշման </w:t>
      </w:r>
      <w:r>
        <w:rPr>
          <w:rFonts w:ascii="GHEA Grapalat" w:hAnsi="GHEA Grapalat"/>
          <w:sz w:val="24"/>
          <w:szCs w:val="24"/>
          <w:lang w:val="hy-AM"/>
        </w:rPr>
        <w:t xml:space="preserve">հարցման գնահատող հանձնաժողովի 24.10.2018թ. նիստի թիվ 2.1 արձանագրությամբ </w:t>
      </w:r>
      <w:r w:rsidRPr="00CE2B1C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ԱՎԵՏԻՍՅԱՆ ՇԻՆ ՄՈՆՏԱԺ</w:t>
      </w:r>
      <w:r w:rsidRPr="00CE2B1C">
        <w:rPr>
          <w:rFonts w:ascii="GHEA Grapalat" w:hAnsi="GHEA Grapalat" w:cs="GHEA Grapalat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ՍՊԸ-ի հայտը մերժելու մասին որոշումը:</w:t>
      </w:r>
    </w:p>
    <w:p w:rsidR="00CE2B1C" w:rsidRDefault="00CE2B1C" w:rsidP="003662A1">
      <w:pPr>
        <w:spacing w:line="360" w:lineRule="auto"/>
        <w:ind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2.</w:t>
      </w:r>
      <w:r w:rsidRPr="00CE2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Դադարեցնել </w:t>
      </w:r>
      <w:r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ՎՁՄՋՀ-ԳՀԱՇՁԲ-ՀԳԷԱ-18/1</w:t>
      </w:r>
      <w:r w:rsidRPr="00561B8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9707F">
        <w:rPr>
          <w:rFonts w:ascii="GHEA Grapalat" w:hAnsi="GHEA Grapalat"/>
          <w:sz w:val="24"/>
          <w:szCs w:val="24"/>
          <w:lang w:val="hy-AM"/>
        </w:rPr>
        <w:t>ծ</w:t>
      </w:r>
      <w:r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Pr="004B61EE">
        <w:rPr>
          <w:rFonts w:ascii="GHEA Grapalat" w:hAnsi="GHEA Grapalat"/>
          <w:sz w:val="24"/>
          <w:szCs w:val="24"/>
          <w:lang w:val="hy-AM"/>
        </w:rPr>
        <w:t xml:space="preserve">գնանշման </w:t>
      </w:r>
      <w:r>
        <w:rPr>
          <w:rFonts w:ascii="GHEA Grapalat" w:hAnsi="GHEA Grapalat"/>
          <w:sz w:val="24"/>
          <w:szCs w:val="24"/>
          <w:lang w:val="hy-AM"/>
        </w:rPr>
        <w:t xml:space="preserve">հարցման գնահատող հանձնաժողովի 24.10.2018թ. նիստի թիվ 2.1 արձանագրությամբ </w:t>
      </w:r>
      <w:r w:rsidRPr="00CE2B1C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ԱՎԵՏԻՍՅԱՆ ՇԻՆ ՄՈՆՏԱԺ</w:t>
      </w:r>
      <w:r w:rsidRPr="00CE2B1C">
        <w:rPr>
          <w:rFonts w:ascii="GHEA Grapalat" w:hAnsi="GHEA Grapalat" w:cs="GHEA Grapalat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ՍՊԸ-ի հայտը մերժելու մասին որոշումից հետո գնահատող հանձնաժողովի կողմից կայացված բոլոր մյուս որոշումները:</w:t>
      </w:r>
    </w:p>
    <w:p w:rsidR="00CE2B1C" w:rsidRDefault="00CE2B1C" w:rsidP="003662A1">
      <w:pPr>
        <w:spacing w:line="360" w:lineRule="auto"/>
        <w:ind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3.Պարտավորեցնել </w:t>
      </w:r>
      <w:r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ՎՁՄՋՀ-ԳՀԱՇՁԲ-ՀԳԷԱ-18/1</w:t>
      </w:r>
      <w:r w:rsidRPr="00561B8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9707F">
        <w:rPr>
          <w:rFonts w:ascii="GHEA Grapalat" w:hAnsi="GHEA Grapalat"/>
          <w:sz w:val="24"/>
          <w:szCs w:val="24"/>
          <w:lang w:val="hy-AM"/>
        </w:rPr>
        <w:t>ծ</w:t>
      </w:r>
      <w:r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Pr="004B61EE">
        <w:rPr>
          <w:rFonts w:ascii="GHEA Grapalat" w:hAnsi="GHEA Grapalat"/>
          <w:sz w:val="24"/>
          <w:szCs w:val="24"/>
          <w:lang w:val="hy-AM"/>
        </w:rPr>
        <w:t xml:space="preserve">գնանշման </w:t>
      </w:r>
      <w:r>
        <w:rPr>
          <w:rFonts w:ascii="GHEA Grapalat" w:hAnsi="GHEA Grapalat"/>
          <w:sz w:val="24"/>
          <w:szCs w:val="24"/>
          <w:lang w:val="hy-AM"/>
        </w:rPr>
        <w:t xml:space="preserve">հարցման գնահատող հանձնաժողովին ընդունել համապատասխան որոշում </w:t>
      </w:r>
      <w:r w:rsidRPr="00CE2B1C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ԱՎԵՏԻՍՅԱՆ ՇԻՆ ՄՈՆՏԱԺ</w:t>
      </w:r>
      <w:r w:rsidRPr="00CE2B1C">
        <w:rPr>
          <w:rFonts w:ascii="GHEA Grapalat" w:hAnsi="GHEA Grapalat" w:cs="GHEA Grapalat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ՍՊԸ-ի կողմից ներկայացված որակավորման չափանիշները հիմնավորող՝ հրավերով նախատեսված փաստաթղթերը գնահատելու վերաբերյալ:</w:t>
      </w:r>
    </w:p>
    <w:p w:rsidR="007C4E9F" w:rsidRPr="00B22B3D" w:rsidRDefault="000C3463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D75DA"/>
    <w:rsid w:val="000E584D"/>
    <w:rsid w:val="000F0FD1"/>
    <w:rsid w:val="00107114"/>
    <w:rsid w:val="0011363A"/>
    <w:rsid w:val="00120247"/>
    <w:rsid w:val="00137513"/>
    <w:rsid w:val="001410A5"/>
    <w:rsid w:val="001618D6"/>
    <w:rsid w:val="0017172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302DED"/>
    <w:rsid w:val="0030633F"/>
    <w:rsid w:val="00307567"/>
    <w:rsid w:val="00312E59"/>
    <w:rsid w:val="00313FF2"/>
    <w:rsid w:val="00317B06"/>
    <w:rsid w:val="00320CF1"/>
    <w:rsid w:val="00350C66"/>
    <w:rsid w:val="003662A1"/>
    <w:rsid w:val="003751BB"/>
    <w:rsid w:val="003809C9"/>
    <w:rsid w:val="003809E9"/>
    <w:rsid w:val="0038442B"/>
    <w:rsid w:val="00395937"/>
    <w:rsid w:val="003A7C0C"/>
    <w:rsid w:val="003D1E69"/>
    <w:rsid w:val="003D2ECE"/>
    <w:rsid w:val="003E0F9B"/>
    <w:rsid w:val="003E3C08"/>
    <w:rsid w:val="003F5890"/>
    <w:rsid w:val="00400D20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B1182"/>
    <w:rsid w:val="004B61EE"/>
    <w:rsid w:val="004C0B09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45D0C"/>
    <w:rsid w:val="00553DB1"/>
    <w:rsid w:val="00561B8F"/>
    <w:rsid w:val="005646FE"/>
    <w:rsid w:val="00567860"/>
    <w:rsid w:val="005A3BF8"/>
    <w:rsid w:val="005A6F61"/>
    <w:rsid w:val="005B0E1D"/>
    <w:rsid w:val="005C7483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66702"/>
    <w:rsid w:val="0066671D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9C4"/>
    <w:rsid w:val="007D3DE6"/>
    <w:rsid w:val="007E7A70"/>
    <w:rsid w:val="007E7CE4"/>
    <w:rsid w:val="007F2F7C"/>
    <w:rsid w:val="007F49FE"/>
    <w:rsid w:val="0080056D"/>
    <w:rsid w:val="00803481"/>
    <w:rsid w:val="00811018"/>
    <w:rsid w:val="008114F9"/>
    <w:rsid w:val="00815A50"/>
    <w:rsid w:val="008228F6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D1C07"/>
    <w:rsid w:val="008D54BF"/>
    <w:rsid w:val="008D7D3A"/>
    <w:rsid w:val="008E0E48"/>
    <w:rsid w:val="008E4781"/>
    <w:rsid w:val="008E7DF7"/>
    <w:rsid w:val="00905654"/>
    <w:rsid w:val="009134D3"/>
    <w:rsid w:val="009240F1"/>
    <w:rsid w:val="00927259"/>
    <w:rsid w:val="00931A6C"/>
    <w:rsid w:val="00937E06"/>
    <w:rsid w:val="00940996"/>
    <w:rsid w:val="00950B2B"/>
    <w:rsid w:val="00970660"/>
    <w:rsid w:val="0097347D"/>
    <w:rsid w:val="0098007A"/>
    <w:rsid w:val="0098663C"/>
    <w:rsid w:val="00986F0B"/>
    <w:rsid w:val="00990413"/>
    <w:rsid w:val="00997F00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7D40"/>
    <w:rsid w:val="00B1537B"/>
    <w:rsid w:val="00B22B3D"/>
    <w:rsid w:val="00B240D5"/>
    <w:rsid w:val="00B4259E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15EFA"/>
    <w:rsid w:val="00C1740D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36D3"/>
    <w:rsid w:val="00CA4158"/>
    <w:rsid w:val="00CB2CC1"/>
    <w:rsid w:val="00CB691C"/>
    <w:rsid w:val="00CC2ED5"/>
    <w:rsid w:val="00CD65F3"/>
    <w:rsid w:val="00CE2B1C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9707F"/>
    <w:rsid w:val="00DA6EBF"/>
    <w:rsid w:val="00DB017D"/>
    <w:rsid w:val="00DB1417"/>
    <w:rsid w:val="00DB3DC2"/>
    <w:rsid w:val="00DC00A4"/>
    <w:rsid w:val="00DF1217"/>
    <w:rsid w:val="00DF761E"/>
    <w:rsid w:val="00E07907"/>
    <w:rsid w:val="00E11347"/>
    <w:rsid w:val="00E33501"/>
    <w:rsid w:val="00E35D79"/>
    <w:rsid w:val="00E60260"/>
    <w:rsid w:val="00E67E7C"/>
    <w:rsid w:val="00E8481F"/>
    <w:rsid w:val="00E87668"/>
    <w:rsid w:val="00EB0BD9"/>
    <w:rsid w:val="00EC5D1A"/>
    <w:rsid w:val="00ED5717"/>
    <w:rsid w:val="00ED730E"/>
    <w:rsid w:val="00ED7A75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173</cp:revision>
  <cp:lastPrinted>2018-07-26T13:50:00Z</cp:lastPrinted>
  <dcterms:created xsi:type="dcterms:W3CDTF">2016-04-19T09:12:00Z</dcterms:created>
  <dcterms:modified xsi:type="dcterms:W3CDTF">2018-10-29T10:23:00Z</dcterms:modified>
</cp:coreProperties>
</file>