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F874D2" w:rsidRDefault="00F26D37" w:rsidP="00F86C72">
      <w:pPr>
        <w:pStyle w:val="Heading9"/>
        <w:rPr>
          <w:rFonts w:ascii="Sylfaen" w:hAnsi="Sylfaen"/>
          <w:lang w:val="hy-AM"/>
        </w:rPr>
      </w:pPr>
      <w:r w:rsidRPr="00F26D3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</w:t>
      </w:r>
      <w:r w:rsidR="004B0164">
        <w:rPr>
          <w:rFonts w:cs="Times Armenian"/>
        </w:rPr>
        <w:t>.1</w:t>
      </w:r>
      <w:r w:rsidR="000632EA">
        <w:rPr>
          <w:rFonts w:cs="Times Armenian"/>
        </w:rPr>
        <w:t>-</w:t>
      </w:r>
      <w:r w:rsidR="00250C20">
        <w:rPr>
          <w:rFonts w:cs="Times Armenian"/>
        </w:rPr>
        <w:t>011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591BCE">
        <w:rPr>
          <w:rFonts w:ascii="Sylfaen" w:hAnsi="Sylfaen" w:cs="Sylfaen"/>
          <w:bCs/>
          <w:sz w:val="24"/>
          <w:szCs w:val="24"/>
          <w:lang w:val="en-US"/>
        </w:rPr>
        <w:t>0</w:t>
      </w:r>
      <w:r w:rsidR="00250C20">
        <w:rPr>
          <w:rFonts w:ascii="Sylfaen" w:hAnsi="Sylfaen" w:cs="Sylfaen"/>
          <w:bCs/>
          <w:sz w:val="24"/>
          <w:szCs w:val="24"/>
          <w:lang w:val="en-US"/>
        </w:rPr>
        <w:t>11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250C20">
        <w:rPr>
          <w:rFonts w:ascii="Sylfaen" w:hAnsi="Sylfaen" w:cs="Sylfaen"/>
          <w:bCs/>
          <w:sz w:val="24"/>
          <w:szCs w:val="24"/>
          <w:lang w:val="en-US"/>
        </w:rPr>
        <w:t>9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0632EA">
        <w:rPr>
          <w:rFonts w:ascii="Sylfaen" w:hAnsi="Sylfaen" w:cs="Sylfaen"/>
          <w:bCs/>
          <w:sz w:val="24"/>
          <w:szCs w:val="24"/>
          <w:lang w:val="en-US"/>
        </w:rPr>
        <w:t>00</w:t>
      </w:r>
      <w:r w:rsidR="00250C20">
        <w:rPr>
          <w:rFonts w:ascii="Sylfaen" w:hAnsi="Sylfaen" w:cs="Sylfaen"/>
          <w:bCs/>
          <w:sz w:val="24"/>
          <w:szCs w:val="24"/>
          <w:lang w:val="en-US"/>
        </w:rPr>
        <w:t>/11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250C20">
        <w:rPr>
          <w:rFonts w:ascii="Sylfaen" w:hAnsi="Sylfaen" w:cs="Sylfaen"/>
          <w:bCs/>
          <w:sz w:val="24"/>
          <w:szCs w:val="24"/>
          <w:lang w:val="en-US"/>
        </w:rPr>
        <w:t>12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</w:t>
      </w:r>
      <w:r w:rsidR="00250C20">
        <w:rPr>
          <w:rFonts w:ascii="Sylfaen" w:hAnsi="Sylfaen" w:cs="Sylfaen"/>
          <w:bCs/>
          <w:sz w:val="24"/>
          <w:szCs w:val="24"/>
          <w:lang w:val="en-US"/>
        </w:rPr>
        <w:t>8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250C20" w:rsidRDefault="00F86C72" w:rsidP="00F86C72">
      <w:pPr>
        <w:pStyle w:val="Heading9"/>
        <w:rPr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50C20">
        <w:rPr>
          <w:rFonts w:ascii="Sylfaen" w:hAnsi="Sylfaen" w:cs="Sylfaen"/>
          <w:bCs/>
          <w:color w:val="auto"/>
          <w:sz w:val="24"/>
          <w:szCs w:val="24"/>
          <w:lang w:val="en-US"/>
        </w:rPr>
        <w:t>11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591BCE">
        <w:rPr>
          <w:rFonts w:ascii="Sylfaen" w:hAnsi="Sylfaen" w:cs="Sylfaen"/>
          <w:bCs/>
          <w:color w:val="auto"/>
          <w:sz w:val="24"/>
          <w:szCs w:val="24"/>
          <w:lang w:val="en-US"/>
        </w:rPr>
        <w:t>1</w:t>
      </w:r>
      <w:r w:rsidR="00250C20">
        <w:rPr>
          <w:rFonts w:ascii="Sylfaen" w:hAnsi="Sylfaen" w:cs="Sylfaen"/>
          <w:bCs/>
          <w:color w:val="auto"/>
          <w:sz w:val="24"/>
          <w:szCs w:val="24"/>
          <w:lang w:val="en-US"/>
        </w:rPr>
        <w:t>2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250C20">
        <w:rPr>
          <w:bCs/>
          <w:sz w:val="24"/>
          <w:szCs w:val="24"/>
          <w:lang w:val="af-ZA"/>
        </w:rPr>
        <w:t>8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03"/>
      </w:tblGrid>
      <w:tr w:rsidR="00F86C72" w:rsidRPr="009904DC" w:rsidTr="0075005B">
        <w:trPr>
          <w:trHeight w:val="404"/>
        </w:trPr>
        <w:tc>
          <w:tcPr>
            <w:tcW w:w="1089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CE1152" w:rsidP="00020CD8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Սեղմված բնական գազային վառելիքով շահագործվող ավտոմեքենաների գազաբալոնների վկայագրում</w:t>
            </w:r>
            <w:r w:rsidR="00025A7E">
              <w:rPr>
                <w:rFonts w:ascii="Sylfaen" w:hAnsi="Sylfaen"/>
                <w:lang w:val="hy-AM"/>
              </w:rPr>
              <w:t xml:space="preserve">  </w:t>
            </w:r>
          </w:p>
        </w:tc>
      </w:tr>
      <w:tr w:rsidR="00F86C72" w:rsidRPr="00020CD8" w:rsidTr="007500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0CD8" w:rsidRDefault="00CE1152" w:rsidP="00C01B5B">
            <w:pPr>
              <w:jc w:val="both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Ծառայության </w:t>
            </w:r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ծավալը</w:t>
            </w:r>
            <w:r w:rsidR="00F86C72"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>: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0CD8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</w:p>
        </w:tc>
      </w:tr>
      <w:tr w:rsidR="00F86C72" w:rsidRPr="00823AF3" w:rsidTr="007500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CE1152" w:rsidP="00CE11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Ծառայությունների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մատուցման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C44369" w:rsidP="00250C2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Պայամանգրի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</w:t>
            </w:r>
            <w:r w:rsidR="00CE1152">
              <w:rPr>
                <w:rFonts w:ascii="Sylfaen" w:hAnsi="Sylfaen"/>
                <w:sz w:val="20"/>
                <w:szCs w:val="20"/>
                <w:lang w:val="hy-AM" w:eastAsia="ru-RU"/>
              </w:rPr>
              <w:t>ինչև 3</w:t>
            </w:r>
            <w:r w:rsidR="004B0164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CE115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դեկտեմբեր 201</w:t>
            </w:r>
            <w:r w:rsidR="00250C20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CE1152">
              <w:rPr>
                <w:rFonts w:ascii="Sylfaen" w:hAnsi="Sylfaen"/>
                <w:sz w:val="20"/>
                <w:szCs w:val="20"/>
                <w:lang w:val="hy-AM" w:eastAsia="ru-RU"/>
              </w:rPr>
              <w:t>թ.</w:t>
            </w:r>
          </w:p>
        </w:tc>
      </w:tr>
      <w:tr w:rsidR="00F86C72" w:rsidRPr="00823AF3" w:rsidTr="007500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CE115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Ծառայությունների մատուցման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7500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D2E4E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5D2E4E">
              <w:rPr>
                <w:rFonts w:ascii="Sylfaen" w:hAnsi="Sylfaen"/>
                <w:sz w:val="20"/>
                <w:szCs w:val="20"/>
                <w:lang w:val="hy-AM" w:eastAsia="ru-RU"/>
              </w:rPr>
              <w:t>Պայմանագրի առավելագույն արժեքը :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751B" w:rsidRPr="00C3707A" w:rsidRDefault="009E2AB7" w:rsidP="009E2AB7">
            <w:pPr>
              <w:tabs>
                <w:tab w:val="left" w:pos="1916"/>
              </w:tabs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10 316 000</w:t>
            </w:r>
            <w:r w:rsidR="00985DA9" w:rsidRPr="00C3707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ՀՀ </w:t>
            </w:r>
            <w:r w:rsidR="00F86C72" w:rsidRPr="00C3707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դրամ</w:t>
            </w:r>
            <w:r w:rsidR="00440550" w:rsidRPr="00C3707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(ներառյալ ԱԱՀ)</w:t>
            </w:r>
            <w:r w:rsidR="00C3707A" w:rsidRPr="00C3707A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CC57F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, որից 2</w:t>
            </w:r>
            <w:r w:rsidR="00CC57FA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5D2E4E" w:rsidRPr="00C3707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000</w:t>
            </w:r>
            <w:r w:rsidR="00CC57FA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5D2E4E" w:rsidRPr="00C3707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000 ՀՀ դրամը</w:t>
            </w:r>
            <w:r w:rsidRPr="00C3707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(ներառյալ ԱԱՀ)</w:t>
            </w:r>
            <w:r w:rsidR="005D2E4E" w:rsidRPr="00C3707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գազաբալոնների վկայագրման ժամանակ խոտանված հանգույցների և դետալների </w:t>
            </w:r>
            <w:r w:rsidR="00C3707A" w:rsidRPr="00C3707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առավելագու</w:t>
            </w:r>
            <w:proofErr w:type="spellStart"/>
            <w:r w:rsidR="00C3707A" w:rsidRPr="00C3707A">
              <w:rPr>
                <w:rFonts w:ascii="Sylfaen" w:hAnsi="Sylfaen"/>
                <w:b/>
                <w:sz w:val="20"/>
                <w:szCs w:val="20"/>
                <w:lang w:eastAsia="ru-RU"/>
              </w:rPr>
              <w:t>յն</w:t>
            </w:r>
            <w:proofErr w:type="spellEnd"/>
            <w:r w:rsidR="005D2E4E" w:rsidRPr="00C3707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արժեք,</w:t>
            </w:r>
            <w:r w:rsidR="0075005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8</w:t>
            </w:r>
            <w:r w:rsidR="00AD462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316</w:t>
            </w:r>
            <w:r w:rsidR="00AD462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000 </w:t>
            </w:r>
            <w:r w:rsidR="005D2E4E" w:rsidRPr="00C3707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ՀՀ դրամ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Pr="00C3707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(ներառյալ ԱԱՀ)</w:t>
            </w:r>
            <w:r w:rsidR="005D2E4E" w:rsidRPr="00C3707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C3707A" w:rsidRPr="00C3707A">
              <w:rPr>
                <w:rFonts w:ascii="Sylfaen" w:hAnsi="Sylfaen"/>
                <w:b/>
                <w:sz w:val="20"/>
                <w:szCs w:val="20"/>
                <w:lang w:eastAsia="ru-RU"/>
              </w:rPr>
              <w:t>ս</w:t>
            </w:r>
            <w:r w:rsidR="00C3707A" w:rsidRPr="00C3707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եղմված բնական գազային վառելիքով շահագործվող ավտոմեքենաների գազաբալոնների վկայագրման առավելագույն արժեք</w:t>
            </w:r>
            <w:r w:rsidR="00C3707A" w:rsidRPr="00C3707A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</w:tr>
      <w:tr w:rsidR="00F86C72" w:rsidRPr="00213A5C" w:rsidTr="007500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7500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7500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7500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7500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591BCE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213A5C" w:rsidTr="007500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7500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7500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7500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7500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75005B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75005B">
        <w:trPr>
          <w:trHeight w:val="818"/>
        </w:trPr>
        <w:tc>
          <w:tcPr>
            <w:tcW w:w="1089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75005B">
        <w:trPr>
          <w:trHeight w:val="1717"/>
        </w:trPr>
        <w:tc>
          <w:tcPr>
            <w:tcW w:w="108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75005B">
        <w:trPr>
          <w:trHeight w:val="1088"/>
        </w:trPr>
        <w:tc>
          <w:tcPr>
            <w:tcW w:w="108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75005B">
        <w:tc>
          <w:tcPr>
            <w:tcW w:w="108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75005B">
        <w:trPr>
          <w:trHeight w:val="575"/>
        </w:trPr>
        <w:tc>
          <w:tcPr>
            <w:tcW w:w="108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75005B">
        <w:trPr>
          <w:trHeight w:val="575"/>
        </w:trPr>
        <w:tc>
          <w:tcPr>
            <w:tcW w:w="108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7500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7500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9904DC" w:rsidTr="007500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9904DC" w:rsidTr="007500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904DC" w:rsidTr="007500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591BCE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591BCE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591B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591BCE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  <w:r w:rsidR="00591BCE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591BCE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591BCE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591BCE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591BCE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591BCE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9904DC" w:rsidTr="007500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03"/>
      </w:tblGrid>
      <w:tr w:rsidR="00F86C72" w:rsidRPr="009904DC" w:rsidTr="007500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9E2AB7" w:rsidP="00112DD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112DDF">
              <w:rPr>
                <w:rFonts w:ascii="Sylfaen" w:hAnsi="Sylfaen"/>
                <w:sz w:val="20"/>
                <w:szCs w:val="20"/>
              </w:rPr>
              <w:t>2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12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>
              <w:rPr>
                <w:rFonts w:ascii="Sylfaen" w:hAnsi="Sylfaen"/>
                <w:sz w:val="20"/>
                <w:szCs w:val="20"/>
              </w:rPr>
              <w:t>8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7C51F0">
              <w:rPr>
                <w:rFonts w:ascii="Sylfaen" w:hAnsi="Sylfaen"/>
                <w:sz w:val="20"/>
                <w:szCs w:val="20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75005B">
              <w:rPr>
                <w:rFonts w:ascii="Sylfaen" w:hAnsi="Sylfaen"/>
                <w:sz w:val="20"/>
                <w:szCs w:val="20"/>
              </w:rPr>
              <w:t>2</w:t>
            </w:r>
            <w:r w:rsidR="00112DDF">
              <w:rPr>
                <w:rFonts w:ascii="Sylfaen" w:hAnsi="Sylfaen"/>
                <w:sz w:val="20"/>
                <w:szCs w:val="20"/>
              </w:rPr>
              <w:t>1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91BCE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>
              <w:rPr>
                <w:rFonts w:ascii="Sylfaen" w:hAnsi="Sylfaen"/>
                <w:sz w:val="20"/>
                <w:szCs w:val="20"/>
              </w:rPr>
              <w:t>8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75005B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9E2AB7" w:rsidP="00112DD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112DDF">
              <w:rPr>
                <w:rFonts w:ascii="Sylfaen" w:hAnsi="Sylfaen"/>
                <w:sz w:val="20"/>
                <w:szCs w:val="20"/>
              </w:rPr>
              <w:t>1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5005B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>
              <w:rPr>
                <w:rFonts w:ascii="Sylfaen" w:hAnsi="Sylfaen"/>
                <w:sz w:val="20"/>
                <w:szCs w:val="20"/>
              </w:rPr>
              <w:t>8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9904DC" w:rsidTr="007500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9E2AB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12DDF">
              <w:rPr>
                <w:rFonts w:ascii="Sylfaen" w:hAnsi="Sylfaen"/>
                <w:sz w:val="20"/>
                <w:szCs w:val="20"/>
              </w:rPr>
              <w:t>21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E2AB7">
              <w:rPr>
                <w:rFonts w:ascii="Sylfaen" w:hAnsi="Sylfaen"/>
                <w:sz w:val="20"/>
                <w:szCs w:val="20"/>
              </w:rPr>
              <w:t>12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9E2AB7">
              <w:rPr>
                <w:rFonts w:ascii="Sylfaen" w:hAnsi="Sylfaen"/>
                <w:sz w:val="20"/>
                <w:szCs w:val="20"/>
              </w:rPr>
              <w:t>8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7C51F0">
              <w:rPr>
                <w:rFonts w:ascii="Sylfaen" w:hAnsi="Sylfaen"/>
                <w:sz w:val="20"/>
                <w:szCs w:val="20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9E2AB7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9904DC" w:rsidTr="0075005B">
        <w:trPr>
          <w:trHeight w:val="1070"/>
        </w:trPr>
        <w:tc>
          <w:tcPr>
            <w:tcW w:w="1089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591BCE" w:rsidRDefault="00591BCE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591BCE" w:rsidRPr="00591BCE" w:rsidRDefault="00591BCE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sectPr w:rsidR="00591BCE" w:rsidRPr="00591BCE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2AA" w:rsidRDefault="00F972AA" w:rsidP="00CC1F35">
      <w:r>
        <w:separator/>
      </w:r>
    </w:p>
  </w:endnote>
  <w:endnote w:type="continuationSeparator" w:id="0">
    <w:p w:rsidR="00F972AA" w:rsidRDefault="00F972AA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2AA" w:rsidRDefault="00F972AA" w:rsidP="00CC1F35">
      <w:r>
        <w:separator/>
      </w:r>
    </w:p>
  </w:footnote>
  <w:footnote w:type="continuationSeparator" w:id="0">
    <w:p w:rsidR="00F972AA" w:rsidRDefault="00F972AA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10BAF"/>
    <w:rsid w:val="0001751B"/>
    <w:rsid w:val="00020CD8"/>
    <w:rsid w:val="00025A7E"/>
    <w:rsid w:val="00027BB1"/>
    <w:rsid w:val="00035445"/>
    <w:rsid w:val="000379C4"/>
    <w:rsid w:val="00037A74"/>
    <w:rsid w:val="00044E4F"/>
    <w:rsid w:val="00045CA6"/>
    <w:rsid w:val="0004765D"/>
    <w:rsid w:val="000516F1"/>
    <w:rsid w:val="00056C53"/>
    <w:rsid w:val="00056FAD"/>
    <w:rsid w:val="00060589"/>
    <w:rsid w:val="000632EA"/>
    <w:rsid w:val="00070F0A"/>
    <w:rsid w:val="00074DA6"/>
    <w:rsid w:val="0007560C"/>
    <w:rsid w:val="0007655F"/>
    <w:rsid w:val="00087372"/>
    <w:rsid w:val="000902EE"/>
    <w:rsid w:val="00096529"/>
    <w:rsid w:val="000F0CB0"/>
    <w:rsid w:val="00112DDF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1F0328"/>
    <w:rsid w:val="001F5EA0"/>
    <w:rsid w:val="002031A6"/>
    <w:rsid w:val="002056D0"/>
    <w:rsid w:val="00225648"/>
    <w:rsid w:val="00250C20"/>
    <w:rsid w:val="002626CE"/>
    <w:rsid w:val="002846B8"/>
    <w:rsid w:val="0029543C"/>
    <w:rsid w:val="0029623E"/>
    <w:rsid w:val="002A5665"/>
    <w:rsid w:val="002A79BA"/>
    <w:rsid w:val="002B6F9B"/>
    <w:rsid w:val="002B7E64"/>
    <w:rsid w:val="002C6F1E"/>
    <w:rsid w:val="002E0BE3"/>
    <w:rsid w:val="002E49BA"/>
    <w:rsid w:val="002E67FC"/>
    <w:rsid w:val="002F2BBC"/>
    <w:rsid w:val="002F4B56"/>
    <w:rsid w:val="00304190"/>
    <w:rsid w:val="003162EC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7551"/>
    <w:rsid w:val="003C43B6"/>
    <w:rsid w:val="003D7B0C"/>
    <w:rsid w:val="003E386A"/>
    <w:rsid w:val="003E571E"/>
    <w:rsid w:val="003E6F46"/>
    <w:rsid w:val="003F329A"/>
    <w:rsid w:val="004136BF"/>
    <w:rsid w:val="004201F4"/>
    <w:rsid w:val="004253DB"/>
    <w:rsid w:val="00440550"/>
    <w:rsid w:val="004441FE"/>
    <w:rsid w:val="0044717C"/>
    <w:rsid w:val="004479DC"/>
    <w:rsid w:val="00451952"/>
    <w:rsid w:val="00451971"/>
    <w:rsid w:val="00460ABF"/>
    <w:rsid w:val="00474BC9"/>
    <w:rsid w:val="00476919"/>
    <w:rsid w:val="00487BF3"/>
    <w:rsid w:val="00492B12"/>
    <w:rsid w:val="004A07AE"/>
    <w:rsid w:val="004A52D6"/>
    <w:rsid w:val="004B0164"/>
    <w:rsid w:val="004C0E25"/>
    <w:rsid w:val="004C166E"/>
    <w:rsid w:val="004D4CEE"/>
    <w:rsid w:val="004E47A5"/>
    <w:rsid w:val="004F65F7"/>
    <w:rsid w:val="00503DB9"/>
    <w:rsid w:val="00542181"/>
    <w:rsid w:val="0054445E"/>
    <w:rsid w:val="005446E1"/>
    <w:rsid w:val="0055248F"/>
    <w:rsid w:val="005637D1"/>
    <w:rsid w:val="00573E86"/>
    <w:rsid w:val="00585ED4"/>
    <w:rsid w:val="00591BCE"/>
    <w:rsid w:val="005B5165"/>
    <w:rsid w:val="005B5E39"/>
    <w:rsid w:val="005B6B5C"/>
    <w:rsid w:val="005C1A2D"/>
    <w:rsid w:val="005C453C"/>
    <w:rsid w:val="005C65D7"/>
    <w:rsid w:val="005D2E4E"/>
    <w:rsid w:val="005D4BD3"/>
    <w:rsid w:val="005E5EF8"/>
    <w:rsid w:val="005F0718"/>
    <w:rsid w:val="005F7F30"/>
    <w:rsid w:val="006015D7"/>
    <w:rsid w:val="00603347"/>
    <w:rsid w:val="0060371B"/>
    <w:rsid w:val="006517AB"/>
    <w:rsid w:val="00657C3C"/>
    <w:rsid w:val="00666E0C"/>
    <w:rsid w:val="00673053"/>
    <w:rsid w:val="006E3098"/>
    <w:rsid w:val="006F1056"/>
    <w:rsid w:val="00703D48"/>
    <w:rsid w:val="00705167"/>
    <w:rsid w:val="00732585"/>
    <w:rsid w:val="00735102"/>
    <w:rsid w:val="00745676"/>
    <w:rsid w:val="0075005B"/>
    <w:rsid w:val="00750B80"/>
    <w:rsid w:val="00751D74"/>
    <w:rsid w:val="007679D6"/>
    <w:rsid w:val="00767E70"/>
    <w:rsid w:val="007704DB"/>
    <w:rsid w:val="00772AEC"/>
    <w:rsid w:val="007800BC"/>
    <w:rsid w:val="00782C89"/>
    <w:rsid w:val="00783741"/>
    <w:rsid w:val="0078745E"/>
    <w:rsid w:val="007A22B5"/>
    <w:rsid w:val="007A2F65"/>
    <w:rsid w:val="007A639F"/>
    <w:rsid w:val="007A7D65"/>
    <w:rsid w:val="007C51F0"/>
    <w:rsid w:val="007C55C7"/>
    <w:rsid w:val="007D0F8D"/>
    <w:rsid w:val="007D69B1"/>
    <w:rsid w:val="007E03CF"/>
    <w:rsid w:val="007F18DB"/>
    <w:rsid w:val="007F2668"/>
    <w:rsid w:val="00833621"/>
    <w:rsid w:val="00834DEC"/>
    <w:rsid w:val="008376D2"/>
    <w:rsid w:val="00853D89"/>
    <w:rsid w:val="008568A9"/>
    <w:rsid w:val="00870A6A"/>
    <w:rsid w:val="00872DDE"/>
    <w:rsid w:val="008730DF"/>
    <w:rsid w:val="008747DE"/>
    <w:rsid w:val="0087525C"/>
    <w:rsid w:val="00891E8C"/>
    <w:rsid w:val="00891F05"/>
    <w:rsid w:val="00895F0F"/>
    <w:rsid w:val="008A077F"/>
    <w:rsid w:val="008A2EED"/>
    <w:rsid w:val="008B1009"/>
    <w:rsid w:val="008B15B7"/>
    <w:rsid w:val="008B782A"/>
    <w:rsid w:val="008C2367"/>
    <w:rsid w:val="008C3202"/>
    <w:rsid w:val="008C382B"/>
    <w:rsid w:val="008D2DCE"/>
    <w:rsid w:val="008D6262"/>
    <w:rsid w:val="008E5CEA"/>
    <w:rsid w:val="008F58B0"/>
    <w:rsid w:val="009139B4"/>
    <w:rsid w:val="00923908"/>
    <w:rsid w:val="00941F3F"/>
    <w:rsid w:val="00942BC7"/>
    <w:rsid w:val="009438C6"/>
    <w:rsid w:val="00957274"/>
    <w:rsid w:val="00960D27"/>
    <w:rsid w:val="00980E93"/>
    <w:rsid w:val="00985DA9"/>
    <w:rsid w:val="009904DC"/>
    <w:rsid w:val="00993853"/>
    <w:rsid w:val="009955F9"/>
    <w:rsid w:val="00996EB8"/>
    <w:rsid w:val="009A1D67"/>
    <w:rsid w:val="009A3AE2"/>
    <w:rsid w:val="009D411E"/>
    <w:rsid w:val="009D4471"/>
    <w:rsid w:val="009D6541"/>
    <w:rsid w:val="009E2AB7"/>
    <w:rsid w:val="009E383F"/>
    <w:rsid w:val="009F29AD"/>
    <w:rsid w:val="009F5CA7"/>
    <w:rsid w:val="00A01A51"/>
    <w:rsid w:val="00A228E8"/>
    <w:rsid w:val="00A2292F"/>
    <w:rsid w:val="00A41175"/>
    <w:rsid w:val="00A54199"/>
    <w:rsid w:val="00A56F38"/>
    <w:rsid w:val="00A61AB1"/>
    <w:rsid w:val="00A634F8"/>
    <w:rsid w:val="00A67E0F"/>
    <w:rsid w:val="00A709A2"/>
    <w:rsid w:val="00A73DA4"/>
    <w:rsid w:val="00A765E8"/>
    <w:rsid w:val="00A81A1F"/>
    <w:rsid w:val="00A87783"/>
    <w:rsid w:val="00AA1A6E"/>
    <w:rsid w:val="00AA3CD5"/>
    <w:rsid w:val="00AA57C5"/>
    <w:rsid w:val="00AC0FA4"/>
    <w:rsid w:val="00AC2656"/>
    <w:rsid w:val="00AC6EF6"/>
    <w:rsid w:val="00AC7D85"/>
    <w:rsid w:val="00AD462B"/>
    <w:rsid w:val="00AE482F"/>
    <w:rsid w:val="00AF1028"/>
    <w:rsid w:val="00B0744A"/>
    <w:rsid w:val="00B15C0D"/>
    <w:rsid w:val="00B22DF3"/>
    <w:rsid w:val="00B265A4"/>
    <w:rsid w:val="00B30DDE"/>
    <w:rsid w:val="00B34836"/>
    <w:rsid w:val="00B37E91"/>
    <w:rsid w:val="00B40F61"/>
    <w:rsid w:val="00B47135"/>
    <w:rsid w:val="00B617B0"/>
    <w:rsid w:val="00B6658C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3707A"/>
    <w:rsid w:val="00C422DB"/>
    <w:rsid w:val="00C44369"/>
    <w:rsid w:val="00C44586"/>
    <w:rsid w:val="00C44F98"/>
    <w:rsid w:val="00C47566"/>
    <w:rsid w:val="00C556FB"/>
    <w:rsid w:val="00C573BC"/>
    <w:rsid w:val="00C67AAD"/>
    <w:rsid w:val="00C8259C"/>
    <w:rsid w:val="00C82996"/>
    <w:rsid w:val="00C85813"/>
    <w:rsid w:val="00C90165"/>
    <w:rsid w:val="00C922B3"/>
    <w:rsid w:val="00C946B1"/>
    <w:rsid w:val="00C960C2"/>
    <w:rsid w:val="00CA6FBF"/>
    <w:rsid w:val="00CB6AF7"/>
    <w:rsid w:val="00CB7327"/>
    <w:rsid w:val="00CC1F35"/>
    <w:rsid w:val="00CC57FA"/>
    <w:rsid w:val="00CC5A30"/>
    <w:rsid w:val="00CC6CF6"/>
    <w:rsid w:val="00CD36E3"/>
    <w:rsid w:val="00CE1152"/>
    <w:rsid w:val="00CF7904"/>
    <w:rsid w:val="00D01754"/>
    <w:rsid w:val="00D12460"/>
    <w:rsid w:val="00D16109"/>
    <w:rsid w:val="00D33C11"/>
    <w:rsid w:val="00D415BF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D7FAC"/>
    <w:rsid w:val="00DE00C6"/>
    <w:rsid w:val="00DE3127"/>
    <w:rsid w:val="00DE3B1E"/>
    <w:rsid w:val="00DE6C1A"/>
    <w:rsid w:val="00DF3066"/>
    <w:rsid w:val="00E0272B"/>
    <w:rsid w:val="00E02C08"/>
    <w:rsid w:val="00E2715D"/>
    <w:rsid w:val="00E27FBB"/>
    <w:rsid w:val="00E3054B"/>
    <w:rsid w:val="00E30F61"/>
    <w:rsid w:val="00E31B3D"/>
    <w:rsid w:val="00E31B83"/>
    <w:rsid w:val="00E34CD5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A0A9F"/>
    <w:rsid w:val="00EA4AB7"/>
    <w:rsid w:val="00EB02A4"/>
    <w:rsid w:val="00EB5592"/>
    <w:rsid w:val="00EC7F18"/>
    <w:rsid w:val="00ED0238"/>
    <w:rsid w:val="00EE2005"/>
    <w:rsid w:val="00EE2CF2"/>
    <w:rsid w:val="00EE4E0A"/>
    <w:rsid w:val="00F04D6C"/>
    <w:rsid w:val="00F074A4"/>
    <w:rsid w:val="00F144B6"/>
    <w:rsid w:val="00F16AF9"/>
    <w:rsid w:val="00F21088"/>
    <w:rsid w:val="00F26D37"/>
    <w:rsid w:val="00F316A0"/>
    <w:rsid w:val="00F3540A"/>
    <w:rsid w:val="00F40B0C"/>
    <w:rsid w:val="00F46A95"/>
    <w:rsid w:val="00F53D3E"/>
    <w:rsid w:val="00F617C1"/>
    <w:rsid w:val="00F851B0"/>
    <w:rsid w:val="00F86C72"/>
    <w:rsid w:val="00F874D2"/>
    <w:rsid w:val="00F91AB0"/>
    <w:rsid w:val="00F972AA"/>
    <w:rsid w:val="00FA2EA6"/>
    <w:rsid w:val="00FA3DF4"/>
    <w:rsid w:val="00FA40B7"/>
    <w:rsid w:val="00FA6E68"/>
    <w:rsid w:val="00FB25EE"/>
    <w:rsid w:val="00FC2757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9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C243D-4DB6-4CEF-8720-FAA063CFD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184</cp:revision>
  <cp:lastPrinted>2014-09-24T06:50:00Z</cp:lastPrinted>
  <dcterms:created xsi:type="dcterms:W3CDTF">2013-10-17T00:49:00Z</dcterms:created>
  <dcterms:modified xsi:type="dcterms:W3CDTF">2018-12-12T05:58:00Z</dcterms:modified>
</cp:coreProperties>
</file>