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0804D" w14:textId="5F633244" w:rsidR="008F490D" w:rsidRPr="006F5D5F" w:rsidRDefault="008F490D" w:rsidP="008F490D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</w:t>
      </w:r>
      <w:r w:rsidRPr="006F5D5F">
        <w:rPr>
          <w:rFonts w:ascii="GHEA Grapalat" w:hAnsi="GHEA Grapalat"/>
          <w:b/>
          <w:lang w:val="hy-AM"/>
        </w:rPr>
        <w:t>ՀԱՅՏԱՐԱՐՈՒԹՅՈՒՆ</w:t>
      </w:r>
    </w:p>
    <w:p w14:paraId="3936E35D" w14:textId="77777777" w:rsidR="008F490D" w:rsidRPr="006F5D5F" w:rsidRDefault="008F490D" w:rsidP="008F490D">
      <w:pPr>
        <w:jc w:val="center"/>
        <w:rPr>
          <w:rFonts w:ascii="GHEA Grapalat" w:hAnsi="GHEA Grapalat"/>
          <w:b/>
          <w:lang w:val="hy-AM"/>
        </w:rPr>
      </w:pPr>
      <w:r w:rsidRPr="006F5D5F">
        <w:rPr>
          <w:rFonts w:ascii="GHEA Grapalat" w:hAnsi="GHEA Grapalat"/>
          <w:b/>
          <w:lang w:val="hy-AM"/>
        </w:rPr>
        <w:t>Պայմանագիրը  կնքելու որոշման  մասին</w:t>
      </w:r>
    </w:p>
    <w:p w14:paraId="09BD3504" w14:textId="549A3BA1" w:rsidR="008F490D" w:rsidRPr="006F5D5F" w:rsidRDefault="008F490D" w:rsidP="008F490D">
      <w:pPr>
        <w:jc w:val="center"/>
        <w:rPr>
          <w:rFonts w:ascii="GHEA Grapalat" w:hAnsi="GHEA Grapalat"/>
          <w:b/>
          <w:lang w:val="hy-AM"/>
        </w:rPr>
      </w:pPr>
      <w:r w:rsidRPr="006F5D5F">
        <w:rPr>
          <w:rFonts w:ascii="GHEA Grapalat" w:hAnsi="GHEA Grapalat"/>
          <w:b/>
          <w:lang w:val="hy-AM"/>
        </w:rPr>
        <w:t>Ընթացակարգի  ծածկագիրը «</w:t>
      </w:r>
      <w:r w:rsidRPr="006F5D5F">
        <w:rPr>
          <w:rFonts w:ascii="Sylfaen" w:hAnsi="Sylfaen" w:cs="Sylfaen"/>
          <w:lang w:val="af-ZA"/>
        </w:rPr>
        <w:t>ԱՄԽՀԿՍԲՀՀ</w:t>
      </w:r>
      <w:r w:rsidRPr="006F5D5F">
        <w:rPr>
          <w:rFonts w:ascii="Arial LatArm" w:hAnsi="Arial LatArm"/>
          <w:lang w:val="af-ZA"/>
        </w:rPr>
        <w:t>-</w:t>
      </w:r>
      <w:r w:rsidRPr="006F5D5F">
        <w:rPr>
          <w:rFonts w:ascii="Sylfaen" w:hAnsi="Sylfaen" w:cs="Sylfaen"/>
          <w:lang w:val="af-ZA"/>
        </w:rPr>
        <w:t>ԳՀ</w:t>
      </w:r>
      <w:r w:rsidR="0049785A">
        <w:rPr>
          <w:rFonts w:ascii="Sylfaen" w:hAnsi="Sylfaen" w:cs="Sylfaen"/>
          <w:lang w:val="hy-AM"/>
        </w:rPr>
        <w:t>Ծ</w:t>
      </w:r>
      <w:r w:rsidRPr="006F5D5F">
        <w:rPr>
          <w:rFonts w:ascii="Sylfaen" w:hAnsi="Sylfaen" w:cs="Sylfaen"/>
          <w:lang w:val="af-ZA"/>
        </w:rPr>
        <w:t>ՁԲ</w:t>
      </w:r>
      <w:r w:rsidR="00151B07">
        <w:rPr>
          <w:rFonts w:ascii="Arial LatArm" w:hAnsi="Arial LatArm"/>
          <w:lang w:val="af-ZA"/>
        </w:rPr>
        <w:t>-2</w:t>
      </w:r>
      <w:r w:rsidR="003159A7">
        <w:rPr>
          <w:rFonts w:asciiTheme="minorHAnsi" w:hAnsiTheme="minorHAnsi"/>
          <w:lang w:val="hy-AM"/>
        </w:rPr>
        <w:t>4</w:t>
      </w:r>
      <w:r w:rsidR="00151B07">
        <w:rPr>
          <w:rFonts w:ascii="Arial LatArm" w:hAnsi="Arial LatArm"/>
          <w:lang w:val="af-ZA"/>
        </w:rPr>
        <w:t>/</w:t>
      </w:r>
      <w:r w:rsidR="003B0B9F">
        <w:rPr>
          <w:rFonts w:asciiTheme="minorHAnsi" w:hAnsiTheme="minorHAnsi"/>
          <w:lang w:val="hy-AM"/>
        </w:rPr>
        <w:t>6</w:t>
      </w:r>
      <w:r w:rsidRPr="006F5D5F">
        <w:rPr>
          <w:rFonts w:ascii="GHEA Grapalat" w:hAnsi="GHEA Grapalat"/>
          <w:b/>
          <w:lang w:val="hy-AM"/>
        </w:rPr>
        <w:t>»</w:t>
      </w:r>
    </w:p>
    <w:p w14:paraId="3AA77FD8" w14:textId="77777777" w:rsidR="008F490D" w:rsidRPr="006F5D5F" w:rsidRDefault="008F490D" w:rsidP="008F490D">
      <w:pPr>
        <w:jc w:val="center"/>
        <w:rPr>
          <w:rFonts w:ascii="GHEA Grapalat" w:hAnsi="GHEA Grapalat"/>
          <w:b/>
          <w:lang w:val="hy-AM"/>
        </w:rPr>
      </w:pPr>
      <w:r w:rsidRPr="006F5D5F">
        <w:rPr>
          <w:rFonts w:ascii="GHEA Grapalat" w:hAnsi="GHEA Grapalat"/>
          <w:b/>
          <w:lang w:val="hy-AM"/>
        </w:rPr>
        <w:t xml:space="preserve">ծածկագրով գնանշման    հարցման    </w:t>
      </w:r>
      <w:r w:rsidRPr="006F5D5F">
        <w:rPr>
          <w:rFonts w:ascii="GHEA Grapalat" w:hAnsi="GHEA Grapalat" w:cs="Sylfaen"/>
          <w:b/>
          <w:lang w:val="hy-AM"/>
        </w:rPr>
        <w:t xml:space="preserve">ընթացակարգի </w:t>
      </w:r>
      <w:r w:rsidRPr="006F5D5F">
        <w:rPr>
          <w:rFonts w:ascii="GHEA Grapalat" w:hAnsi="GHEA Grapalat"/>
          <w:b/>
          <w:lang w:val="hy-AM"/>
        </w:rPr>
        <w:t xml:space="preserve"> արդյունքում  պայմանգիր  կնքելու որոշման  մասին տեղեկատվություն:</w:t>
      </w:r>
    </w:p>
    <w:p w14:paraId="46E04D72" w14:textId="276EAAD8" w:rsidR="008F490D" w:rsidRPr="006F5D5F" w:rsidRDefault="008F490D" w:rsidP="008F490D">
      <w:pPr>
        <w:jc w:val="both"/>
        <w:rPr>
          <w:rFonts w:ascii="GHEA Grapalat" w:hAnsi="GHEA Grapalat"/>
          <w:lang w:val="hy-AM"/>
        </w:rPr>
      </w:pPr>
      <w:r w:rsidRPr="006F5D5F">
        <w:rPr>
          <w:rFonts w:ascii="GHEA Grapalat" w:hAnsi="GHEA Grapalat"/>
          <w:lang w:val="hy-AM"/>
        </w:rPr>
        <w:t>Գնահատող  հանձնաժողովի 202</w:t>
      </w:r>
      <w:r w:rsidR="003159A7">
        <w:rPr>
          <w:rFonts w:ascii="GHEA Grapalat" w:hAnsi="GHEA Grapalat"/>
          <w:lang w:val="hy-AM"/>
        </w:rPr>
        <w:t>4</w:t>
      </w:r>
      <w:r w:rsidRPr="006F5D5F">
        <w:rPr>
          <w:rFonts w:ascii="GHEA Grapalat" w:hAnsi="GHEA Grapalat"/>
          <w:lang w:val="hy-AM"/>
        </w:rPr>
        <w:t xml:space="preserve">  թվականի  </w:t>
      </w:r>
      <w:r w:rsidRPr="006F5D5F">
        <w:rPr>
          <w:rFonts w:ascii="GHEA Grapalat" w:hAnsi="GHEA Grapalat"/>
          <w:sz w:val="18"/>
          <w:szCs w:val="18"/>
          <w:lang w:val="hy-AM"/>
        </w:rPr>
        <w:t xml:space="preserve"> </w:t>
      </w:r>
      <w:r w:rsidR="003B0B9F">
        <w:rPr>
          <w:rFonts w:ascii="GHEA Grapalat" w:hAnsi="GHEA Grapalat"/>
          <w:lang w:val="hy-AM"/>
        </w:rPr>
        <w:t>հուլիսի 18</w:t>
      </w:r>
      <w:r w:rsidRPr="006F5D5F">
        <w:rPr>
          <w:rFonts w:ascii="GHEA Grapalat" w:hAnsi="GHEA Grapalat"/>
          <w:lang w:val="hy-AM"/>
        </w:rPr>
        <w:t>-ի</w:t>
      </w:r>
      <w:r w:rsidRPr="006F5D5F">
        <w:rPr>
          <w:rFonts w:ascii="GHEA Grapalat" w:hAnsi="GHEA Grapalat"/>
          <w:sz w:val="18"/>
          <w:szCs w:val="18"/>
          <w:lang w:val="hy-AM"/>
        </w:rPr>
        <w:t xml:space="preserve">   </w:t>
      </w:r>
      <w:r w:rsidRPr="006F5D5F">
        <w:rPr>
          <w:rFonts w:ascii="GHEA Grapalat" w:hAnsi="GHEA Grapalat"/>
          <w:lang w:val="hy-AM"/>
        </w:rPr>
        <w:t>որոշմամբ  հաստատվել է ընթացակարգի  մասնակցի կողմից ներկայացված հայտերի հրավերի պահանջների համապատասխանության  գնահատման    արդյունքները, համաձայն   որի</w:t>
      </w:r>
    </w:p>
    <w:p w14:paraId="2607EF4C" w14:textId="77777777" w:rsidR="008F490D" w:rsidRPr="006F5D5F" w:rsidRDefault="008F490D" w:rsidP="008F490D">
      <w:pPr>
        <w:jc w:val="both"/>
        <w:rPr>
          <w:rFonts w:ascii="GHEA Grapalat" w:hAnsi="GHEA Grapalat"/>
          <w:lang w:val="hy-AM"/>
        </w:rPr>
      </w:pPr>
      <w:r w:rsidRPr="006F5D5F">
        <w:rPr>
          <w:rFonts w:ascii="GHEA Grapalat" w:hAnsi="GHEA Grapalat"/>
          <w:lang w:val="hy-AM"/>
        </w:rPr>
        <w:t>Գնման   առարկա է հանդիսանում   Խոյ</w:t>
      </w:r>
      <w:r w:rsidRPr="006F5D5F">
        <w:rPr>
          <w:rFonts w:ascii="GHEA Grapalat" w:hAnsi="GHEA Grapalat"/>
          <w:lang w:val="af-ZA"/>
        </w:rPr>
        <w:t xml:space="preserve"> </w:t>
      </w:r>
      <w:r w:rsidRPr="006F5D5F">
        <w:rPr>
          <w:rFonts w:ascii="GHEA Grapalat" w:hAnsi="GHEA Grapalat"/>
          <w:lang w:val="hy-AM"/>
        </w:rPr>
        <w:t>համայնքի</w:t>
      </w:r>
      <w:r w:rsidRPr="006F5D5F">
        <w:rPr>
          <w:rFonts w:ascii="GHEA Grapalat" w:hAnsi="GHEA Grapalat"/>
          <w:lang w:val="af-ZA"/>
        </w:rPr>
        <w:t xml:space="preserve"> &lt;&lt;</w:t>
      </w:r>
      <w:r w:rsidRPr="006F5D5F">
        <w:rPr>
          <w:rFonts w:ascii="GHEA Grapalat" w:hAnsi="GHEA Grapalat"/>
          <w:lang w:val="hy-AM"/>
        </w:rPr>
        <w:t>ԿՈՄՈՒՆԱԼ</w:t>
      </w:r>
      <w:r w:rsidRPr="006F5D5F">
        <w:rPr>
          <w:rFonts w:ascii="GHEA Grapalat" w:hAnsi="GHEA Grapalat"/>
          <w:lang w:val="af-ZA"/>
        </w:rPr>
        <w:t xml:space="preserve"> </w:t>
      </w:r>
      <w:r w:rsidRPr="006F5D5F">
        <w:rPr>
          <w:rFonts w:ascii="GHEA Grapalat" w:hAnsi="GHEA Grapalat"/>
          <w:lang w:val="hy-AM"/>
        </w:rPr>
        <w:t>ՍՊԱՍԱՐԿՈՒՄ</w:t>
      </w:r>
      <w:r w:rsidRPr="006F5D5F">
        <w:rPr>
          <w:rFonts w:ascii="GHEA Grapalat" w:hAnsi="GHEA Grapalat"/>
          <w:lang w:val="af-ZA"/>
        </w:rPr>
        <w:t xml:space="preserve"> </w:t>
      </w:r>
      <w:r w:rsidRPr="006F5D5F">
        <w:rPr>
          <w:rFonts w:ascii="GHEA Grapalat" w:hAnsi="GHEA Grapalat"/>
          <w:lang w:val="hy-AM"/>
        </w:rPr>
        <w:t>ԵՎ</w:t>
      </w:r>
      <w:r w:rsidRPr="006F5D5F">
        <w:rPr>
          <w:rFonts w:ascii="GHEA Grapalat" w:hAnsi="GHEA Grapalat"/>
          <w:lang w:val="af-ZA"/>
        </w:rPr>
        <w:t xml:space="preserve"> </w:t>
      </w:r>
      <w:r w:rsidRPr="006F5D5F">
        <w:rPr>
          <w:rFonts w:ascii="GHEA Grapalat" w:hAnsi="GHEA Grapalat"/>
          <w:lang w:val="hy-AM"/>
        </w:rPr>
        <w:t>ԲԱՐԵԿԱՐԳՈՒՄ</w:t>
      </w:r>
      <w:r w:rsidRPr="006F5D5F">
        <w:rPr>
          <w:rFonts w:ascii="GHEA Grapalat" w:hAnsi="GHEA Grapalat"/>
          <w:lang w:val="af-ZA"/>
        </w:rPr>
        <w:t xml:space="preserve">&gt;&gt; </w:t>
      </w:r>
      <w:r w:rsidRPr="006F5D5F">
        <w:rPr>
          <w:rFonts w:ascii="GHEA Grapalat" w:hAnsi="GHEA Grapalat"/>
          <w:lang w:val="hy-AM"/>
        </w:rPr>
        <w:t>համայնքային</w:t>
      </w:r>
      <w:r w:rsidRPr="006F5D5F">
        <w:rPr>
          <w:rFonts w:ascii="GHEA Grapalat" w:hAnsi="GHEA Grapalat"/>
          <w:lang w:val="af-ZA"/>
        </w:rPr>
        <w:t xml:space="preserve"> </w:t>
      </w:r>
      <w:r w:rsidRPr="006F5D5F">
        <w:rPr>
          <w:rFonts w:ascii="GHEA Grapalat" w:hAnsi="GHEA Grapalat"/>
          <w:lang w:val="hy-AM"/>
        </w:rPr>
        <w:t xml:space="preserve">հիմնարկ կարիքների   համար ` </w:t>
      </w:r>
    </w:p>
    <w:p w14:paraId="7AB0DAF2" w14:textId="44BCC798" w:rsidR="00565753" w:rsidRPr="0049785A" w:rsidRDefault="008F490D" w:rsidP="008F490D">
      <w:pPr>
        <w:jc w:val="both"/>
        <w:rPr>
          <w:rFonts w:ascii="Cambria Math" w:hAnsi="Cambria Math"/>
          <w:lang w:val="hy-AM"/>
        </w:rPr>
      </w:pPr>
      <w:r w:rsidRPr="006F5D5F">
        <w:rPr>
          <w:rFonts w:ascii="GHEA Grapalat" w:hAnsi="GHEA Grapalat"/>
          <w:lang w:val="hy-AM"/>
        </w:rPr>
        <w:t>1</w:t>
      </w:r>
      <w:r w:rsidRPr="006F5D5F">
        <w:rPr>
          <w:rFonts w:ascii="Cambria Math" w:hAnsi="Cambria Math"/>
          <w:lang w:val="hy-AM"/>
        </w:rPr>
        <w:t xml:space="preserve">․ </w:t>
      </w:r>
      <w:r w:rsidR="003B0B9F" w:rsidRPr="00965E22">
        <w:rPr>
          <w:rFonts w:ascii="GHEA Grapalat" w:hAnsi="GHEA Grapalat" w:cs="Sylfaen"/>
          <w:b/>
          <w:iCs/>
          <w:sz w:val="22"/>
          <w:szCs w:val="22"/>
          <w:lang w:val="hy-AM"/>
        </w:rPr>
        <w:t>ՀՀ  Արմավիրի մարզի Խոյ համայնքի բնակավայրերի մարզային (տեղական) նշանակության ավտոմոբիլային ճանապարհների փոսային նորոգման</w:t>
      </w:r>
      <w:r w:rsidR="003B0B9F" w:rsidRPr="00965E22">
        <w:rPr>
          <w:rFonts w:ascii="GHEA Grapalat" w:hAnsi="GHEA Grapalat"/>
          <w:b/>
          <w:iCs/>
          <w:sz w:val="22"/>
          <w:szCs w:val="22"/>
          <w:lang w:val="af-ZA"/>
        </w:rPr>
        <w:t xml:space="preserve"> նախագծանախահաշվային փաստաթղթերի կազմման, ծախսերի գնահատման</w:t>
      </w:r>
      <w:r w:rsidR="003B0B9F" w:rsidRPr="00965E22">
        <w:rPr>
          <w:rFonts w:ascii="GHEA Grapalat" w:hAnsi="GHEA Grapalat"/>
          <w:b/>
          <w:iCs/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="003B0B9F" w:rsidRPr="00965E22">
        <w:rPr>
          <w:rFonts w:ascii="GHEA Grapalat" w:hAnsi="GHEA Grapalat"/>
          <w:b/>
          <w:iCs/>
          <w:sz w:val="22"/>
          <w:szCs w:val="22"/>
          <w:lang w:val="hy-AM"/>
        </w:rPr>
        <w:t>աշխատանքներ</w:t>
      </w:r>
    </w:p>
    <w:tbl>
      <w:tblPr>
        <w:tblStyle w:val="2"/>
        <w:tblW w:w="9570" w:type="dxa"/>
        <w:tblLayout w:type="fixed"/>
        <w:tblLook w:val="04A0" w:firstRow="1" w:lastRow="0" w:firstColumn="1" w:lastColumn="0" w:noHBand="0" w:noVBand="1"/>
      </w:tblPr>
      <w:tblGrid>
        <w:gridCol w:w="664"/>
        <w:gridCol w:w="1994"/>
        <w:gridCol w:w="2576"/>
        <w:gridCol w:w="2249"/>
        <w:gridCol w:w="2087"/>
      </w:tblGrid>
      <w:tr w:rsidR="00532B4A" w:rsidRPr="006F5D5F" w14:paraId="1BB40D20" w14:textId="77777777" w:rsidTr="009C00A3">
        <w:trPr>
          <w:trHeight w:val="69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F4B74" w14:textId="77777777" w:rsidR="00532B4A" w:rsidRPr="006F5D5F" w:rsidRDefault="00532B4A" w:rsidP="009C00A3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6F5D5F"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E9D25" w14:textId="77777777" w:rsidR="00532B4A" w:rsidRPr="006F5D5F" w:rsidRDefault="00532B4A" w:rsidP="009C00A3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F85F6" w14:textId="77777777" w:rsidR="00532B4A" w:rsidRPr="006F5D5F" w:rsidRDefault="00532B4A" w:rsidP="009C00A3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պահանջներին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համապատասխանող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հայտեր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/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համապատասխանելու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proofErr w:type="gram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դեպքում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նշել</w:t>
            </w:r>
            <w:proofErr w:type="gram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>”X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>”/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2E908" w14:textId="77777777" w:rsidR="00532B4A" w:rsidRPr="006F5D5F" w:rsidRDefault="00532B4A" w:rsidP="009C00A3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պահանջներին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չհամապատասխանողհայտեր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/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համապատասխանելու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դեպքումնշել”X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>”/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2E0BA" w14:textId="77777777" w:rsidR="00532B4A" w:rsidRPr="006F5D5F" w:rsidRDefault="00532B4A" w:rsidP="009C00A3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Անհամապատասխանության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համառոտ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նկարագրություն</w:t>
            </w:r>
            <w:proofErr w:type="spellEnd"/>
          </w:p>
        </w:tc>
      </w:tr>
      <w:tr w:rsidR="00532B4A" w:rsidRPr="006F5D5F" w14:paraId="3B50BA2B" w14:textId="77777777" w:rsidTr="009C00A3">
        <w:trPr>
          <w:trHeight w:val="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83806" w14:textId="77777777" w:rsidR="00532B4A" w:rsidRPr="006F5D5F" w:rsidRDefault="00532B4A" w:rsidP="00532B4A">
            <w:pPr>
              <w:rPr>
                <w:rFonts w:ascii="GHEA Grapalat" w:hAnsi="GHEA Grapalat"/>
                <w:sz w:val="18"/>
                <w:szCs w:val="18"/>
              </w:rPr>
            </w:pPr>
            <w:r w:rsidRPr="006F5D5F"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A2F3F" w14:textId="2AC29473" w:rsidR="00532B4A" w:rsidRPr="008D4856" w:rsidRDefault="003B0B9F" w:rsidP="00532B4A">
            <w:pPr>
              <w:pStyle w:val="a8"/>
              <w:spacing w:line="288" w:lineRule="auto"/>
              <w:rPr>
                <w:rFonts w:ascii="Sylfaen" w:hAnsi="Sylfaen"/>
                <w:bCs/>
                <w:lang w:val="hy-AM"/>
              </w:rPr>
            </w:pPr>
            <w:r>
              <w:rPr>
                <w:rFonts w:ascii="Arial" w:hAnsi="Arial" w:cs="Arial"/>
                <w:bCs/>
                <w:lang w:val="hy-AM"/>
              </w:rPr>
              <w:t>&lt;&lt;ԴՐԻՄ ՓՐՈՋԵԿՏ&gt;&gt; ՍՊԸ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36165" w14:textId="77777777" w:rsidR="00532B4A" w:rsidRPr="006F5D5F" w:rsidRDefault="00532B4A" w:rsidP="00532B4A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53E8" w14:textId="77777777" w:rsidR="00532B4A" w:rsidRPr="006F5D5F" w:rsidRDefault="00532B4A" w:rsidP="00532B4A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BA8E" w14:textId="77777777" w:rsidR="00532B4A" w:rsidRPr="006F5D5F" w:rsidRDefault="00532B4A" w:rsidP="00532B4A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Look w:val="04A0" w:firstRow="1" w:lastRow="0" w:firstColumn="1" w:lastColumn="0" w:noHBand="0" w:noVBand="1"/>
      </w:tblPr>
      <w:tblGrid>
        <w:gridCol w:w="2178"/>
        <w:gridCol w:w="2608"/>
        <w:gridCol w:w="2392"/>
        <w:gridCol w:w="2393"/>
      </w:tblGrid>
      <w:tr w:rsidR="00532B4A" w:rsidRPr="006F5D5F" w14:paraId="6169ABCA" w14:textId="77777777" w:rsidTr="009C00A3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2E2A2" w14:textId="77777777" w:rsidR="00532B4A" w:rsidRPr="006F5D5F" w:rsidRDefault="00532B4A" w:rsidP="009C00A3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Մասնակիցների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զբաղեցրած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տեղերը</w:t>
            </w:r>
            <w:proofErr w:type="spellEnd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D209E" w14:textId="77777777" w:rsidR="00532B4A" w:rsidRPr="006F5D5F" w:rsidRDefault="00532B4A" w:rsidP="009C00A3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916FB" w14:textId="77777777" w:rsidR="00532B4A" w:rsidRPr="006F5D5F" w:rsidRDefault="00532B4A" w:rsidP="009C00A3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Ընտրված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մասնակից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/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ընտրված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համարնշել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35CE6" w14:textId="77777777" w:rsidR="00532B4A" w:rsidRPr="006F5D5F" w:rsidRDefault="00532B4A" w:rsidP="009C00A3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առաջարկած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գին</w:t>
            </w:r>
            <w:proofErr w:type="spellEnd"/>
          </w:p>
          <w:p w14:paraId="1FDFA27F" w14:textId="77777777" w:rsidR="00532B4A" w:rsidRPr="006F5D5F" w:rsidRDefault="00532B4A" w:rsidP="009C00A3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/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Առանց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ԱԱՀ, </w:t>
            </w:r>
          </w:p>
        </w:tc>
      </w:tr>
      <w:tr w:rsidR="008D4856" w:rsidRPr="006F5D5F" w14:paraId="59EE1FA8" w14:textId="77777777" w:rsidTr="009C00A3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0536E" w14:textId="4C60C3BE" w:rsidR="008D4856" w:rsidRPr="00565753" w:rsidRDefault="008D4856" w:rsidP="008D4856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8"/>
                <w:lang w:val="hy-AM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D5DC7" w14:textId="5BBC25EF" w:rsidR="008D4856" w:rsidRPr="009C4253" w:rsidRDefault="003B0B9F" w:rsidP="008D4856">
            <w:pPr>
              <w:pStyle w:val="a8"/>
              <w:spacing w:line="288" w:lineRule="auto"/>
              <w:rPr>
                <w:rFonts w:ascii="Sylfaen" w:hAnsi="Sylfaen"/>
                <w:bCs/>
                <w:lang w:val="hy-AM"/>
              </w:rPr>
            </w:pPr>
            <w:r>
              <w:rPr>
                <w:rFonts w:ascii="Arial" w:hAnsi="Arial" w:cs="Arial"/>
                <w:bCs/>
                <w:lang w:val="hy-AM"/>
              </w:rPr>
              <w:t>&lt;&lt;ԴՐԻՄ ՓՐՈՋԵԿՏ&gt;&gt; ՍՊԸ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38BB0" w14:textId="3A22DAB2" w:rsidR="008D4856" w:rsidRPr="00532B4A" w:rsidRDefault="008D4856" w:rsidP="008D4856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2A41A" w14:textId="21C68C82" w:rsidR="008D4856" w:rsidRPr="00532B4A" w:rsidRDefault="003B0B9F" w:rsidP="008D4856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250000</w:t>
            </w:r>
          </w:p>
        </w:tc>
      </w:tr>
    </w:tbl>
    <w:p w14:paraId="1F41624D" w14:textId="77777777" w:rsidR="00532B4A" w:rsidRPr="006F5D5F" w:rsidRDefault="00532B4A" w:rsidP="00532B4A">
      <w:pPr>
        <w:jc w:val="both"/>
        <w:rPr>
          <w:rFonts w:ascii="GHEA Grapalat" w:hAnsi="GHEA Grapalat"/>
          <w:lang w:val="hy-AM"/>
        </w:rPr>
      </w:pPr>
    </w:p>
    <w:p w14:paraId="2A64D786" w14:textId="77777777" w:rsidR="00532B4A" w:rsidRDefault="00532B4A" w:rsidP="00532B4A">
      <w:pPr>
        <w:jc w:val="both"/>
        <w:rPr>
          <w:rFonts w:ascii="GHEA Grapalat" w:hAnsi="GHEA Grapalat"/>
          <w:lang w:val="ru-RU"/>
        </w:rPr>
      </w:pPr>
    </w:p>
    <w:p w14:paraId="79AD0851" w14:textId="77777777" w:rsidR="00532B4A" w:rsidRDefault="00532B4A" w:rsidP="00532B4A">
      <w:pPr>
        <w:jc w:val="both"/>
        <w:rPr>
          <w:rFonts w:ascii="GHEA Grapalat" w:hAnsi="GHEA Grapalat"/>
          <w:lang w:val="ru-RU"/>
        </w:rPr>
      </w:pPr>
    </w:p>
    <w:p w14:paraId="7E25070E" w14:textId="77777777" w:rsidR="00532B4A" w:rsidRDefault="00532B4A" w:rsidP="00532B4A">
      <w:pPr>
        <w:jc w:val="both"/>
        <w:rPr>
          <w:rFonts w:ascii="GHEA Grapalat" w:hAnsi="GHEA Grapalat"/>
          <w:lang w:val="ru-RU"/>
        </w:rPr>
      </w:pPr>
    </w:p>
    <w:p w14:paraId="1FD41317" w14:textId="25ED0DA8" w:rsidR="00532B4A" w:rsidRDefault="00532B4A" w:rsidP="008F490D">
      <w:pPr>
        <w:jc w:val="both"/>
        <w:rPr>
          <w:rFonts w:ascii="GHEA Grapalat" w:hAnsi="GHEA Grapalat"/>
          <w:lang w:val="hy-AM"/>
        </w:rPr>
      </w:pPr>
    </w:p>
    <w:p w14:paraId="19B1B54E" w14:textId="77777777" w:rsidR="000A098D" w:rsidRDefault="000A098D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3015D395" w14:textId="740FB578" w:rsidR="008F490D" w:rsidRDefault="008F490D" w:rsidP="008F490D">
      <w:pPr>
        <w:jc w:val="both"/>
        <w:rPr>
          <w:rFonts w:ascii="Sylfaen" w:hAnsi="Sylfaen"/>
          <w:bCs/>
          <w:lang w:val="hy-AM"/>
        </w:rPr>
      </w:pPr>
      <w:r w:rsidRPr="00046AF1">
        <w:rPr>
          <w:rFonts w:ascii="GHEA Grapalat" w:hAnsi="GHEA Grapalat"/>
          <w:b/>
          <w:sz w:val="22"/>
          <w:szCs w:val="18"/>
          <w:lang w:val="hy-AM"/>
        </w:rPr>
        <w:t xml:space="preserve">Ընտրված   մասնակցին   որոշելու   համար  կիրառված  չափանիշ` բավարար  գնահատված հայտ </w:t>
      </w:r>
      <w:r w:rsidR="005D0820" w:rsidRPr="00046AF1">
        <w:rPr>
          <w:rFonts w:ascii="GHEA Grapalat" w:hAnsi="GHEA Grapalat"/>
          <w:b/>
          <w:sz w:val="22"/>
          <w:szCs w:val="18"/>
          <w:lang w:val="hy-AM"/>
        </w:rPr>
        <w:t xml:space="preserve">և </w:t>
      </w:r>
      <w:r w:rsidR="00565753">
        <w:rPr>
          <w:rFonts w:ascii="GHEA Grapalat" w:hAnsi="GHEA Grapalat"/>
          <w:b/>
          <w:sz w:val="22"/>
          <w:szCs w:val="18"/>
          <w:lang w:val="hy-AM"/>
        </w:rPr>
        <w:t>միակ մասնակից</w:t>
      </w:r>
      <w:r w:rsidR="00532B4A">
        <w:rPr>
          <w:rFonts w:ascii="GHEA Grapalat" w:hAnsi="GHEA Grapalat"/>
          <w:b/>
          <w:sz w:val="22"/>
          <w:szCs w:val="18"/>
          <w:lang w:val="hy-AM"/>
        </w:rPr>
        <w:t xml:space="preserve"> </w:t>
      </w:r>
    </w:p>
    <w:p w14:paraId="3A268F17" w14:textId="77777777" w:rsidR="00532B4A" w:rsidRPr="00046AF1" w:rsidRDefault="00532B4A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5062C874" w14:textId="3CE86D8A" w:rsidR="008F490D" w:rsidRPr="00046AF1" w:rsidRDefault="008F490D" w:rsidP="008F490D">
      <w:pPr>
        <w:rPr>
          <w:rFonts w:ascii="GHEA Grapalat" w:hAnsi="GHEA Grapalat"/>
          <w:b/>
          <w:sz w:val="22"/>
          <w:szCs w:val="18"/>
          <w:lang w:val="hy-AM"/>
        </w:rPr>
      </w:pPr>
      <w:r w:rsidRPr="00046AF1">
        <w:rPr>
          <w:rFonts w:ascii="GHEA Grapalat" w:hAnsi="GHEA Grapalat"/>
          <w:b/>
          <w:sz w:val="22"/>
          <w:szCs w:val="18"/>
          <w:lang w:val="hy-AM"/>
        </w:rPr>
        <w:t>«ԱՄԽՀԿՍԲՀՀ-ԳՀ</w:t>
      </w:r>
      <w:r w:rsidR="0049785A">
        <w:rPr>
          <w:rFonts w:ascii="GHEA Grapalat" w:hAnsi="GHEA Grapalat"/>
          <w:b/>
          <w:sz w:val="22"/>
          <w:szCs w:val="18"/>
          <w:lang w:val="hy-AM"/>
        </w:rPr>
        <w:t>Ծ</w:t>
      </w:r>
      <w:r w:rsidRPr="00046AF1">
        <w:rPr>
          <w:rFonts w:ascii="GHEA Grapalat" w:hAnsi="GHEA Grapalat"/>
          <w:b/>
          <w:sz w:val="22"/>
          <w:szCs w:val="18"/>
          <w:lang w:val="hy-AM"/>
        </w:rPr>
        <w:t>ՁԲ</w:t>
      </w:r>
      <w:r w:rsidR="00151B07" w:rsidRPr="00046AF1">
        <w:rPr>
          <w:rFonts w:ascii="GHEA Grapalat" w:hAnsi="GHEA Grapalat"/>
          <w:b/>
          <w:sz w:val="22"/>
          <w:szCs w:val="18"/>
          <w:lang w:val="hy-AM"/>
        </w:rPr>
        <w:t>-2</w:t>
      </w:r>
      <w:r w:rsidR="003159A7" w:rsidRPr="00046AF1">
        <w:rPr>
          <w:rFonts w:ascii="GHEA Grapalat" w:hAnsi="GHEA Grapalat"/>
          <w:b/>
          <w:sz w:val="22"/>
          <w:szCs w:val="18"/>
          <w:lang w:val="hy-AM"/>
        </w:rPr>
        <w:t>4</w:t>
      </w:r>
      <w:r w:rsidR="00151B07" w:rsidRPr="00046AF1">
        <w:rPr>
          <w:rFonts w:ascii="GHEA Grapalat" w:hAnsi="GHEA Grapalat"/>
          <w:b/>
          <w:sz w:val="22"/>
          <w:szCs w:val="18"/>
          <w:lang w:val="hy-AM"/>
        </w:rPr>
        <w:t>/</w:t>
      </w:r>
      <w:r w:rsidR="003B0B9F">
        <w:rPr>
          <w:rFonts w:ascii="GHEA Grapalat" w:hAnsi="GHEA Grapalat"/>
          <w:b/>
          <w:sz w:val="22"/>
          <w:szCs w:val="18"/>
          <w:lang w:val="hy-AM"/>
        </w:rPr>
        <w:t>6</w:t>
      </w:r>
      <w:r w:rsidRPr="00046AF1">
        <w:rPr>
          <w:rFonts w:ascii="GHEA Grapalat" w:hAnsi="GHEA Grapalat"/>
          <w:b/>
          <w:sz w:val="22"/>
          <w:szCs w:val="18"/>
          <w:lang w:val="hy-AM"/>
        </w:rPr>
        <w:t>» ծածկագրով գնահատող   հանձնաժողով  որոշեց</w:t>
      </w:r>
      <w:r w:rsidRPr="00046AF1">
        <w:rPr>
          <w:rFonts w:ascii="Cambria Math" w:hAnsi="Cambria Math" w:cs="Cambria Math"/>
          <w:b/>
          <w:sz w:val="22"/>
          <w:szCs w:val="18"/>
          <w:lang w:val="hy-AM"/>
        </w:rPr>
        <w:t>․</w:t>
      </w:r>
    </w:p>
    <w:p w14:paraId="78B0F55C" w14:textId="7C1301D9" w:rsidR="008F490D" w:rsidRPr="008D4856" w:rsidRDefault="008F490D" w:rsidP="008D4856">
      <w:pPr>
        <w:pStyle w:val="a8"/>
        <w:spacing w:line="288" w:lineRule="auto"/>
        <w:jc w:val="both"/>
        <w:rPr>
          <w:rFonts w:ascii="Sylfaen" w:hAnsi="Sylfaen"/>
          <w:bCs/>
          <w:lang w:val="hy-AM"/>
        </w:rPr>
      </w:pPr>
      <w:r w:rsidRPr="00046AF1">
        <w:rPr>
          <w:rFonts w:ascii="GHEA Grapalat" w:hAnsi="GHEA Grapalat"/>
          <w:b/>
          <w:sz w:val="22"/>
          <w:szCs w:val="18"/>
          <w:lang w:val="hy-AM"/>
        </w:rPr>
        <w:t xml:space="preserve">Ընտրված   մասնակցի` </w:t>
      </w:r>
      <w:r w:rsidR="003B0B9F">
        <w:rPr>
          <w:rFonts w:ascii="Arial" w:hAnsi="Arial" w:cs="Arial"/>
          <w:bCs/>
          <w:lang w:val="hy-AM"/>
        </w:rPr>
        <w:t>&lt;&lt;ԴՐԻՄ ՓՐՈՋԵԿՏ&gt;&gt; ՍՊԸ</w:t>
      </w:r>
      <w:r w:rsidR="003B0B9F" w:rsidRPr="00046AF1">
        <w:rPr>
          <w:rFonts w:ascii="GHEA Grapalat" w:hAnsi="GHEA Grapalat"/>
          <w:b/>
          <w:sz w:val="22"/>
          <w:szCs w:val="18"/>
          <w:lang w:val="hy-AM"/>
        </w:rPr>
        <w:t xml:space="preserve"> </w:t>
      </w:r>
      <w:r w:rsidRPr="00046AF1">
        <w:rPr>
          <w:rFonts w:ascii="GHEA Grapalat" w:hAnsi="GHEA Grapalat"/>
          <w:b/>
          <w:sz w:val="22"/>
          <w:szCs w:val="18"/>
          <w:lang w:val="hy-AM"/>
        </w:rPr>
        <w:t>-ի հետ  կնքել   պայմանագիր:</w:t>
      </w:r>
    </w:p>
    <w:p w14:paraId="2B0C5A38" w14:textId="77777777" w:rsidR="00565753" w:rsidRPr="00565753" w:rsidRDefault="008F490D" w:rsidP="008F490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GHEA Grapalat" w:hAnsi="GHEA Grapalat"/>
          <w:b/>
          <w:i/>
          <w:sz w:val="22"/>
          <w:szCs w:val="18"/>
          <w:u w:val="single"/>
          <w:lang w:val="hy-AM"/>
        </w:rPr>
      </w:pPr>
      <w:r w:rsidRPr="00565753">
        <w:rPr>
          <w:rFonts w:ascii="GHEA Grapalat" w:hAnsi="GHEA Grapalat"/>
          <w:b/>
          <w:sz w:val="22"/>
          <w:szCs w:val="18"/>
          <w:lang w:val="hy-AM"/>
        </w:rPr>
        <w:t>«Գնումների  մասին»  ՀՀ  օրենքի  10-րդ  հոդվածի   4</w:t>
      </w:r>
      <w:r w:rsidR="00565753">
        <w:rPr>
          <w:rFonts w:ascii="Cambria Math" w:hAnsi="Cambria Math"/>
          <w:b/>
          <w:sz w:val="22"/>
          <w:szCs w:val="18"/>
          <w:lang w:val="hy-AM"/>
        </w:rPr>
        <w:t>․1</w:t>
      </w:r>
      <w:r w:rsidRPr="00565753">
        <w:rPr>
          <w:rFonts w:ascii="GHEA Grapalat" w:hAnsi="GHEA Grapalat"/>
          <w:b/>
          <w:sz w:val="22"/>
          <w:szCs w:val="18"/>
          <w:lang w:val="hy-AM"/>
        </w:rPr>
        <w:t xml:space="preserve"> կետի  համաձայն  անգործության  ժամկետ</w:t>
      </w:r>
      <w:r w:rsidR="00565753" w:rsidRPr="00565753">
        <w:rPr>
          <w:rFonts w:ascii="GHEA Grapalat" w:hAnsi="GHEA Grapalat"/>
          <w:b/>
          <w:sz w:val="22"/>
          <w:szCs w:val="18"/>
          <w:lang w:val="hy-AM"/>
        </w:rPr>
        <w:t xml:space="preserve"> չի սահմանվում։</w:t>
      </w:r>
      <w:r w:rsidRPr="00565753">
        <w:rPr>
          <w:rFonts w:ascii="GHEA Grapalat" w:hAnsi="GHEA Grapalat"/>
          <w:b/>
          <w:sz w:val="22"/>
          <w:szCs w:val="18"/>
          <w:lang w:val="hy-AM"/>
        </w:rPr>
        <w:t xml:space="preserve">     </w:t>
      </w:r>
    </w:p>
    <w:p w14:paraId="37A86D01" w14:textId="7BB408A9" w:rsidR="008F490D" w:rsidRPr="00565753" w:rsidRDefault="008F490D" w:rsidP="008F490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GHEA Grapalat" w:hAnsi="GHEA Grapalat"/>
          <w:b/>
          <w:i/>
          <w:sz w:val="22"/>
          <w:szCs w:val="18"/>
          <w:u w:val="single"/>
          <w:lang w:val="hy-AM"/>
        </w:rPr>
      </w:pPr>
      <w:r w:rsidRPr="00565753">
        <w:rPr>
          <w:rFonts w:ascii="GHEA Grapalat" w:hAnsi="GHEA Grapalat"/>
          <w:b/>
          <w:sz w:val="22"/>
          <w:szCs w:val="18"/>
          <w:lang w:val="hy-AM"/>
        </w:rPr>
        <w:t xml:space="preserve"> Սույն     հայտարարության      հետ       կապված     լրացուցիչ      տեղեկություններ     ստանալու համար կարող եք դիմել «ԱՄԽՀԿՍԲՀՀ-ԳՀ</w:t>
      </w:r>
      <w:r w:rsidR="0049785A">
        <w:rPr>
          <w:rFonts w:ascii="GHEA Grapalat" w:hAnsi="GHEA Grapalat"/>
          <w:b/>
          <w:sz w:val="22"/>
          <w:szCs w:val="18"/>
          <w:lang w:val="hy-AM"/>
        </w:rPr>
        <w:t>Ծ</w:t>
      </w:r>
      <w:r w:rsidRPr="00565753">
        <w:rPr>
          <w:rFonts w:ascii="GHEA Grapalat" w:hAnsi="GHEA Grapalat"/>
          <w:b/>
          <w:sz w:val="22"/>
          <w:szCs w:val="18"/>
          <w:lang w:val="hy-AM"/>
        </w:rPr>
        <w:t>ՁԲ</w:t>
      </w:r>
      <w:r w:rsidR="00151B07" w:rsidRPr="00565753">
        <w:rPr>
          <w:rFonts w:ascii="GHEA Grapalat" w:hAnsi="GHEA Grapalat"/>
          <w:b/>
          <w:sz w:val="22"/>
          <w:szCs w:val="18"/>
          <w:lang w:val="hy-AM"/>
        </w:rPr>
        <w:t>-2</w:t>
      </w:r>
      <w:r w:rsidR="003159A7" w:rsidRPr="00565753">
        <w:rPr>
          <w:rFonts w:ascii="GHEA Grapalat" w:hAnsi="GHEA Grapalat"/>
          <w:b/>
          <w:sz w:val="22"/>
          <w:szCs w:val="18"/>
          <w:lang w:val="hy-AM"/>
        </w:rPr>
        <w:t>4</w:t>
      </w:r>
      <w:r w:rsidR="00151B07" w:rsidRPr="00565753">
        <w:rPr>
          <w:rFonts w:ascii="GHEA Grapalat" w:hAnsi="GHEA Grapalat"/>
          <w:b/>
          <w:sz w:val="22"/>
          <w:szCs w:val="18"/>
          <w:lang w:val="hy-AM"/>
        </w:rPr>
        <w:t>/</w:t>
      </w:r>
      <w:r w:rsidR="003B0B9F">
        <w:rPr>
          <w:rFonts w:ascii="GHEA Grapalat" w:hAnsi="GHEA Grapalat"/>
          <w:b/>
          <w:sz w:val="22"/>
          <w:szCs w:val="18"/>
          <w:lang w:val="hy-AM"/>
        </w:rPr>
        <w:t>6</w:t>
      </w:r>
      <w:r w:rsidRPr="00565753">
        <w:rPr>
          <w:rFonts w:ascii="GHEA Grapalat" w:hAnsi="GHEA Grapalat"/>
          <w:b/>
          <w:sz w:val="22"/>
          <w:szCs w:val="18"/>
          <w:lang w:val="hy-AM"/>
        </w:rPr>
        <w:t xml:space="preserve">» ծածկագրով գնահատող  հանձնաժողովի  քարտուղար   Մ. Պողոսյան: </w:t>
      </w:r>
    </w:p>
    <w:p w14:paraId="536A9B13" w14:textId="77777777" w:rsidR="008F490D" w:rsidRPr="00046AF1" w:rsidRDefault="008F490D" w:rsidP="008F490D">
      <w:pPr>
        <w:pStyle w:val="a6"/>
        <w:rPr>
          <w:rFonts w:ascii="GHEA Grapalat" w:hAnsi="GHEA Grapalat"/>
          <w:i/>
          <w:sz w:val="22"/>
          <w:szCs w:val="18"/>
          <w:u w:val="single"/>
          <w:lang w:val="af-ZA"/>
        </w:rPr>
      </w:pPr>
      <w:r w:rsidRPr="00046AF1">
        <w:rPr>
          <w:rFonts w:ascii="GHEA Grapalat" w:hAnsi="GHEA Grapalat"/>
          <w:b/>
          <w:sz w:val="22"/>
          <w:szCs w:val="18"/>
          <w:lang w:val="hy-AM"/>
        </w:rPr>
        <w:t xml:space="preserve">Հեռախոս` 077-33-20-09, էլ.   Փոստ   </w:t>
      </w:r>
      <w:r w:rsidRPr="00046AF1">
        <w:rPr>
          <w:rFonts w:ascii="GHEA Grapalat" w:hAnsi="GHEA Grapalat"/>
          <w:sz w:val="22"/>
          <w:szCs w:val="18"/>
          <w:u w:val="single"/>
          <w:lang w:val="af-ZA"/>
        </w:rPr>
        <w:t>poghosyan.mariana@mail.ru</w:t>
      </w:r>
    </w:p>
    <w:p w14:paraId="1E4E91F9" w14:textId="71B75E67" w:rsidR="003C58A8" w:rsidRPr="00046AF1" w:rsidRDefault="008F490D" w:rsidP="00046AF1">
      <w:pPr>
        <w:jc w:val="both"/>
        <w:rPr>
          <w:sz w:val="22"/>
          <w:szCs w:val="18"/>
          <w:lang w:val="af-ZA"/>
        </w:rPr>
      </w:pPr>
      <w:proofErr w:type="spellStart"/>
      <w:r w:rsidRPr="00046AF1">
        <w:rPr>
          <w:rFonts w:ascii="GHEA Grapalat" w:hAnsi="GHEA Grapalat"/>
          <w:b/>
          <w:sz w:val="22"/>
          <w:szCs w:val="18"/>
        </w:rPr>
        <w:t>Պատվիրատու</w:t>
      </w:r>
      <w:proofErr w:type="spellEnd"/>
      <w:r w:rsidRPr="00046AF1">
        <w:rPr>
          <w:rFonts w:ascii="GHEA Grapalat" w:hAnsi="GHEA Grapalat"/>
          <w:b/>
          <w:sz w:val="22"/>
          <w:szCs w:val="18"/>
          <w:lang w:val="af-ZA"/>
        </w:rPr>
        <w:t xml:space="preserve">` </w:t>
      </w:r>
      <w:proofErr w:type="spellStart"/>
      <w:r w:rsidRPr="00046AF1">
        <w:rPr>
          <w:rFonts w:ascii="GHEA Grapalat" w:hAnsi="GHEA Grapalat"/>
          <w:sz w:val="22"/>
          <w:szCs w:val="18"/>
        </w:rPr>
        <w:t>Խոյ</w:t>
      </w:r>
      <w:proofErr w:type="spellEnd"/>
      <w:r w:rsidRPr="00046AF1">
        <w:rPr>
          <w:rFonts w:ascii="GHEA Grapalat" w:hAnsi="GHEA Grapalat"/>
          <w:sz w:val="22"/>
          <w:szCs w:val="18"/>
          <w:lang w:val="af-ZA"/>
        </w:rPr>
        <w:t xml:space="preserve"> </w:t>
      </w:r>
      <w:proofErr w:type="spellStart"/>
      <w:r w:rsidRPr="00046AF1">
        <w:rPr>
          <w:rFonts w:ascii="GHEA Grapalat" w:hAnsi="GHEA Grapalat"/>
          <w:sz w:val="22"/>
          <w:szCs w:val="18"/>
        </w:rPr>
        <w:t>համայնքի</w:t>
      </w:r>
      <w:proofErr w:type="spellEnd"/>
      <w:r w:rsidRPr="00046AF1">
        <w:rPr>
          <w:rFonts w:ascii="GHEA Grapalat" w:hAnsi="GHEA Grapalat"/>
          <w:sz w:val="22"/>
          <w:szCs w:val="18"/>
          <w:lang w:val="af-ZA"/>
        </w:rPr>
        <w:t xml:space="preserve"> &lt;&lt;</w:t>
      </w:r>
      <w:r w:rsidRPr="00046AF1">
        <w:rPr>
          <w:rFonts w:ascii="GHEA Grapalat" w:hAnsi="GHEA Grapalat"/>
          <w:sz w:val="22"/>
          <w:szCs w:val="18"/>
        </w:rPr>
        <w:t>ԿՈՄՈՒՆԱԼ</w:t>
      </w:r>
      <w:r w:rsidRPr="00046AF1">
        <w:rPr>
          <w:rFonts w:ascii="GHEA Grapalat" w:hAnsi="GHEA Grapalat"/>
          <w:sz w:val="22"/>
          <w:szCs w:val="18"/>
          <w:lang w:val="af-ZA"/>
        </w:rPr>
        <w:t xml:space="preserve"> </w:t>
      </w:r>
      <w:r w:rsidRPr="00046AF1">
        <w:rPr>
          <w:rFonts w:ascii="GHEA Grapalat" w:hAnsi="GHEA Grapalat"/>
          <w:sz w:val="22"/>
          <w:szCs w:val="18"/>
        </w:rPr>
        <w:t>ՍՊԱՍԱՐԿՈՒՄ</w:t>
      </w:r>
      <w:r w:rsidRPr="00046AF1">
        <w:rPr>
          <w:rFonts w:ascii="GHEA Grapalat" w:hAnsi="GHEA Grapalat"/>
          <w:sz w:val="22"/>
          <w:szCs w:val="18"/>
          <w:lang w:val="af-ZA"/>
        </w:rPr>
        <w:t xml:space="preserve"> </w:t>
      </w:r>
      <w:r w:rsidRPr="00046AF1">
        <w:rPr>
          <w:rFonts w:ascii="GHEA Grapalat" w:hAnsi="GHEA Grapalat"/>
          <w:sz w:val="22"/>
          <w:szCs w:val="18"/>
        </w:rPr>
        <w:t>ԵՎ</w:t>
      </w:r>
      <w:r w:rsidRPr="00046AF1">
        <w:rPr>
          <w:rFonts w:ascii="GHEA Grapalat" w:hAnsi="GHEA Grapalat"/>
          <w:sz w:val="22"/>
          <w:szCs w:val="18"/>
          <w:lang w:val="af-ZA"/>
        </w:rPr>
        <w:t xml:space="preserve"> </w:t>
      </w:r>
      <w:r w:rsidRPr="00046AF1">
        <w:rPr>
          <w:rFonts w:ascii="GHEA Grapalat" w:hAnsi="GHEA Grapalat"/>
          <w:sz w:val="22"/>
          <w:szCs w:val="18"/>
        </w:rPr>
        <w:t>ԲԱՐԵԿԱՐԳՈՒՄ</w:t>
      </w:r>
      <w:r w:rsidRPr="00046AF1">
        <w:rPr>
          <w:rFonts w:ascii="GHEA Grapalat" w:hAnsi="GHEA Grapalat"/>
          <w:sz w:val="22"/>
          <w:szCs w:val="18"/>
          <w:lang w:val="af-ZA"/>
        </w:rPr>
        <w:t xml:space="preserve">&gt;&gt; </w:t>
      </w:r>
      <w:proofErr w:type="spellStart"/>
      <w:r w:rsidRPr="00046AF1">
        <w:rPr>
          <w:rFonts w:ascii="GHEA Grapalat" w:hAnsi="GHEA Grapalat"/>
          <w:sz w:val="22"/>
          <w:szCs w:val="18"/>
        </w:rPr>
        <w:t>համայնքային</w:t>
      </w:r>
      <w:proofErr w:type="spellEnd"/>
      <w:r w:rsidRPr="00046AF1">
        <w:rPr>
          <w:rFonts w:ascii="GHEA Grapalat" w:hAnsi="GHEA Grapalat"/>
          <w:sz w:val="22"/>
          <w:szCs w:val="18"/>
          <w:lang w:val="af-ZA"/>
        </w:rPr>
        <w:t xml:space="preserve"> </w:t>
      </w:r>
      <w:proofErr w:type="spellStart"/>
      <w:r w:rsidRPr="00046AF1">
        <w:rPr>
          <w:rFonts w:ascii="GHEA Grapalat" w:hAnsi="GHEA Grapalat"/>
          <w:sz w:val="22"/>
          <w:szCs w:val="18"/>
        </w:rPr>
        <w:t>հիմնարկ</w:t>
      </w:r>
      <w:proofErr w:type="spellEnd"/>
      <w:r w:rsidRPr="00046AF1">
        <w:rPr>
          <w:rFonts w:ascii="GHEA Grapalat" w:hAnsi="GHEA Grapalat"/>
          <w:sz w:val="22"/>
          <w:szCs w:val="18"/>
          <w:lang w:val="af-ZA"/>
        </w:rPr>
        <w:t>:</w:t>
      </w:r>
    </w:p>
    <w:sectPr w:rsidR="003C58A8" w:rsidRPr="00046AF1" w:rsidSect="009C6A2F">
      <w:footerReference w:type="even" r:id="rId7"/>
      <w:footerReference w:type="default" r:id="rId8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BED73" w14:textId="77777777" w:rsidR="00C9262F" w:rsidRDefault="00C9262F" w:rsidP="00FD4AD9">
      <w:r>
        <w:separator/>
      </w:r>
    </w:p>
  </w:endnote>
  <w:endnote w:type="continuationSeparator" w:id="0">
    <w:p w14:paraId="322182F8" w14:textId="77777777" w:rsidR="00C9262F" w:rsidRDefault="00C9262F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1501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A20827B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CEB87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51B07">
      <w:rPr>
        <w:rStyle w:val="a3"/>
        <w:noProof/>
      </w:rPr>
      <w:t>1</w:t>
    </w:r>
    <w:r>
      <w:rPr>
        <w:rStyle w:val="a3"/>
      </w:rPr>
      <w:fldChar w:fldCharType="end"/>
    </w:r>
  </w:p>
  <w:p w14:paraId="6C648E8E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2591E" w14:textId="77777777" w:rsidR="00C9262F" w:rsidRDefault="00C9262F" w:rsidP="00FD4AD9">
      <w:r>
        <w:separator/>
      </w:r>
    </w:p>
  </w:footnote>
  <w:footnote w:type="continuationSeparator" w:id="0">
    <w:p w14:paraId="038B3746" w14:textId="77777777" w:rsidR="00C9262F" w:rsidRDefault="00C9262F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F1949"/>
    <w:multiLevelType w:val="hybridMultilevel"/>
    <w:tmpl w:val="B434A7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45F4A"/>
    <w:rsid w:val="00046AF1"/>
    <w:rsid w:val="000925FA"/>
    <w:rsid w:val="000A098D"/>
    <w:rsid w:val="00126272"/>
    <w:rsid w:val="00151B07"/>
    <w:rsid w:val="00192ED9"/>
    <w:rsid w:val="0019594E"/>
    <w:rsid w:val="00235745"/>
    <w:rsid w:val="002732EB"/>
    <w:rsid w:val="0029779F"/>
    <w:rsid w:val="002A54AA"/>
    <w:rsid w:val="003159A7"/>
    <w:rsid w:val="00316CCF"/>
    <w:rsid w:val="00333FB9"/>
    <w:rsid w:val="003B0B9F"/>
    <w:rsid w:val="003C58A8"/>
    <w:rsid w:val="003D26F1"/>
    <w:rsid w:val="00407420"/>
    <w:rsid w:val="00412F99"/>
    <w:rsid w:val="00441C13"/>
    <w:rsid w:val="0049643C"/>
    <w:rsid w:val="0049785A"/>
    <w:rsid w:val="00521E4A"/>
    <w:rsid w:val="00527AE0"/>
    <w:rsid w:val="00532B4A"/>
    <w:rsid w:val="00565753"/>
    <w:rsid w:val="00583CCB"/>
    <w:rsid w:val="00590C7C"/>
    <w:rsid w:val="005D0820"/>
    <w:rsid w:val="005D1B8F"/>
    <w:rsid w:val="00647E0D"/>
    <w:rsid w:val="006C6D86"/>
    <w:rsid w:val="00745F72"/>
    <w:rsid w:val="007854CB"/>
    <w:rsid w:val="007C160D"/>
    <w:rsid w:val="007D0740"/>
    <w:rsid w:val="008249C3"/>
    <w:rsid w:val="0087085D"/>
    <w:rsid w:val="008C6020"/>
    <w:rsid w:val="008D4856"/>
    <w:rsid w:val="008F490D"/>
    <w:rsid w:val="009C27B9"/>
    <w:rsid w:val="009C6A2F"/>
    <w:rsid w:val="00B23268"/>
    <w:rsid w:val="00BB10A2"/>
    <w:rsid w:val="00BD4EFD"/>
    <w:rsid w:val="00C2751E"/>
    <w:rsid w:val="00C41084"/>
    <w:rsid w:val="00C9262F"/>
    <w:rsid w:val="00C9435A"/>
    <w:rsid w:val="00CA441E"/>
    <w:rsid w:val="00CD7DB8"/>
    <w:rsid w:val="00D26D2C"/>
    <w:rsid w:val="00D5553D"/>
    <w:rsid w:val="00E46542"/>
    <w:rsid w:val="00EA4E16"/>
    <w:rsid w:val="00EB1B15"/>
    <w:rsid w:val="00ED1C3C"/>
    <w:rsid w:val="00F66163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7511A9"/>
  <w15:docId w15:val="{F3678786-0B93-4337-9916-33039E57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Body Text Indent"/>
    <w:basedOn w:val="a"/>
    <w:link w:val="a7"/>
    <w:uiPriority w:val="99"/>
    <w:semiHidden/>
    <w:unhideWhenUsed/>
    <w:rsid w:val="008F490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F490D"/>
    <w:rPr>
      <w:rFonts w:ascii="Times Armenian" w:eastAsia="Times New Roman" w:hAnsi="Times Armenian" w:cs="Times New Roman"/>
      <w:sz w:val="24"/>
      <w:szCs w:val="20"/>
      <w:lang w:eastAsia="ru-RU"/>
    </w:rPr>
  </w:style>
  <w:style w:type="table" w:customStyle="1" w:styleId="2">
    <w:name w:val="Сетка таблицы2"/>
    <w:basedOn w:val="a1"/>
    <w:uiPriority w:val="59"/>
    <w:rsid w:val="008F490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151B07"/>
    <w:pPr>
      <w:spacing w:after="120"/>
    </w:pPr>
    <w:rPr>
      <w:szCs w:val="24"/>
    </w:rPr>
  </w:style>
  <w:style w:type="character" w:customStyle="1" w:styleId="a9">
    <w:name w:val="Основной текст Знак"/>
    <w:basedOn w:val="a0"/>
    <w:link w:val="a8"/>
    <w:rsid w:val="00151B07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>https://mul2-armavir.gov.am/tasks/376286/oneclick/Su248041736216120_243.docx?token=9492eb6cc99fa7963df8e49b1fa8a1e8</cp:keywords>
  <dc:description/>
  <cp:lastModifiedBy>Admin</cp:lastModifiedBy>
  <cp:revision>39</cp:revision>
  <cp:lastPrinted>2024-07-29T08:34:00Z</cp:lastPrinted>
  <dcterms:created xsi:type="dcterms:W3CDTF">2018-10-04T11:35:00Z</dcterms:created>
  <dcterms:modified xsi:type="dcterms:W3CDTF">2024-07-29T08:34:00Z</dcterms:modified>
</cp:coreProperties>
</file>