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EC16EA" w:rsidRPr="00E67671">
        <w:rPr>
          <w:rFonts w:ascii="Sylfaen" w:hAnsi="Sylfaen"/>
          <w:sz w:val="24"/>
          <w:szCs w:val="24"/>
          <w:lang w:val="es-ES"/>
        </w:rPr>
        <w:t>«</w:t>
      </w:r>
      <w:r w:rsidR="00EC16EA" w:rsidRPr="004963C7">
        <w:rPr>
          <w:rFonts w:ascii="Arial Armenian" w:hAnsi="Arial Armenian"/>
          <w:sz w:val="18"/>
          <w:szCs w:val="18"/>
          <w:lang w:val="es-ES"/>
        </w:rPr>
        <w:t xml:space="preserve"> N «</w:t>
      </w:r>
      <w:r w:rsidR="00EC16EA" w:rsidRPr="004963C7">
        <w:rPr>
          <w:rFonts w:ascii="Sylfaen" w:hAnsi="Sylfaen"/>
          <w:highlight w:val="yellow"/>
          <w:lang w:val="es-ES"/>
        </w:rPr>
        <w:t xml:space="preserve"> </w:t>
      </w:r>
      <w:r w:rsidR="00EC16EA" w:rsidRPr="00AA2223">
        <w:rPr>
          <w:rFonts w:ascii="Sylfaen" w:hAnsi="Sylfaen"/>
          <w:noProof/>
          <w:sz w:val="24"/>
          <w:szCs w:val="24"/>
        </w:rPr>
        <w:t>Վ</w:t>
      </w:r>
      <w:r w:rsidR="00EC16EA" w:rsidRPr="004963C7">
        <w:rPr>
          <w:rFonts w:ascii="Sylfaen" w:hAnsi="Sylfaen"/>
          <w:noProof/>
          <w:sz w:val="24"/>
          <w:szCs w:val="24"/>
          <w:lang w:val="es-ES"/>
        </w:rPr>
        <w:t>11</w:t>
      </w:r>
      <w:r w:rsidR="00EC16EA" w:rsidRPr="00AA2223">
        <w:rPr>
          <w:rFonts w:ascii="Sylfaen" w:hAnsi="Sylfaen"/>
          <w:noProof/>
          <w:sz w:val="24"/>
          <w:szCs w:val="24"/>
        </w:rPr>
        <w:t>ԱԴ</w:t>
      </w:r>
      <w:r w:rsidR="00EC16EA" w:rsidRPr="004963C7">
        <w:rPr>
          <w:rFonts w:ascii="Sylfaen" w:hAnsi="Sylfaen"/>
          <w:sz w:val="24"/>
          <w:szCs w:val="24"/>
          <w:highlight w:val="yellow"/>
          <w:lang w:val="es-ES"/>
        </w:rPr>
        <w:t xml:space="preserve"> -</w:t>
      </w:r>
      <w:r w:rsidR="00EC16EA" w:rsidRPr="00AA2223">
        <w:rPr>
          <w:rFonts w:ascii="Sylfaen" w:hAnsi="Sylfaen"/>
          <w:sz w:val="24"/>
          <w:szCs w:val="24"/>
          <w:highlight w:val="yellow"/>
        </w:rPr>
        <w:t>ՄԱԱՊՁԲ</w:t>
      </w:r>
      <w:r w:rsidR="00EC16EA" w:rsidRPr="004963C7">
        <w:rPr>
          <w:rFonts w:ascii="Sylfaen" w:hAnsi="Sylfaen"/>
          <w:sz w:val="24"/>
          <w:szCs w:val="24"/>
          <w:highlight w:val="yellow"/>
          <w:lang w:val="es-ES"/>
        </w:rPr>
        <w:t>-201</w:t>
      </w:r>
      <w:r w:rsidR="00EC16EA" w:rsidRPr="004963C7">
        <w:rPr>
          <w:rFonts w:ascii="Sylfaen" w:hAnsi="Sylfaen"/>
          <w:sz w:val="24"/>
          <w:szCs w:val="24"/>
          <w:lang w:val="es-ES"/>
        </w:rPr>
        <w:t>8/3</w:t>
      </w:r>
      <w:r w:rsidR="00EC16EA" w:rsidRPr="00E67671">
        <w:rPr>
          <w:rFonts w:ascii="Sylfaen" w:hAnsi="Sylfaen"/>
          <w:sz w:val="24"/>
          <w:szCs w:val="24"/>
          <w:lang w:val="es-ES"/>
        </w:rPr>
        <w:t xml:space="preserve">»   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74B38" w:rsidP="00043E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E3699C">
        <w:rPr>
          <w:rFonts w:ascii="GHEA Grapalat" w:hAnsi="GHEA Grapalat" w:cs="Sylfaen"/>
          <w:sz w:val="20"/>
          <w:lang w:val="af-ZA"/>
        </w:rPr>
        <w:t xml:space="preserve"> </w:t>
      </w:r>
      <w:r w:rsidR="00E3699C" w:rsidRPr="00E3699C">
        <w:rPr>
          <w:rFonts w:ascii="GHEA Grapalat" w:hAnsi="GHEA Grapalat" w:cs="Sylfaen"/>
          <w:sz w:val="20"/>
          <w:u w:val="single"/>
          <w:lang w:val="af-ZA"/>
        </w:rPr>
        <w:t>դպրոցական</w:t>
      </w:r>
      <w:r w:rsidR="005067FE" w:rsidRPr="00E369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3699C" w:rsidRPr="00E3699C">
        <w:rPr>
          <w:rFonts w:ascii="GHEA Grapalat" w:hAnsi="GHEA Grapalat" w:cs="Sylfaen"/>
          <w:sz w:val="20"/>
          <w:u w:val="single"/>
        </w:rPr>
        <w:t>կահույքի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EC16EA" w:rsidRPr="00EC16EA">
        <w:rPr>
          <w:rFonts w:ascii="Sylfaen" w:hAnsi="Sylfaen"/>
          <w:b/>
          <w:sz w:val="20"/>
          <w:lang w:val="es-ES"/>
        </w:rPr>
        <w:t>«</w:t>
      </w:r>
      <w:r w:rsidR="00EC16EA" w:rsidRPr="00EC16EA">
        <w:rPr>
          <w:rFonts w:ascii="Arial Armenian" w:hAnsi="Arial Armenian"/>
          <w:sz w:val="20"/>
          <w:lang w:val="es-ES"/>
        </w:rPr>
        <w:t xml:space="preserve"> N «</w:t>
      </w:r>
      <w:r w:rsidR="00EC16EA" w:rsidRPr="00EC16EA">
        <w:rPr>
          <w:rFonts w:ascii="Sylfaen" w:hAnsi="Sylfaen"/>
          <w:sz w:val="20"/>
          <w:highlight w:val="yellow"/>
          <w:lang w:val="es-ES"/>
        </w:rPr>
        <w:t xml:space="preserve"> </w:t>
      </w:r>
      <w:r w:rsidR="00EC16EA" w:rsidRPr="00EC16EA">
        <w:rPr>
          <w:rFonts w:ascii="Sylfaen" w:hAnsi="Sylfaen"/>
          <w:noProof/>
          <w:sz w:val="20"/>
        </w:rPr>
        <w:t>Վ</w:t>
      </w:r>
      <w:r w:rsidR="00EC16EA" w:rsidRPr="00EC16EA">
        <w:rPr>
          <w:rFonts w:ascii="Sylfaen" w:hAnsi="Sylfaen"/>
          <w:noProof/>
          <w:sz w:val="20"/>
          <w:lang w:val="es-ES"/>
        </w:rPr>
        <w:t>11</w:t>
      </w:r>
      <w:r w:rsidR="00EC16EA" w:rsidRPr="00EC16EA">
        <w:rPr>
          <w:rFonts w:ascii="Sylfaen" w:hAnsi="Sylfaen"/>
          <w:noProof/>
          <w:sz w:val="20"/>
        </w:rPr>
        <w:t>ԱԴ</w:t>
      </w:r>
      <w:r w:rsidR="00EC16EA" w:rsidRPr="00EC16EA">
        <w:rPr>
          <w:rFonts w:ascii="Sylfaen" w:hAnsi="Sylfaen"/>
          <w:sz w:val="20"/>
          <w:highlight w:val="yellow"/>
          <w:lang w:val="es-ES"/>
        </w:rPr>
        <w:t xml:space="preserve"> -</w:t>
      </w:r>
      <w:r w:rsidR="00EC16EA" w:rsidRPr="00EC16EA">
        <w:rPr>
          <w:rFonts w:ascii="Sylfaen" w:hAnsi="Sylfaen"/>
          <w:sz w:val="20"/>
          <w:highlight w:val="yellow"/>
        </w:rPr>
        <w:t>ՄԱԱՊՁԲ</w:t>
      </w:r>
      <w:r w:rsidR="00EC16EA" w:rsidRPr="00EC16EA">
        <w:rPr>
          <w:rFonts w:ascii="Sylfaen" w:hAnsi="Sylfaen"/>
          <w:sz w:val="20"/>
          <w:highlight w:val="yellow"/>
          <w:lang w:val="es-ES"/>
        </w:rPr>
        <w:t>-201</w:t>
      </w:r>
      <w:r w:rsidR="00EC16EA" w:rsidRPr="00EC16EA">
        <w:rPr>
          <w:rFonts w:ascii="Sylfaen" w:hAnsi="Sylfaen"/>
          <w:sz w:val="20"/>
          <w:lang w:val="es-ES"/>
        </w:rPr>
        <w:t>8/3</w:t>
      </w:r>
      <w:r w:rsidR="00EC16EA" w:rsidRPr="00EC16EA">
        <w:rPr>
          <w:rFonts w:ascii="Sylfaen" w:hAnsi="Sylfaen"/>
          <w:b/>
          <w:sz w:val="20"/>
          <w:lang w:val="es-ES"/>
        </w:rPr>
        <w:t>»</w:t>
      </w:r>
      <w:r w:rsidR="00EC16EA">
        <w:rPr>
          <w:rFonts w:ascii="Sylfaen" w:hAnsi="Sylfaen"/>
          <w:szCs w:val="24"/>
          <w:lang w:val="es-ES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7F4DF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ղեկավարի 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EC16EA">
        <w:rPr>
          <w:rFonts w:ascii="GHEA Grapalat" w:hAnsi="GHEA Grapalat" w:cs="Sylfaen"/>
          <w:sz w:val="20"/>
          <w:lang w:val="af-ZA"/>
        </w:rPr>
        <w:t>դպրոցական կահույք: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439F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F439F" w:rsidRPr="00185CAF" w:rsidRDefault="00EC16EA" w:rsidP="000D0ACB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Mariam" w:hAnsi="GHEA Mariam" w:cs="Arial"/>
                <w:sz w:val="16"/>
                <w:szCs w:val="16"/>
                <w:lang w:val="af-ZA"/>
              </w:rPr>
              <w:t>Նորայր Գարանյան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E3699C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439F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439F" w:rsidRPr="00661881" w:rsidRDefault="003F439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6188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F439F" w:rsidRPr="00185CAF" w:rsidRDefault="00EC16EA" w:rsidP="000D0ACB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Mariam" w:hAnsi="GHEA Mariam" w:cs="Arial"/>
                <w:sz w:val="16"/>
                <w:szCs w:val="16"/>
                <w:lang w:val="af-ZA"/>
              </w:rPr>
              <w:t>Նորայր Գարանյան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439F" w:rsidRPr="0066188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18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439F" w:rsidRPr="00E175A2" w:rsidRDefault="00EC16EA" w:rsidP="00EB43B5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295000</w:t>
            </w:r>
          </w:p>
        </w:tc>
      </w:tr>
      <w:tr w:rsidR="00074B38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4B38" w:rsidRPr="00960651" w:rsidRDefault="00074B38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EC16EA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EC16EA">
        <w:rPr>
          <w:rFonts w:ascii="Sylfaen" w:hAnsi="Sylfaen"/>
          <w:b/>
          <w:sz w:val="20"/>
          <w:lang w:val="es-ES"/>
        </w:rPr>
        <w:t>«</w:t>
      </w:r>
      <w:r w:rsidRPr="00EC16EA">
        <w:rPr>
          <w:rFonts w:ascii="Arial Armenian" w:hAnsi="Arial Armenian"/>
          <w:sz w:val="20"/>
          <w:lang w:val="es-ES"/>
        </w:rPr>
        <w:t xml:space="preserve"> N «</w:t>
      </w:r>
      <w:r w:rsidRPr="00EC16EA">
        <w:rPr>
          <w:rFonts w:ascii="Sylfaen" w:hAnsi="Sylfaen"/>
          <w:sz w:val="20"/>
          <w:highlight w:val="yellow"/>
          <w:lang w:val="es-ES"/>
        </w:rPr>
        <w:t xml:space="preserve"> </w:t>
      </w:r>
      <w:r w:rsidRPr="00EC16EA">
        <w:rPr>
          <w:rFonts w:ascii="Sylfaen" w:hAnsi="Sylfaen"/>
          <w:noProof/>
          <w:sz w:val="20"/>
        </w:rPr>
        <w:t>Վ</w:t>
      </w:r>
      <w:r w:rsidRPr="00EC16EA">
        <w:rPr>
          <w:rFonts w:ascii="Sylfaen" w:hAnsi="Sylfaen"/>
          <w:noProof/>
          <w:sz w:val="20"/>
          <w:lang w:val="es-ES"/>
        </w:rPr>
        <w:t>11</w:t>
      </w:r>
      <w:r w:rsidRPr="00EC16EA">
        <w:rPr>
          <w:rFonts w:ascii="Sylfaen" w:hAnsi="Sylfaen"/>
          <w:noProof/>
          <w:sz w:val="20"/>
        </w:rPr>
        <w:t>ԱԴ</w:t>
      </w:r>
      <w:r w:rsidRPr="00EC16EA">
        <w:rPr>
          <w:rFonts w:ascii="Sylfaen" w:hAnsi="Sylfaen"/>
          <w:sz w:val="20"/>
          <w:highlight w:val="yellow"/>
          <w:lang w:val="es-ES"/>
        </w:rPr>
        <w:t xml:space="preserve"> -</w:t>
      </w:r>
      <w:r w:rsidRPr="00EC16EA">
        <w:rPr>
          <w:rFonts w:ascii="Sylfaen" w:hAnsi="Sylfaen"/>
          <w:sz w:val="20"/>
          <w:highlight w:val="yellow"/>
        </w:rPr>
        <w:t>ՄԱԱՊՁԲ</w:t>
      </w:r>
      <w:r w:rsidRPr="00EC16EA">
        <w:rPr>
          <w:rFonts w:ascii="Sylfaen" w:hAnsi="Sylfaen"/>
          <w:sz w:val="20"/>
          <w:highlight w:val="yellow"/>
          <w:lang w:val="es-ES"/>
        </w:rPr>
        <w:t>-201</w:t>
      </w:r>
      <w:r w:rsidRPr="00EC16EA">
        <w:rPr>
          <w:rFonts w:ascii="Sylfaen" w:hAnsi="Sylfaen"/>
          <w:sz w:val="20"/>
          <w:lang w:val="es-ES"/>
        </w:rPr>
        <w:t>8/3</w:t>
      </w:r>
      <w:r w:rsidRPr="00EC16EA">
        <w:rPr>
          <w:rFonts w:ascii="Sylfaen" w:hAnsi="Sylfaen"/>
          <w:b/>
          <w:sz w:val="20"/>
          <w:lang w:val="es-ES"/>
        </w:rPr>
        <w:t>»</w:t>
      </w:r>
      <w:r w:rsidRPr="00E67671">
        <w:rPr>
          <w:rFonts w:ascii="Sylfaen" w:hAnsi="Sylfaen"/>
          <w:szCs w:val="24"/>
          <w:lang w:val="es-ES"/>
        </w:rPr>
        <w:t xml:space="preserve"> </w:t>
      </w:r>
      <w:r w:rsidRPr="00E67671">
        <w:rPr>
          <w:rFonts w:ascii="Sylfaen" w:hAnsi="Sylfaen"/>
          <w:b/>
          <w:szCs w:val="24"/>
          <w:lang w:val="es-ES"/>
        </w:rPr>
        <w:t xml:space="preserve"> 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68C" w:rsidRDefault="00E0568C">
      <w:r>
        <w:separator/>
      </w:r>
    </w:p>
  </w:endnote>
  <w:endnote w:type="continuationSeparator" w:id="0">
    <w:p w:rsidR="00E0568C" w:rsidRDefault="00E05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29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29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699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68C" w:rsidRDefault="00E0568C">
      <w:r>
        <w:separator/>
      </w:r>
    </w:p>
  </w:footnote>
  <w:footnote w:type="continuationSeparator" w:id="0">
    <w:p w:rsidR="00E0568C" w:rsidRDefault="00E05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4E5B"/>
    <w:rsid w:val="0005765A"/>
    <w:rsid w:val="00057AB6"/>
    <w:rsid w:val="00062BDF"/>
    <w:rsid w:val="00063D6E"/>
    <w:rsid w:val="00067BF8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328"/>
    <w:rsid w:val="00100D10"/>
    <w:rsid w:val="00102A32"/>
    <w:rsid w:val="001038C8"/>
    <w:rsid w:val="00111DE8"/>
    <w:rsid w:val="00120E57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A5B15"/>
    <w:rsid w:val="002B5272"/>
    <w:rsid w:val="002C5839"/>
    <w:rsid w:val="002C60EF"/>
    <w:rsid w:val="002D754D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75FD"/>
    <w:rsid w:val="003A3C5A"/>
    <w:rsid w:val="003B24BE"/>
    <w:rsid w:val="003B2BED"/>
    <w:rsid w:val="003C0293"/>
    <w:rsid w:val="003D2B0F"/>
    <w:rsid w:val="003D5271"/>
    <w:rsid w:val="003E343E"/>
    <w:rsid w:val="003F439F"/>
    <w:rsid w:val="003F49B4"/>
    <w:rsid w:val="00431A5F"/>
    <w:rsid w:val="0043269D"/>
    <w:rsid w:val="0044195C"/>
    <w:rsid w:val="00441E90"/>
    <w:rsid w:val="00447753"/>
    <w:rsid w:val="00454284"/>
    <w:rsid w:val="00467A9D"/>
    <w:rsid w:val="00470A42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1881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7F4DF8"/>
    <w:rsid w:val="008026E6"/>
    <w:rsid w:val="0080439B"/>
    <w:rsid w:val="00805B9D"/>
    <w:rsid w:val="00805D1B"/>
    <w:rsid w:val="00812903"/>
    <w:rsid w:val="00823294"/>
    <w:rsid w:val="00824648"/>
    <w:rsid w:val="00843D20"/>
    <w:rsid w:val="00846585"/>
    <w:rsid w:val="0085228E"/>
    <w:rsid w:val="00874380"/>
    <w:rsid w:val="00890A14"/>
    <w:rsid w:val="00891CC9"/>
    <w:rsid w:val="00891E77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425E6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6677"/>
    <w:rsid w:val="00C878F0"/>
    <w:rsid w:val="00C90538"/>
    <w:rsid w:val="00C926B7"/>
    <w:rsid w:val="00CA6069"/>
    <w:rsid w:val="00CB4FB8"/>
    <w:rsid w:val="00CC0424"/>
    <w:rsid w:val="00CC66C4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44025"/>
    <w:rsid w:val="00D52421"/>
    <w:rsid w:val="00D55033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919"/>
    <w:rsid w:val="00E0568C"/>
    <w:rsid w:val="00E13F72"/>
    <w:rsid w:val="00E14174"/>
    <w:rsid w:val="00E154FA"/>
    <w:rsid w:val="00E175A2"/>
    <w:rsid w:val="00E24AA7"/>
    <w:rsid w:val="00E300D3"/>
    <w:rsid w:val="00E329F1"/>
    <w:rsid w:val="00E359C1"/>
    <w:rsid w:val="00E3699C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16EA"/>
    <w:rsid w:val="00EC3FA0"/>
    <w:rsid w:val="00ED33B0"/>
    <w:rsid w:val="00ED4558"/>
    <w:rsid w:val="00ED51CE"/>
    <w:rsid w:val="00ED7334"/>
    <w:rsid w:val="00ED7DDE"/>
    <w:rsid w:val="00F02997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7</cp:revision>
  <cp:lastPrinted>2018-02-14T06:15:00Z</cp:lastPrinted>
  <dcterms:created xsi:type="dcterms:W3CDTF">2018-06-27T07:15:00Z</dcterms:created>
  <dcterms:modified xsi:type="dcterms:W3CDTF">2018-12-15T08:57:00Z</dcterms:modified>
</cp:coreProperties>
</file>