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CE79DF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2D832CFF" w14:textId="4C9EA388" w:rsidR="004D455D" w:rsidRPr="0007734D" w:rsidRDefault="00A82AF8" w:rsidP="000A07F5">
      <w:pPr>
        <w:pStyle w:val="Heading3"/>
        <w:ind w:firstLine="0"/>
        <w:rPr>
          <w:rFonts w:asciiTheme="minorHAnsi" w:hAnsiTheme="minorHAnsi"/>
          <w:lang w:val="af-ZA"/>
        </w:rPr>
      </w:pPr>
      <w:r w:rsidRPr="00CE79DF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0A07F5" w:rsidRPr="00551DA0">
        <w:rPr>
          <w:rFonts w:ascii="GHEA Grapalat" w:hAnsi="GHEA Grapalat"/>
          <w:sz w:val="22"/>
          <w:szCs w:val="22"/>
          <w:lang w:val="af-ZA"/>
        </w:rPr>
        <w:t>ՀՀՔԿ-ՀԲՄԱՇՁԲ-25/</w:t>
      </w:r>
      <w:r w:rsidR="00DA5218">
        <w:rPr>
          <w:rFonts w:ascii="GHEA Grapalat" w:hAnsi="GHEA Grapalat"/>
          <w:sz w:val="22"/>
          <w:szCs w:val="22"/>
          <w:lang w:val="af-ZA"/>
        </w:rPr>
        <w:t>3</w:t>
      </w:r>
      <w:r w:rsidR="00CD6DFE">
        <w:rPr>
          <w:rFonts w:ascii="GHEA Grapalat" w:hAnsi="GHEA Grapalat"/>
          <w:sz w:val="22"/>
          <w:szCs w:val="22"/>
          <w:lang w:val="af-ZA"/>
        </w:rPr>
        <w:t>5</w:t>
      </w:r>
    </w:p>
    <w:p w14:paraId="3393EF7D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2AA96F0E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77F10448" w:rsidR="00A82AF8" w:rsidRPr="000A07F5" w:rsidRDefault="00E517FD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0A07F5">
        <w:rPr>
          <w:rFonts w:ascii="GHEA Grapalat" w:hAnsi="GHEA Grapalat" w:cs="Sylfaen"/>
          <w:sz w:val="20"/>
          <w:lang w:val="af-ZA"/>
        </w:rPr>
        <w:t xml:space="preserve"> </w:t>
      </w:r>
      <w:r w:rsidR="004D455D" w:rsidRPr="000A07F5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0A07F5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CD6DFE" w:rsidRPr="00CD6DFE">
        <w:rPr>
          <w:rFonts w:ascii="GHEA Grapalat" w:hAnsi="GHEA Grapalat" w:cs="Sylfaen"/>
          <w:sz w:val="20"/>
          <w:lang w:val="af-ZA"/>
        </w:rPr>
        <w:t>Կ</w:t>
      </w:r>
      <w:r w:rsidR="00CD6DFE" w:rsidRPr="00CD6DFE">
        <w:rPr>
          <w:rFonts w:ascii="Cambria Math" w:hAnsi="Cambria Math" w:cs="Cambria Math"/>
          <w:sz w:val="20"/>
          <w:lang w:val="af-ZA"/>
        </w:rPr>
        <w:t>․</w:t>
      </w:r>
      <w:r w:rsidR="00CD6DFE" w:rsidRPr="00CD6DFE">
        <w:rPr>
          <w:rFonts w:ascii="GHEA Grapalat" w:hAnsi="GHEA Grapalat" w:cs="Sylfaen"/>
          <w:sz w:val="20"/>
          <w:lang w:val="af-ZA"/>
        </w:rPr>
        <w:t xml:space="preserve"> Դեմիրճյանի անվան մարզահամերգային համալիրի շենքի հաշմանդամություն ունեցող անձանց համար մատչելիության պահանջների ապահովման համապատասխան շինարարական</w:t>
      </w:r>
      <w:r w:rsidR="000A07F5" w:rsidRPr="00941214">
        <w:rPr>
          <w:rFonts w:ascii="GHEA Grapalat" w:hAnsi="GHEA Grapalat" w:cs="Sylfaen"/>
          <w:sz w:val="20"/>
          <w:lang w:val="af-ZA"/>
        </w:rPr>
        <w:t xml:space="preserve"> աշխատանքների</w:t>
      </w:r>
      <w:r w:rsidR="000A07F5" w:rsidRPr="000A07F5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0A07F5">
        <w:rPr>
          <w:rFonts w:ascii="GHEA Grapalat" w:hAnsi="GHEA Grapalat" w:cs="Sylfaen"/>
          <w:sz w:val="20"/>
          <w:lang w:val="af-ZA"/>
        </w:rPr>
        <w:t>ձ</w:t>
      </w:r>
      <w:r w:rsidR="00941214">
        <w:rPr>
          <w:rFonts w:ascii="GHEA Grapalat" w:hAnsi="GHEA Grapalat" w:cs="Sylfaen"/>
          <w:sz w:val="20"/>
          <w:lang w:val="af-ZA"/>
        </w:rPr>
        <w:t>եռքբերման նպատակով կազմակերպված</w:t>
      </w:r>
      <w:r w:rsidR="004405DD">
        <w:rPr>
          <w:rFonts w:ascii="GHEA Grapalat" w:hAnsi="GHEA Grapalat" w:cs="Sylfaen"/>
          <w:sz w:val="20"/>
          <w:lang w:val="af-ZA"/>
        </w:rPr>
        <w:t xml:space="preserve">                         </w:t>
      </w:r>
      <w:r w:rsidR="00941214">
        <w:rPr>
          <w:rFonts w:ascii="GHEA Grapalat" w:hAnsi="GHEA Grapalat" w:cs="Sylfaen"/>
          <w:sz w:val="20"/>
          <w:lang w:val="af-ZA"/>
        </w:rPr>
        <w:t xml:space="preserve"> </w:t>
      </w:r>
      <w:r w:rsidR="000A07F5" w:rsidRPr="00941214">
        <w:rPr>
          <w:rFonts w:ascii="GHEA Grapalat" w:hAnsi="GHEA Grapalat" w:cs="Sylfaen"/>
          <w:sz w:val="20"/>
          <w:lang w:val="af-ZA"/>
        </w:rPr>
        <w:t>ՀՀՔԿ-ՀԲՄԱՇՁԲ-25/</w:t>
      </w:r>
      <w:r w:rsidR="00DA5218">
        <w:rPr>
          <w:rFonts w:ascii="GHEA Grapalat" w:hAnsi="GHEA Grapalat" w:cs="Sylfaen"/>
          <w:sz w:val="20"/>
          <w:lang w:val="af-ZA"/>
        </w:rPr>
        <w:t>3</w:t>
      </w:r>
      <w:r w:rsidR="00CD6DFE">
        <w:rPr>
          <w:rFonts w:ascii="GHEA Grapalat" w:hAnsi="GHEA Grapalat" w:cs="Sylfaen"/>
          <w:sz w:val="20"/>
          <w:lang w:val="af-ZA"/>
        </w:rPr>
        <w:t>5</w:t>
      </w:r>
      <w:r w:rsidR="000A07F5" w:rsidRPr="00941214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0A07F5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1D81A71D" w14:textId="11F4BA63" w:rsidR="004D455D" w:rsidRDefault="004D455D" w:rsidP="009A1E96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330"/>
        <w:gridCol w:w="2612"/>
        <w:gridCol w:w="2212"/>
        <w:gridCol w:w="1979"/>
      </w:tblGrid>
      <w:tr w:rsidR="00A82AF8" w:rsidRPr="00163DC8" w14:paraId="490F87FD" w14:textId="77777777" w:rsidTr="00377B9B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3F7C16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46D4CEBB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</w:tcPr>
          <w:p w14:paraId="6D0BA416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1915" w:type="dxa"/>
            <w:vMerge w:val="restart"/>
            <w:shd w:val="clear" w:color="auto" w:fill="auto"/>
            <w:vAlign w:val="center"/>
          </w:tcPr>
          <w:p w14:paraId="72A2DD1F" w14:textId="33ECCB86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377B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163DC8" w14:paraId="0260467A" w14:textId="77777777" w:rsidTr="00377B9B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163DC8" w14:paraId="44947C86" w14:textId="77777777" w:rsidTr="00377B9B">
        <w:trPr>
          <w:trHeight w:val="321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BF331C4" w14:textId="4A2C6EC4" w:rsidR="00A82AF8" w:rsidRPr="00C76A97" w:rsidRDefault="00CD6DFE" w:rsidP="00163DC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D6DFE">
              <w:rPr>
                <w:rFonts w:ascii="GHEA Grapalat" w:hAnsi="GHEA Grapalat" w:cs="Sylfaen"/>
                <w:sz w:val="20"/>
                <w:lang w:val="af-ZA"/>
              </w:rPr>
              <w:t>Կ</w:t>
            </w:r>
            <w:r w:rsidRPr="00CD6DFE">
              <w:rPr>
                <w:rFonts w:ascii="Cambria Math" w:hAnsi="Cambria Math" w:cs="Cambria Math"/>
                <w:sz w:val="20"/>
                <w:lang w:val="af-ZA"/>
              </w:rPr>
              <w:t>․</w:t>
            </w:r>
            <w:r w:rsidRPr="00CD6DFE">
              <w:rPr>
                <w:rFonts w:ascii="GHEA Grapalat" w:hAnsi="GHEA Grapalat" w:cs="Sylfaen"/>
                <w:sz w:val="20"/>
                <w:lang w:val="af-ZA"/>
              </w:rPr>
              <w:t xml:space="preserve"> Դեմիրճյանի անվան մարզահամերգային համալիրի շենքի հաշմանդամություն ունեցող անձանց համար մատչելիության պահանջների ապահովման համապատասխան շինարարական</w:t>
            </w:r>
            <w:r w:rsidRPr="0094121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C403C7" w:rsidRPr="00941214">
              <w:rPr>
                <w:rFonts w:ascii="GHEA Grapalat" w:hAnsi="GHEA Grapalat" w:cs="Sylfaen"/>
                <w:sz w:val="20"/>
                <w:lang w:val="af-ZA"/>
              </w:rPr>
              <w:t>աշխատանքներ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95D2367" w14:textId="32EC7986" w:rsidR="00A82AF8" w:rsidRPr="00C76A97" w:rsidRDefault="00A82AF8" w:rsidP="0084724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66E8E8F9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lang w:val="af-ZA"/>
              </w:rPr>
              <w:t xml:space="preserve">1-ին կետի </w:t>
            </w:r>
          </w:p>
          <w:p w14:paraId="103E7E70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2-րդ կետի</w:t>
            </w:r>
          </w:p>
          <w:p w14:paraId="48854A55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u w:val="single"/>
                <w:lang w:val="af-ZA"/>
              </w:rPr>
              <w:t>3-րդ կետի</w:t>
            </w:r>
          </w:p>
          <w:p w14:paraId="3C8168D5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FDD110D" w14:textId="77777777" w:rsidR="007C1C6E" w:rsidRPr="00C76A97" w:rsidRDefault="007C1C6E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B9F97EF" w14:textId="411B0C67" w:rsidR="007C1C6E" w:rsidRPr="00C76A97" w:rsidRDefault="00970008" w:rsidP="0097000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Ոչ մի </w:t>
            </w:r>
            <w:r w:rsidR="007C1C6E" w:rsidRPr="00C76A97">
              <w:rPr>
                <w:rFonts w:ascii="GHEA Grapalat" w:hAnsi="GHEA Grapalat" w:cs="Sylfaen"/>
                <w:sz w:val="20"/>
                <w:lang w:val="af-ZA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չի ներկայացվել</w:t>
            </w:r>
          </w:p>
        </w:tc>
      </w:tr>
    </w:tbl>
    <w:p w14:paraId="6B4B7EA8" w14:textId="77777777" w:rsidR="00044FC5" w:rsidRDefault="00044FC5" w:rsidP="00044FC5">
      <w:pPr>
        <w:spacing w:after="240" w:line="360" w:lineRule="auto"/>
        <w:jc w:val="both"/>
        <w:rPr>
          <w:rFonts w:ascii="GHEA Grapalat" w:hAnsi="GHEA Grapalat"/>
          <w:sz w:val="14"/>
          <w:lang w:val="af-ZA"/>
        </w:rPr>
      </w:pPr>
    </w:p>
    <w:p w14:paraId="47E2F5B0" w14:textId="117851EE" w:rsidR="00432748" w:rsidRPr="00830DE4" w:rsidRDefault="00A82AF8" w:rsidP="00C65A67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Սույն հայտարարության հետ կապված լրացուցիչ տեղեկություններ ստանալու համար կարող եք դիմել</w:t>
      </w:r>
      <w:r w:rsidR="00C65A67">
        <w:rPr>
          <w:rFonts w:ascii="GHEA Grapalat" w:hAnsi="GHEA Grapalat" w:cs="Sylfaen"/>
          <w:sz w:val="20"/>
          <w:lang w:val="af-ZA"/>
        </w:rPr>
        <w:t xml:space="preserve"> </w:t>
      </w:r>
      <w:r w:rsidR="005A5D54">
        <w:rPr>
          <w:rFonts w:ascii="GHEA Grapalat" w:hAnsi="GHEA Grapalat"/>
          <w:sz w:val="20"/>
          <w:lang w:val="af-ZA"/>
        </w:rPr>
        <w:t>ՀՀՔԿ-ՀԲՄԱՇՁԲ-25/</w:t>
      </w:r>
      <w:r w:rsidR="00B3017A">
        <w:rPr>
          <w:rFonts w:ascii="GHEA Grapalat" w:hAnsi="GHEA Grapalat"/>
          <w:sz w:val="20"/>
          <w:lang w:val="af-ZA"/>
        </w:rPr>
        <w:t>3</w:t>
      </w:r>
      <w:r w:rsidR="004405DD">
        <w:rPr>
          <w:rFonts w:ascii="GHEA Grapalat" w:hAnsi="GHEA Grapalat"/>
          <w:sz w:val="20"/>
          <w:lang w:val="af-ZA"/>
        </w:rPr>
        <w:t>5</w:t>
      </w:r>
      <w:bookmarkStart w:id="0" w:name="_GoBack"/>
      <w:bookmarkEnd w:id="0"/>
      <w:r w:rsidR="008F3C19">
        <w:rPr>
          <w:rFonts w:ascii="GHEA Grapalat" w:hAnsi="GHEA Grapalat"/>
          <w:sz w:val="20"/>
          <w:lang w:val="af-ZA"/>
        </w:rPr>
        <w:t xml:space="preserve"> </w:t>
      </w:r>
      <w:r w:rsidRPr="00830DE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Արմենուհի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Մանուչար</w:t>
      </w:r>
      <w:r w:rsidR="00432748" w:rsidRPr="00830DE4">
        <w:rPr>
          <w:rFonts w:ascii="GHEA Grapalat" w:hAnsi="GHEA Grapalat" w:cs="Sylfaen"/>
          <w:sz w:val="20"/>
          <w:lang w:val="af-ZA"/>
        </w:rPr>
        <w:t>յանին:</w:t>
      </w:r>
    </w:p>
    <w:p w14:paraId="68F83E25" w14:textId="77777777" w:rsidR="00432748" w:rsidRPr="00830DE4" w:rsidRDefault="00432748" w:rsidP="00830DE4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</w:p>
    <w:p w14:paraId="23F93B34" w14:textId="15663D8C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Հեռախոս՝</w:t>
      </w:r>
      <w:r w:rsidRPr="00830DE4">
        <w:rPr>
          <w:rFonts w:ascii="GHEA Grapalat" w:hAnsi="GHEA Grapalat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011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621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821</w:t>
      </w:r>
    </w:p>
    <w:p w14:paraId="2B60F29D" w14:textId="0D838729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hyperlink r:id="rId7" w:history="1">
          <w:r w:rsidR="00830DE4" w:rsidRPr="00830DE4">
            <w:rPr>
              <w:rFonts w:ascii="GHEA Grapalat" w:hAnsi="GHEA Grapalat"/>
              <w:sz w:val="20"/>
              <w:lang w:val="af-ZA"/>
            </w:rPr>
            <w:t>a.manucharyan@minurban.am</w:t>
          </w:r>
        </w:hyperlink>
      </w:hyperlink>
    </w:p>
    <w:p w14:paraId="414837C5" w14:textId="77777777" w:rsidR="00432748" w:rsidRPr="00830DE4" w:rsidRDefault="00432748" w:rsidP="00830DE4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830DE4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13425" w14:textId="77777777" w:rsidR="00556DF2" w:rsidRDefault="00556DF2">
      <w:r>
        <w:separator/>
      </w:r>
    </w:p>
  </w:endnote>
  <w:endnote w:type="continuationSeparator" w:id="0">
    <w:p w14:paraId="36812C19" w14:textId="77777777" w:rsidR="00556DF2" w:rsidRDefault="00556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556DF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556DF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DEA5E" w14:textId="77777777" w:rsidR="00556DF2" w:rsidRDefault="00556DF2">
      <w:r>
        <w:separator/>
      </w:r>
    </w:p>
  </w:footnote>
  <w:footnote w:type="continuationSeparator" w:id="0">
    <w:p w14:paraId="0933B767" w14:textId="77777777" w:rsidR="00556DF2" w:rsidRDefault="00556D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16E5"/>
    <w:rsid w:val="000166D3"/>
    <w:rsid w:val="00027079"/>
    <w:rsid w:val="00044FC5"/>
    <w:rsid w:val="000632A6"/>
    <w:rsid w:val="0007734D"/>
    <w:rsid w:val="000A07F5"/>
    <w:rsid w:val="00132A20"/>
    <w:rsid w:val="00133C6B"/>
    <w:rsid w:val="00145A12"/>
    <w:rsid w:val="00163DC8"/>
    <w:rsid w:val="001C2664"/>
    <w:rsid w:val="001E18D3"/>
    <w:rsid w:val="001E70DD"/>
    <w:rsid w:val="002246BA"/>
    <w:rsid w:val="002406F4"/>
    <w:rsid w:val="00253119"/>
    <w:rsid w:val="002E441E"/>
    <w:rsid w:val="0033399D"/>
    <w:rsid w:val="00377B9B"/>
    <w:rsid w:val="003839E3"/>
    <w:rsid w:val="003C05A0"/>
    <w:rsid w:val="003D1C95"/>
    <w:rsid w:val="003F17D6"/>
    <w:rsid w:val="003F7C16"/>
    <w:rsid w:val="004018FE"/>
    <w:rsid w:val="00432748"/>
    <w:rsid w:val="004405DD"/>
    <w:rsid w:val="00496A47"/>
    <w:rsid w:val="004D455D"/>
    <w:rsid w:val="00522EA5"/>
    <w:rsid w:val="00530B29"/>
    <w:rsid w:val="00545BCF"/>
    <w:rsid w:val="00556DF2"/>
    <w:rsid w:val="0058767D"/>
    <w:rsid w:val="005A5D54"/>
    <w:rsid w:val="00614A76"/>
    <w:rsid w:val="0064248B"/>
    <w:rsid w:val="00644FB2"/>
    <w:rsid w:val="00725B5A"/>
    <w:rsid w:val="007404E7"/>
    <w:rsid w:val="007C1C6E"/>
    <w:rsid w:val="007E199F"/>
    <w:rsid w:val="00830DE4"/>
    <w:rsid w:val="008434B8"/>
    <w:rsid w:val="00847246"/>
    <w:rsid w:val="00890470"/>
    <w:rsid w:val="008D0217"/>
    <w:rsid w:val="008D1883"/>
    <w:rsid w:val="008F3C19"/>
    <w:rsid w:val="00923DAF"/>
    <w:rsid w:val="00927F6C"/>
    <w:rsid w:val="00941214"/>
    <w:rsid w:val="0095403A"/>
    <w:rsid w:val="00966739"/>
    <w:rsid w:val="00970008"/>
    <w:rsid w:val="009A1E96"/>
    <w:rsid w:val="009D6C9A"/>
    <w:rsid w:val="00A07EF1"/>
    <w:rsid w:val="00A82AF8"/>
    <w:rsid w:val="00AB1B4A"/>
    <w:rsid w:val="00AD396D"/>
    <w:rsid w:val="00B03526"/>
    <w:rsid w:val="00B21981"/>
    <w:rsid w:val="00B3017A"/>
    <w:rsid w:val="00B44ECB"/>
    <w:rsid w:val="00BA280F"/>
    <w:rsid w:val="00BE5EFA"/>
    <w:rsid w:val="00BF260E"/>
    <w:rsid w:val="00C22553"/>
    <w:rsid w:val="00C403C7"/>
    <w:rsid w:val="00C46E31"/>
    <w:rsid w:val="00C65A67"/>
    <w:rsid w:val="00C76A97"/>
    <w:rsid w:val="00CC4398"/>
    <w:rsid w:val="00CD5426"/>
    <w:rsid w:val="00CD6DFE"/>
    <w:rsid w:val="00CE79DF"/>
    <w:rsid w:val="00D27878"/>
    <w:rsid w:val="00D645B5"/>
    <w:rsid w:val="00DA5218"/>
    <w:rsid w:val="00DC2A57"/>
    <w:rsid w:val="00E517FD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Armenuhi Manucharyan</cp:lastModifiedBy>
  <cp:revision>54</cp:revision>
  <cp:lastPrinted>2024-01-11T10:16:00Z</cp:lastPrinted>
  <dcterms:created xsi:type="dcterms:W3CDTF">2022-05-30T17:04:00Z</dcterms:created>
  <dcterms:modified xsi:type="dcterms:W3CDTF">2026-01-15T11:09:00Z</dcterms:modified>
</cp:coreProperties>
</file>