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FA23" w14:textId="4052A0A9" w:rsidR="00F66AFD" w:rsidRDefault="00F66AFD" w:rsidP="007345A6">
      <w:pPr>
        <w:pStyle w:val="BodyText"/>
        <w:spacing w:line="480" w:lineRule="auto"/>
        <w:rPr>
          <w:rFonts w:ascii="GHEA Grapalat" w:hAnsi="GHEA Grapalat" w:cs="Sylfaen"/>
          <w:i/>
          <w:u w:val="single"/>
          <w:lang w:val="af-ZA"/>
        </w:rPr>
      </w:pPr>
      <w:bookmarkStart w:id="0" w:name="_GoBack"/>
      <w:bookmarkEnd w:id="0"/>
      <w:r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</w:t>
      </w:r>
    </w:p>
    <w:p w14:paraId="1382D25B" w14:textId="77777777" w:rsidR="00F66AFD" w:rsidRDefault="00F66AFD" w:rsidP="00F66AF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1CCCA508" w14:textId="77777777" w:rsidR="00F66AFD" w:rsidRDefault="00F66AFD" w:rsidP="00F66AF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1E3F1AE" w14:textId="77777777" w:rsidR="00F66AFD" w:rsidRDefault="00F66AFD" w:rsidP="00F66AF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0BB8EE1" w14:textId="77777777" w:rsidR="00F66AFD" w:rsidRDefault="00F66AFD" w:rsidP="00F66AFD">
      <w:pPr>
        <w:jc w:val="center"/>
        <w:rPr>
          <w:rFonts w:ascii="GHEA Grapalat" w:hAnsi="GHEA Grapalat"/>
          <w:b/>
          <w:sz w:val="20"/>
          <w:lang w:val="af-ZA"/>
        </w:rPr>
      </w:pPr>
    </w:p>
    <w:p w14:paraId="46653284" w14:textId="77777777" w:rsidR="00F66AFD" w:rsidRDefault="00F66AFD" w:rsidP="00F66AF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334FD78F" w14:textId="77777777" w:rsidR="00F66AFD" w:rsidRDefault="00F66AFD" w:rsidP="00F66AF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 xml:space="preserve">23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հոկտեմբերի 02-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90D481E" w14:textId="77777777" w:rsidR="00F66AFD" w:rsidRDefault="00F66AFD" w:rsidP="00F66AF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2D945F19" w14:textId="77777777" w:rsidR="00F66AFD" w:rsidRDefault="00F66AFD" w:rsidP="00F66AF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010FE67" w14:textId="77777777" w:rsidR="00F66AFD" w:rsidRDefault="00F66AFD" w:rsidP="00F66AFD">
      <w:pPr>
        <w:pStyle w:val="Heading3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r>
        <w:rPr>
          <w:rFonts w:ascii="GHEA Grapalat" w:hAnsi="GHEA Grapalat" w:cs="Sylfaen"/>
          <w:sz w:val="20"/>
          <w:lang w:val="af-ZA"/>
        </w:rPr>
        <w:t xml:space="preserve">196ԴՊ-ԳՀԱՇՁԲ-23/2        </w:t>
      </w:r>
    </w:p>
    <w:p w14:paraId="16FC715D" w14:textId="77777777" w:rsidR="00F66AFD" w:rsidRDefault="00F66AFD" w:rsidP="00F66AFD">
      <w:pPr>
        <w:rPr>
          <w:rFonts w:ascii="Calibri" w:hAnsi="Calibri"/>
          <w:lang w:val="af-ZA"/>
        </w:rPr>
      </w:pPr>
    </w:p>
    <w:p w14:paraId="6D95BC3F" w14:textId="77777777" w:rsidR="00F66AFD" w:rsidRDefault="00F66AFD" w:rsidP="00F66AFD">
      <w:pPr>
        <w:pStyle w:val="Heading3"/>
        <w:ind w:firstLine="708"/>
        <w:jc w:val="both"/>
        <w:rPr>
          <w:rFonts w:ascii="GHEA Grapalat" w:hAnsi="GHEA Grapalat"/>
          <w:b w:val="0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«Երևանի Ա. Նավասարդյանի անվան հ. 196 հիմնական դպրոց» ՊՈԱԿ</w:t>
      </w:r>
      <w:r>
        <w:rPr>
          <w:rFonts w:ascii="GHEA Grapalat" w:hAnsi="GHEA Grapalat"/>
          <w:b w:val="0"/>
          <w:sz w:val="20"/>
          <w:lang w:val="hy-AM"/>
        </w:rPr>
        <w:t xml:space="preserve">-ի կարիքների համար շենքերի, շինությունների ընթացիկ նորոգման աշխատանքների ձեռքբերման նպատակով կազմակերպված </w:t>
      </w:r>
      <w:r>
        <w:rPr>
          <w:rFonts w:ascii="GHEA Grapalat" w:hAnsi="GHEA Grapalat"/>
          <w:sz w:val="20"/>
          <w:lang w:val="hy-AM"/>
        </w:rPr>
        <w:t xml:space="preserve">196ԴՊ-ԳՀԱՇՁԲ-23/2 </w:t>
      </w:r>
      <w:r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2463B752" w14:textId="77777777" w:rsidR="00F66AFD" w:rsidRDefault="00F66AFD" w:rsidP="00F66AFD">
      <w:pPr>
        <w:rPr>
          <w:rFonts w:ascii="Calibri" w:hAnsi="Calibri"/>
          <w:lang w:val="hy-AM"/>
        </w:rPr>
      </w:pPr>
    </w:p>
    <w:p w14:paraId="207C9723" w14:textId="77777777" w:rsidR="00F66AFD" w:rsidRDefault="00F66AFD" w:rsidP="00F66AFD">
      <w:pPr>
        <w:ind w:firstLine="709"/>
        <w:jc w:val="both"/>
        <w:rPr>
          <w:rFonts w:ascii="GHEA Grapalat" w:hAnsi="GHEA Grapalat" w:cs="Arial Armenian"/>
          <w:b/>
          <w:sz w:val="20"/>
          <w:lang w:val="hy-AM"/>
        </w:rPr>
      </w:pPr>
      <w:r>
        <w:rPr>
          <w:rFonts w:ascii="GHEA Grapalat" w:hAnsi="GHEA Grapalat" w:cs="Arial Armenian"/>
          <w:b/>
          <w:sz w:val="20"/>
          <w:lang w:val="hy-AM"/>
        </w:rPr>
        <w:t>Փոփոխություն 1.</w:t>
      </w:r>
    </w:p>
    <w:p w14:paraId="66BEE517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առաջացման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hy-AM"/>
        </w:rPr>
        <w:t>. Տեխնիկական խնդիրների պատճառով gnumner.am կայքում հայրեն , ռուսերեն և անգլերեն լեզուների հայտարարությունների հրապարակման բաժնում հրապարակվել է միայն անգլերեն լեզվով հայտարարությունը։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44679938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</w:p>
    <w:p w14:paraId="556DC878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Փոփոխության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նկարագրություն. </w:t>
      </w:r>
    </w:p>
    <w:p w14:paraId="6FB0763D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հայրեն, ռուսերեն և անգլերեն լեզուների հայտարարությունների հրապարակման բաժնում հայտարարությունը և հրավերը հրապարակել համապատասխանաբար։</w:t>
      </w:r>
    </w:p>
    <w:p w14:paraId="5FB4E969" w14:textId="77777777" w:rsidR="00F66AFD" w:rsidRDefault="00F66AFD" w:rsidP="00F66AFD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14:paraId="3A6B46AC" w14:textId="77777777" w:rsidR="00F66AFD" w:rsidRDefault="00F66AFD" w:rsidP="00F66AFD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b/>
          <w:sz w:val="20"/>
          <w:lang w:val="hy-AM"/>
        </w:rPr>
        <w:t>Փոփոխության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հիմնավորում՝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«Գնումների մասին» ՀՀ օրենքի 29-րդ հոդվածի 4-րդ մաս:</w:t>
      </w:r>
    </w:p>
    <w:p w14:paraId="4083130B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F7E6FAC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14:paraId="308F2228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</w:p>
    <w:p w14:paraId="7E1E17FE" w14:textId="77777777" w:rsidR="00F66AFD" w:rsidRDefault="00F66AFD" w:rsidP="00F66AFD">
      <w:pPr>
        <w:pStyle w:val="Heading3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196ԴՊ-ԳՀԱՇՁԲ-23/2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b w:val="0"/>
          <w:sz w:val="20"/>
          <w:lang w:val="af-ZA"/>
        </w:rPr>
        <w:tab/>
      </w:r>
      <w:r>
        <w:rPr>
          <w:rFonts w:ascii="GHEA Grapalat" w:hAnsi="GHEA Grapalat" w:cs="Sylfaen"/>
          <w:b w:val="0"/>
          <w:sz w:val="20"/>
          <w:lang w:val="hy-AM"/>
        </w:rPr>
        <w:t>Արթուր Աբգարյանին</w:t>
      </w:r>
      <w:r>
        <w:rPr>
          <w:rFonts w:ascii="GHEA Grapalat" w:hAnsi="GHEA Grapalat" w:cs="Sylfaen"/>
          <w:b w:val="0"/>
          <w:sz w:val="20"/>
          <w:lang w:val="af-ZA"/>
        </w:rPr>
        <w:t>:</w:t>
      </w:r>
    </w:p>
    <w:p w14:paraId="638B65B4" w14:textId="77777777" w:rsidR="00F66AFD" w:rsidRDefault="00F66AFD" w:rsidP="00F66AF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5C9A319" w14:textId="77777777" w:rsidR="00F66AFD" w:rsidRDefault="00F66AFD" w:rsidP="00F66AF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</w:t>
      </w:r>
      <w:r>
        <w:rPr>
          <w:rFonts w:ascii="GHEA Grapalat" w:hAnsi="GHEA Grapalat" w:cs="Sylfaen"/>
          <w:sz w:val="20"/>
          <w:lang w:val="af-ZA"/>
        </w:rPr>
        <w:t xml:space="preserve">Հեռախոս՝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af-ZA"/>
          </w:rPr>
          <w:t>arturabg@mail.ru</w:t>
        </w:r>
      </w:hyperlink>
    </w:p>
    <w:p w14:paraId="5382E7D3" w14:textId="77777777" w:rsidR="00F66AFD" w:rsidRDefault="00F66AFD" w:rsidP="00F66A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 w:cs="Sylfaen"/>
          <w:sz w:val="20"/>
          <w:lang w:val="hy-AM"/>
        </w:rPr>
        <w:t xml:space="preserve">՝ </w:t>
      </w:r>
      <w:r>
        <w:rPr>
          <w:rFonts w:ascii="GHEA Grapalat" w:hAnsi="GHEA Grapalat"/>
          <w:b/>
          <w:sz w:val="20"/>
          <w:lang w:val="hy-AM"/>
        </w:rPr>
        <w:t>«Երևանի Ա. Նավասարդյանի անվան հ. 196 հիմնական դպրոց» ՊՈԱԿ</w:t>
      </w:r>
    </w:p>
    <w:p w14:paraId="26548A2B" w14:textId="77777777" w:rsidR="000F084B" w:rsidRPr="000F084B" w:rsidRDefault="000F084B" w:rsidP="000F084B">
      <w:pPr>
        <w:jc w:val="both"/>
        <w:rPr>
          <w:rFonts w:ascii="GHEA Grapalat" w:hAnsi="GHEA Grapalat" w:cs="Sylfaen"/>
          <w:sz w:val="20"/>
          <w:lang w:val="af-ZA"/>
        </w:rPr>
      </w:pPr>
    </w:p>
    <w:p w14:paraId="2BDBF95F" w14:textId="1622B47C" w:rsidR="000F084B" w:rsidRPr="000F084B" w:rsidRDefault="000F084B" w:rsidP="000F084B">
      <w:pPr>
        <w:jc w:val="both"/>
        <w:rPr>
          <w:rFonts w:ascii="GHEA Grapalat" w:hAnsi="GHEA Grapalat" w:cs="Sylfaen"/>
          <w:sz w:val="20"/>
          <w:lang w:val="hy-AM"/>
        </w:rPr>
      </w:pPr>
    </w:p>
    <w:p w14:paraId="7B6E3E8B" w14:textId="4DF4E060" w:rsidR="00747084" w:rsidRPr="000F084B" w:rsidRDefault="00747084" w:rsidP="000F084B">
      <w:pPr>
        <w:jc w:val="both"/>
        <w:rPr>
          <w:rFonts w:ascii="GHEA Grapalat" w:hAnsi="GHEA Grapalat" w:cs="Sylfaen"/>
          <w:sz w:val="20"/>
          <w:lang w:val="af-ZA"/>
        </w:rPr>
      </w:pPr>
    </w:p>
    <w:sectPr w:rsidR="00747084" w:rsidRPr="000F0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BA"/>
    <w:rsid w:val="000F084B"/>
    <w:rsid w:val="006108BA"/>
    <w:rsid w:val="007345A6"/>
    <w:rsid w:val="00747084"/>
    <w:rsid w:val="009F170C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0833"/>
  <w15:chartTrackingRefBased/>
  <w15:docId w15:val="{A1B7D222-25DF-45DB-8FAE-D5A7E79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A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FD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66AFD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Hyperlink">
    <w:name w:val="Hyperlink"/>
    <w:semiHidden/>
    <w:unhideWhenUsed/>
    <w:rsid w:val="00F66AF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66AF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66AFD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urab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5</cp:revision>
  <dcterms:created xsi:type="dcterms:W3CDTF">2023-10-02T11:11:00Z</dcterms:created>
  <dcterms:modified xsi:type="dcterms:W3CDTF">2023-10-02T11:24:00Z</dcterms:modified>
</cp:coreProperties>
</file>