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295700" w:rsidRDefault="007C160D" w:rsidP="00085954">
      <w:pPr>
        <w:rPr>
          <w:rFonts w:ascii="Arial Unicode" w:hAnsi="Arial Unicode" w:cs="Sylfaen"/>
          <w:b/>
          <w:color w:val="000000" w:themeColor="text1"/>
          <w:sz w:val="20"/>
          <w:lang w:val="af-ZA"/>
        </w:rPr>
      </w:pPr>
    </w:p>
    <w:p w:rsidR="007C160D" w:rsidRPr="00295700" w:rsidRDefault="007C160D" w:rsidP="007C160D">
      <w:pPr>
        <w:jc w:val="center"/>
        <w:rPr>
          <w:rFonts w:ascii="Arial Unicode" w:hAnsi="Arial Unicode"/>
          <w:b/>
          <w:color w:val="000000" w:themeColor="text1"/>
          <w:sz w:val="20"/>
          <w:lang w:val="af-ZA"/>
        </w:rPr>
      </w:pPr>
      <w:r w:rsidRPr="00295700">
        <w:rPr>
          <w:rFonts w:ascii="Arial Unicode" w:hAnsi="Arial Unicode" w:cs="Arial"/>
          <w:b/>
          <w:color w:val="000000" w:themeColor="text1"/>
          <w:sz w:val="20"/>
          <w:lang w:val="af-ZA"/>
        </w:rPr>
        <w:t>ՀԱՅՏԱՐԱՐՈՒԹՅՈՒՆ</w:t>
      </w:r>
    </w:p>
    <w:p w:rsidR="00295700" w:rsidRPr="000301BC" w:rsidRDefault="007C160D" w:rsidP="007C160D">
      <w:pPr>
        <w:jc w:val="center"/>
        <w:rPr>
          <w:rFonts w:ascii="Arial Unicode" w:hAnsi="Arial Unicode"/>
          <w:b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ԳՆԱՆՇՄԱՆ</w:t>
      </w:r>
      <w:r w:rsidRPr="000301BC">
        <w:rPr>
          <w:rFonts w:ascii="Arial Unicode" w:hAnsi="Arial Unicode" w:cs="Sylfaen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ՀԱՐՑՄԱՆ</w:t>
      </w:r>
      <w:r w:rsidRPr="000301BC">
        <w:rPr>
          <w:rFonts w:ascii="Arial Unicode" w:hAnsi="Arial Unicode" w:cs="Sylfaen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Ձ</w:t>
      </w:r>
      <w:r w:rsidR="00441C13"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ԵՎ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ՈՎ</w:t>
      </w:r>
      <w:r w:rsidRPr="000301BC">
        <w:rPr>
          <w:rFonts w:ascii="Arial Unicode" w:hAnsi="Arial Unicode" w:cs="Sylfaen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ԳՆՈՒՄ</w:t>
      </w:r>
      <w:r w:rsidRPr="000301BC">
        <w:rPr>
          <w:rFonts w:ascii="Arial Unicode" w:hAnsi="Arial Unicode" w:cs="Sylfaen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ԿԱՏԱՐԵԼՈՒ</w:t>
      </w:r>
      <w:r w:rsidRPr="000301BC">
        <w:rPr>
          <w:rFonts w:ascii="Arial Unicode" w:hAnsi="Arial Unicode" w:cs="Sylfaen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ԸՆԹԱՑԱԿԱՐԳՈՎ</w:t>
      </w:r>
      <w:r w:rsidRPr="000301BC">
        <w:rPr>
          <w:rFonts w:ascii="Arial Unicode" w:hAnsi="Arial Unicode"/>
          <w:b/>
          <w:color w:val="000000" w:themeColor="text1"/>
          <w:sz w:val="18"/>
          <w:szCs w:val="18"/>
          <w:lang w:val="af-ZA"/>
        </w:rPr>
        <w:t xml:space="preserve"> </w:t>
      </w:r>
    </w:p>
    <w:p w:rsidR="007C160D" w:rsidRPr="000301BC" w:rsidRDefault="007C160D" w:rsidP="007C160D">
      <w:pPr>
        <w:jc w:val="center"/>
        <w:rPr>
          <w:rFonts w:ascii="Arial Unicode" w:hAnsi="Arial Unicode"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ՊԱՅՄԱՆԱԳԻՐ</w:t>
      </w:r>
      <w:r w:rsidRPr="000301BC">
        <w:rPr>
          <w:rFonts w:ascii="Arial Unicode" w:hAnsi="Arial Unicode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ԿՆՔԵԼՈՒ</w:t>
      </w:r>
      <w:r w:rsidRPr="000301BC">
        <w:rPr>
          <w:rFonts w:ascii="Arial Unicode" w:hAnsi="Arial Unicode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ՈՐՈՇՄԱՆ</w:t>
      </w:r>
      <w:r w:rsidRPr="000301BC">
        <w:rPr>
          <w:rFonts w:ascii="Arial Unicode" w:hAnsi="Arial Unicode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ՄԱՍԻՆ</w:t>
      </w:r>
    </w:p>
    <w:p w:rsidR="007C160D" w:rsidRPr="000301BC" w:rsidRDefault="007C160D" w:rsidP="007C160D">
      <w:pPr>
        <w:pStyle w:val="3"/>
        <w:ind w:firstLine="0"/>
        <w:rPr>
          <w:rFonts w:ascii="Arial Unicode" w:hAnsi="Arial Unicode" w:cs="Sylfaen"/>
          <w:b w:val="0"/>
          <w:color w:val="000000" w:themeColor="text1"/>
          <w:sz w:val="18"/>
          <w:szCs w:val="18"/>
          <w:lang w:val="af-ZA"/>
        </w:rPr>
      </w:pPr>
    </w:p>
    <w:p w:rsidR="007C160D" w:rsidRPr="000301BC" w:rsidRDefault="007C160D" w:rsidP="007C160D">
      <w:pPr>
        <w:pStyle w:val="3"/>
        <w:ind w:firstLine="0"/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Հայտարարության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սույն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տեքստը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հաստատված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է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գնահատող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հանձնաժողովի</w:t>
      </w:r>
    </w:p>
    <w:p w:rsidR="007C160D" w:rsidRPr="000301BC" w:rsidRDefault="007C160D" w:rsidP="007C160D">
      <w:pPr>
        <w:pStyle w:val="3"/>
        <w:ind w:firstLine="0"/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20</w:t>
      </w:r>
      <w:r w:rsidR="00527AE0"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>2</w:t>
      </w:r>
      <w:r w:rsidR="00666CA4">
        <w:rPr>
          <w:rFonts w:asciiTheme="minorHAnsi" w:hAnsiTheme="minorHAnsi"/>
          <w:b w:val="0"/>
          <w:color w:val="000000" w:themeColor="text1"/>
          <w:sz w:val="18"/>
          <w:szCs w:val="18"/>
          <w:lang w:val="hy-AM"/>
        </w:rPr>
        <w:t xml:space="preserve">6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թվականի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="006632EC">
        <w:rPr>
          <w:rFonts w:ascii="Sylfaen" w:hAnsi="Sylfaen" w:cs="Arial"/>
          <w:b w:val="0"/>
          <w:color w:val="000000" w:themeColor="text1"/>
          <w:sz w:val="18"/>
          <w:szCs w:val="18"/>
          <w:lang w:val="hy-AM"/>
        </w:rPr>
        <w:t>մարտի 4</w:t>
      </w:r>
      <w:r w:rsidR="00EC1855" w:rsidRPr="000301BC">
        <w:rPr>
          <w:rFonts w:ascii="Sylfaen" w:hAnsi="Sylfaen" w:cs="Arial"/>
          <w:b w:val="0"/>
          <w:color w:val="000000" w:themeColor="text1"/>
          <w:sz w:val="18"/>
          <w:szCs w:val="18"/>
          <w:lang w:val="af-ZA"/>
        </w:rPr>
        <w:t>-</w:t>
      </w:r>
      <w:r w:rsidR="00EC1855" w:rsidRPr="000301BC">
        <w:rPr>
          <w:rFonts w:ascii="Sylfaen" w:hAnsi="Sylfaen" w:cs="Arial"/>
          <w:b w:val="0"/>
          <w:color w:val="000000" w:themeColor="text1"/>
          <w:sz w:val="18"/>
          <w:szCs w:val="18"/>
        </w:rPr>
        <w:t>ի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թիվ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/>
          <w:b w:val="0"/>
          <w:color w:val="000000" w:themeColor="text1"/>
          <w:sz w:val="18"/>
          <w:szCs w:val="18"/>
          <w:lang w:val="hy-AM"/>
        </w:rPr>
        <w:t>0</w:t>
      </w:r>
      <w:r w:rsidR="00085954" w:rsidRPr="000301BC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>1</w:t>
      </w:r>
      <w:r w:rsidRPr="000301BC">
        <w:rPr>
          <w:rFonts w:ascii="Arial Unicode" w:hAnsi="Arial Unicode" w:cs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նիստի</w:t>
      </w:r>
      <w:r w:rsidRPr="000301BC">
        <w:rPr>
          <w:rFonts w:ascii="Arial Unicode" w:hAnsi="Arial Unicode" w:cs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որոշմամբ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և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հրապարակվում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է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</w:p>
    <w:p w:rsidR="007C160D" w:rsidRPr="000301BC" w:rsidRDefault="007C160D" w:rsidP="001A7488">
      <w:pPr>
        <w:pStyle w:val="3"/>
        <w:ind w:firstLine="0"/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>«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Գնումների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մասին</w:t>
      </w:r>
      <w:r w:rsidRPr="000301BC">
        <w:rPr>
          <w:rFonts w:ascii="Arial Unicode" w:hAnsi="Arial Unicode" w:cs="Franklin Gothic Medium Cond"/>
          <w:b w:val="0"/>
          <w:color w:val="000000" w:themeColor="text1"/>
          <w:sz w:val="18"/>
          <w:szCs w:val="18"/>
          <w:lang w:val="af-ZA"/>
        </w:rPr>
        <w:t>»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ՀՀ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օրենքի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10-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րդ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հոդվածի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համաձայն</w:t>
      </w:r>
      <w:r w:rsidRPr="000301BC">
        <w:rPr>
          <w:rFonts w:ascii="Arial Unicode" w:hAnsi="Arial Unicode" w:cs="Sylfaen"/>
          <w:b w:val="0"/>
          <w:color w:val="000000" w:themeColor="text1"/>
          <w:sz w:val="18"/>
          <w:szCs w:val="18"/>
          <w:lang w:val="af-ZA"/>
        </w:rPr>
        <w:tab/>
      </w:r>
      <w:r w:rsidRPr="000301BC">
        <w:rPr>
          <w:rFonts w:ascii="Arial Unicode" w:hAnsi="Arial Unicode" w:cs="Sylfaen"/>
          <w:b w:val="0"/>
          <w:color w:val="000000" w:themeColor="text1"/>
          <w:sz w:val="18"/>
          <w:szCs w:val="18"/>
          <w:lang w:val="af-ZA"/>
        </w:rPr>
        <w:tab/>
      </w:r>
    </w:p>
    <w:p w:rsidR="00EC1855" w:rsidRPr="000301BC" w:rsidRDefault="007C160D" w:rsidP="00AF48A2">
      <w:pPr>
        <w:pStyle w:val="3"/>
        <w:spacing w:after="240"/>
        <w:rPr>
          <w:rFonts w:asciiTheme="minorHAnsi" w:hAnsiTheme="minorHAnsi" w:cs="Sylfaen"/>
          <w:b w:val="0"/>
          <w:bCs/>
          <w:iCs/>
          <w:color w:val="000000" w:themeColor="text1"/>
          <w:sz w:val="18"/>
          <w:szCs w:val="18"/>
          <w:lang w:val="hy-AM"/>
        </w:rPr>
      </w:pP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ԸՆԹԱՑԱԿԱՐԳԻ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ԾԱԾԿԱԳԻՐԸ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` </w:t>
      </w:r>
      <w:r w:rsidR="006632EC">
        <w:rPr>
          <w:rFonts w:ascii="Arial Unicode" w:hAnsi="Arial Unicode" w:cs="Sylfaen"/>
          <w:b w:val="0"/>
          <w:bCs/>
          <w:iCs/>
          <w:color w:val="000000" w:themeColor="text1"/>
          <w:sz w:val="18"/>
          <w:szCs w:val="18"/>
          <w:lang w:val="af-ZA"/>
        </w:rPr>
        <w:t>ԼՄ-ԹՀ-ՀՄԱԱՊՁԲ-26/10</w:t>
      </w:r>
      <w:r w:rsidR="001147BF">
        <w:rPr>
          <w:rFonts w:ascii="Arial Unicode" w:hAnsi="Arial Unicode" w:cs="Sylfaen"/>
          <w:b w:val="0"/>
          <w:bCs/>
          <w:iCs/>
          <w:color w:val="000000" w:themeColor="text1"/>
          <w:sz w:val="18"/>
          <w:szCs w:val="18"/>
          <w:lang w:val="af-ZA"/>
        </w:rPr>
        <w:t xml:space="preserve"> </w:t>
      </w:r>
    </w:p>
    <w:p w:rsidR="007C160D" w:rsidRPr="000301BC" w:rsidRDefault="007C160D" w:rsidP="00AF48A2">
      <w:pPr>
        <w:pStyle w:val="3"/>
        <w:spacing w:after="240"/>
        <w:rPr>
          <w:rFonts w:ascii="Arial Unicode" w:hAnsi="Arial Unicode"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Պատվիրատուն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>`</w:t>
      </w:r>
      <w:r w:rsidR="000C4FF1"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hy-AM" w:eastAsia="en-US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Թումանյանի</w:t>
      </w:r>
      <w:r w:rsidR="000C4FF1" w:rsidRPr="000301BC">
        <w:rPr>
          <w:rFonts w:ascii="Arial Unicode" w:hAnsi="Arial Unicode" w:cs="Sylfaen"/>
          <w:color w:val="000000" w:themeColor="text1"/>
          <w:sz w:val="18"/>
          <w:szCs w:val="18"/>
          <w:lang w:val="hy-AM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համայնքապետարանը</w:t>
      </w:r>
      <w:r w:rsidRPr="000301BC">
        <w:rPr>
          <w:rFonts w:ascii="Arial Unicode" w:hAnsi="Arial Unicode" w:cs="Sylfaen"/>
          <w:color w:val="000000" w:themeColor="text1"/>
          <w:sz w:val="18"/>
          <w:szCs w:val="18"/>
          <w:lang w:val="af-ZA"/>
        </w:rPr>
        <w:t xml:space="preserve">, 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որը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գտնվում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է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ՀՀ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Լոռու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մարզ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,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ք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.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Թումանյան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,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կենտրոնական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փողոց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,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շենք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1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հասցեում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,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ստորև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ներկայացնում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է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="006632EC">
        <w:rPr>
          <w:rFonts w:ascii="Arial Unicode" w:hAnsi="Arial Unicode" w:cs="Sylfaen"/>
          <w:b w:val="0"/>
          <w:bCs/>
          <w:iCs/>
          <w:color w:val="000000" w:themeColor="text1"/>
          <w:sz w:val="18"/>
          <w:szCs w:val="18"/>
          <w:lang w:val="af-ZA"/>
        </w:rPr>
        <w:t>ԼՄ-ԹՀ-ՀՄԱԱՊՁԲ-26/10</w:t>
      </w:r>
      <w:r w:rsidR="001147BF">
        <w:rPr>
          <w:rFonts w:ascii="Arial Unicode" w:hAnsi="Arial Unicode" w:cs="Sylfaen"/>
          <w:b w:val="0"/>
          <w:bCs/>
          <w:iCs/>
          <w:color w:val="000000" w:themeColor="text1"/>
          <w:sz w:val="18"/>
          <w:szCs w:val="18"/>
          <w:lang w:val="af-ZA"/>
        </w:rPr>
        <w:t xml:space="preserve"> </w:t>
      </w:r>
      <w:r w:rsidR="00B92A74" w:rsidRPr="000301BC">
        <w:rPr>
          <w:rFonts w:ascii="Arial Unicode" w:hAnsi="Arial Unicode" w:cs="Sylfaen"/>
          <w:b w:val="0"/>
          <w:bCs/>
          <w:iCs/>
          <w:color w:val="000000" w:themeColor="text1"/>
          <w:sz w:val="18"/>
          <w:szCs w:val="18"/>
          <w:lang w:val="hy-AM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ծածկագրով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հայտարարված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ընթացակարգով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պայմանագիր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կնքելու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որոշման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մասին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համառոտ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տեղեկատվությունը։</w:t>
      </w:r>
    </w:p>
    <w:p w:rsidR="007C160D" w:rsidRPr="000301BC" w:rsidRDefault="001A7488" w:rsidP="001A7488">
      <w:pPr>
        <w:jc w:val="both"/>
        <w:rPr>
          <w:rFonts w:ascii="Arial Unicode" w:hAnsi="Arial Unicode" w:cs="Sylfaen"/>
          <w:color w:val="000000" w:themeColor="text1"/>
          <w:sz w:val="18"/>
          <w:szCs w:val="18"/>
          <w:lang w:val="es-ES"/>
        </w:rPr>
      </w:pP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ab/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Գնահատող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հանձնաժողովի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1147BF">
        <w:rPr>
          <w:rFonts w:ascii="Sylfaen" w:hAnsi="Sylfaen" w:cs="Arial"/>
          <w:b/>
          <w:color w:val="000000" w:themeColor="text1"/>
          <w:sz w:val="18"/>
          <w:szCs w:val="18"/>
          <w:lang w:val="hy-AM"/>
        </w:rPr>
        <w:t>փետրվարի 02</w:t>
      </w:r>
      <w:r w:rsidR="00225EE6">
        <w:rPr>
          <w:rFonts w:ascii="Sylfaen" w:hAnsi="Sylfaen" w:cs="Arial"/>
          <w:b/>
          <w:color w:val="000000" w:themeColor="text1"/>
          <w:sz w:val="18"/>
          <w:szCs w:val="18"/>
          <w:lang w:val="hy-AM"/>
        </w:rPr>
        <w:t>-ի</w:t>
      </w:r>
      <w:r w:rsidR="00EC1855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EC1855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թիվ</w:t>
      </w:r>
      <w:r w:rsidR="00EC1855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EC1855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>0</w:t>
      </w:r>
      <w:r w:rsidR="00EC1855" w:rsidRPr="000301BC">
        <w:rPr>
          <w:rFonts w:ascii="Sylfaen" w:hAnsi="Sylfaen"/>
          <w:color w:val="000000" w:themeColor="text1"/>
          <w:sz w:val="18"/>
          <w:szCs w:val="18"/>
          <w:lang w:val="af-ZA"/>
        </w:rPr>
        <w:t>1</w:t>
      </w:r>
      <w:r w:rsidR="00EC1855" w:rsidRPr="000301BC">
        <w:rPr>
          <w:rFonts w:ascii="Arial Unicode" w:hAnsi="Arial Unicode" w:cs="Sylfaen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նիստի</w:t>
      </w:r>
      <w:r w:rsidR="007C160D" w:rsidRPr="000301BC">
        <w:rPr>
          <w:rFonts w:ascii="Arial Unicode" w:hAnsi="Arial Unicode"/>
          <w:b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որոշմամբ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հաստատվել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են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ընթացակարգի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բոլոր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մասնակիցների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կողմից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ներկայացված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հայտերի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`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հրավերի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պահանջներին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համապատասխանության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գնահատման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արդյունքները</w:t>
      </w:r>
      <w:r w:rsidR="007C160D" w:rsidRPr="000301BC">
        <w:rPr>
          <w:rFonts w:ascii="Arial Unicode" w:hAnsi="Arial Unicode" w:cs="Sylfaen"/>
          <w:color w:val="000000" w:themeColor="text1"/>
          <w:sz w:val="18"/>
          <w:szCs w:val="18"/>
          <w:lang w:val="es-ES"/>
        </w:rPr>
        <w:t xml:space="preserve">,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es-ES"/>
        </w:rPr>
        <w:t>Համաձայն</w:t>
      </w:r>
      <w:r w:rsidR="007C160D" w:rsidRPr="000301BC">
        <w:rPr>
          <w:rFonts w:ascii="Arial Unicode" w:hAnsi="Arial Unicode" w:cs="Sylfaen"/>
          <w:color w:val="000000" w:themeColor="text1"/>
          <w:sz w:val="18"/>
          <w:szCs w:val="18"/>
          <w:lang w:val="es-ES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es-ES"/>
        </w:rPr>
        <w:t>որի</w:t>
      </w:r>
      <w:r w:rsidR="007C160D" w:rsidRPr="000301BC">
        <w:rPr>
          <w:rFonts w:ascii="Arial Unicode" w:hAnsi="Arial Unicode" w:cs="Sylfaen"/>
          <w:color w:val="000000" w:themeColor="text1"/>
          <w:sz w:val="18"/>
          <w:szCs w:val="18"/>
          <w:lang w:val="es-ES"/>
        </w:rPr>
        <w:t>`</w:t>
      </w:r>
    </w:p>
    <w:p w:rsidR="00EC1855" w:rsidRPr="000301BC" w:rsidRDefault="001A7488" w:rsidP="00085954">
      <w:pPr>
        <w:spacing w:line="288" w:lineRule="auto"/>
        <w:rPr>
          <w:rFonts w:ascii="Arial Armenian" w:hAnsi="Arial Armenian" w:cs="Arial"/>
          <w:b/>
          <w:i/>
          <w:sz w:val="18"/>
          <w:szCs w:val="18"/>
          <w:lang w:val="af-ZA"/>
        </w:rPr>
      </w:pP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ab/>
      </w:r>
      <w:r w:rsidR="00085954" w:rsidRPr="000301BC">
        <w:rPr>
          <w:rFonts w:ascii="Arial Armenian" w:hAnsi="Arial Armenian" w:cs="Arial"/>
          <w:b/>
          <w:i/>
          <w:sz w:val="18"/>
          <w:szCs w:val="18"/>
          <w:lang w:val="hy-AM"/>
        </w:rPr>
        <w:t xml:space="preserve"> </w:t>
      </w:r>
    </w:p>
    <w:tbl>
      <w:tblPr>
        <w:tblW w:w="10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2940"/>
        <w:gridCol w:w="2747"/>
        <w:gridCol w:w="2532"/>
        <w:gridCol w:w="1985"/>
      </w:tblGrid>
      <w:tr w:rsidR="00614BD2" w:rsidRPr="000301BC" w:rsidTr="001A7488">
        <w:trPr>
          <w:trHeight w:val="626"/>
        </w:trPr>
        <w:tc>
          <w:tcPr>
            <w:tcW w:w="712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Մասնակցի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անվանումը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</w:p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Հրավերի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պահանջներին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համապատասխանող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հայտեր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</w:p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համապատասխանելու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դեպքում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նշել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Հրավերի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պահանջներին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չհամապատասխանող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հայտեր</w:t>
            </w:r>
          </w:p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չհամապատասխանելու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դեպքում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նշել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Անհամապատասխանության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համառոտ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25EE6" w:rsidRPr="000301BC" w:rsidTr="00080684">
        <w:trPr>
          <w:trHeight w:val="53"/>
        </w:trPr>
        <w:tc>
          <w:tcPr>
            <w:tcW w:w="712" w:type="dxa"/>
            <w:vAlign w:val="center"/>
          </w:tcPr>
          <w:p w:rsidR="00225EE6" w:rsidRPr="000301BC" w:rsidRDefault="00225EE6" w:rsidP="00225EE6">
            <w:pPr>
              <w:pStyle w:val="33"/>
              <w:spacing w:line="288" w:lineRule="auto"/>
              <w:jc w:val="left"/>
              <w:rPr>
                <w:rFonts w:asciiTheme="minorHAnsi" w:hAnsiTheme="minorHAnsi"/>
                <w:b w:val="0"/>
                <w:i/>
                <w:sz w:val="18"/>
                <w:szCs w:val="18"/>
                <w:lang w:val="hy-AM"/>
              </w:rPr>
            </w:pPr>
            <w:r w:rsidRPr="000301BC">
              <w:rPr>
                <w:rFonts w:asciiTheme="minorHAnsi" w:hAnsiTheme="minorHAnsi"/>
                <w:b w:val="0"/>
                <w:i/>
                <w:sz w:val="18"/>
                <w:szCs w:val="18"/>
                <w:lang w:val="hy-AM"/>
              </w:rPr>
              <w:t>1</w:t>
            </w:r>
          </w:p>
        </w:tc>
        <w:tc>
          <w:tcPr>
            <w:tcW w:w="2940" w:type="dxa"/>
          </w:tcPr>
          <w:p w:rsidR="00225EE6" w:rsidRPr="00E86D2F" w:rsidRDefault="001147BF" w:rsidP="00225EE6">
            <w:pPr>
              <w:pStyle w:val="aa"/>
              <w:spacing w:line="288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</w:pP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ԱՁ Արմեն Կարապետյան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225EE6" w:rsidRPr="000301BC" w:rsidRDefault="00225EE6" w:rsidP="00225EE6">
            <w:pPr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2532" w:type="dxa"/>
          </w:tcPr>
          <w:p w:rsidR="00225EE6" w:rsidRPr="00E86D2F" w:rsidRDefault="00225EE6" w:rsidP="00225EE6">
            <w:pPr>
              <w:pStyle w:val="aa"/>
              <w:spacing w:line="288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25EE6" w:rsidRPr="000301BC" w:rsidRDefault="00225EE6" w:rsidP="00225EE6">
            <w:pPr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</w:pPr>
          </w:p>
        </w:tc>
      </w:tr>
      <w:tr w:rsidR="006632EC" w:rsidRPr="000301BC" w:rsidTr="00080684">
        <w:trPr>
          <w:trHeight w:val="53"/>
        </w:trPr>
        <w:tc>
          <w:tcPr>
            <w:tcW w:w="712" w:type="dxa"/>
            <w:vAlign w:val="center"/>
          </w:tcPr>
          <w:p w:rsidR="006632EC" w:rsidRPr="000301BC" w:rsidRDefault="006632EC" w:rsidP="00225EE6">
            <w:pPr>
              <w:pStyle w:val="33"/>
              <w:spacing w:line="288" w:lineRule="auto"/>
              <w:jc w:val="left"/>
              <w:rPr>
                <w:rFonts w:asciiTheme="minorHAnsi" w:hAnsiTheme="minorHAnsi"/>
                <w:b w:val="0"/>
                <w:i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b w:val="0"/>
                <w:i/>
                <w:sz w:val="18"/>
                <w:szCs w:val="18"/>
                <w:lang w:val="hy-AM"/>
              </w:rPr>
              <w:t>2</w:t>
            </w:r>
          </w:p>
        </w:tc>
        <w:tc>
          <w:tcPr>
            <w:tcW w:w="2940" w:type="dxa"/>
          </w:tcPr>
          <w:p w:rsidR="006632EC" w:rsidRDefault="006632EC" w:rsidP="00225EE6">
            <w:pPr>
              <w:pStyle w:val="aa"/>
              <w:spacing w:line="288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</w:pPr>
            <w:r w:rsidRPr="00E86D2F"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«</w:t>
            </w: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ԱԳԱԹ ԳՐՈՒՊ</w:t>
            </w:r>
            <w:r w:rsidRPr="00E86D2F"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» ՍՊԸ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6632EC" w:rsidRPr="000301BC" w:rsidRDefault="006632EC" w:rsidP="00225EE6">
            <w:pPr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2532" w:type="dxa"/>
          </w:tcPr>
          <w:p w:rsidR="006632EC" w:rsidRPr="00E86D2F" w:rsidRDefault="006632EC" w:rsidP="00225EE6">
            <w:pPr>
              <w:pStyle w:val="aa"/>
              <w:spacing w:line="288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632EC" w:rsidRPr="000301BC" w:rsidRDefault="006632EC" w:rsidP="00225EE6">
            <w:pPr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</w:pPr>
          </w:p>
        </w:tc>
      </w:tr>
    </w:tbl>
    <w:p w:rsidR="007C3B5C" w:rsidRPr="000301BC" w:rsidRDefault="007C3B5C" w:rsidP="007C3B5C">
      <w:pPr>
        <w:spacing w:line="288" w:lineRule="auto"/>
        <w:rPr>
          <w:rFonts w:asciiTheme="minorHAnsi" w:hAnsiTheme="minorHAnsi"/>
          <w:b/>
          <w:i/>
          <w:sz w:val="18"/>
          <w:szCs w:val="18"/>
          <w:lang w:val="hy-AM"/>
        </w:rPr>
      </w:pPr>
    </w:p>
    <w:p w:rsidR="00EE7191" w:rsidRPr="000301BC" w:rsidRDefault="00225EE6" w:rsidP="007C3B5C">
      <w:pPr>
        <w:spacing w:line="288" w:lineRule="auto"/>
        <w:rPr>
          <w:rFonts w:asciiTheme="minorHAnsi" w:hAnsiTheme="minorHAnsi"/>
          <w:b/>
          <w:i/>
          <w:sz w:val="18"/>
          <w:szCs w:val="18"/>
          <w:lang w:val="hy-AM"/>
        </w:rPr>
      </w:pPr>
      <w:r>
        <w:rPr>
          <w:rFonts w:asciiTheme="minorHAnsi" w:hAnsiTheme="minorHAnsi"/>
          <w:b/>
          <w:i/>
          <w:sz w:val="18"/>
          <w:szCs w:val="18"/>
          <w:lang w:val="hy-AM"/>
        </w:rPr>
        <w:t xml:space="preserve">1 </w:t>
      </w:r>
      <w:r w:rsidRPr="006A3EF5">
        <w:rPr>
          <w:rFonts w:ascii="Arial" w:hAnsi="Arial" w:cs="Arial"/>
          <w:b/>
          <w:bCs/>
          <w:iCs/>
          <w:sz w:val="20"/>
          <w:lang w:val="hy-AM"/>
        </w:rPr>
        <w:t xml:space="preserve">Խորհրդանշական նվեր </w:t>
      </w:r>
      <w:r>
        <w:rPr>
          <w:rFonts w:ascii="Arial" w:hAnsi="Arial" w:cs="Arial"/>
          <w:b/>
          <w:bCs/>
          <w:iCs/>
          <w:sz w:val="20"/>
          <w:lang w:val="hy-AM"/>
        </w:rPr>
        <w:t>1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379"/>
        <w:gridCol w:w="2552"/>
        <w:gridCol w:w="3439"/>
      </w:tblGrid>
      <w:tr w:rsidR="00614BD2" w:rsidRPr="006632EC" w:rsidTr="00CE2A57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Մասնակիցների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զբաղեցրած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79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Մասնակցի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անվանումը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Ընտրված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մասնակից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ընտրված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մասնակցի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համար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նշել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439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Մասնակցի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առաջարկած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գին</w:t>
            </w:r>
          </w:p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առանց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ԱԱՀ</w:t>
            </w:r>
            <w:r w:rsidRPr="000301BC">
              <w:rPr>
                <w:rFonts w:ascii="Arial Unicode" w:hAnsi="Arial Unicode" w:cs="Sylfaen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ՀՀ</w:t>
            </w:r>
            <w:r w:rsidRPr="000301BC">
              <w:rPr>
                <w:rFonts w:ascii="Arial Unicode" w:hAnsi="Arial Unicode" w:cs="Sylfaen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դրամ</w:t>
            </w:r>
            <w:r w:rsidRPr="000301BC">
              <w:rPr>
                <w:rFonts w:ascii="Arial Unicode" w:hAnsi="Arial Unicode" w:cs="Sylfaen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</w:p>
        </w:tc>
      </w:tr>
      <w:tr w:rsidR="006632EC" w:rsidRPr="006632EC" w:rsidTr="0095587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632EC" w:rsidRPr="000301BC" w:rsidRDefault="006632EC" w:rsidP="006632EC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1</w:t>
            </w:r>
          </w:p>
        </w:tc>
        <w:tc>
          <w:tcPr>
            <w:tcW w:w="2379" w:type="dxa"/>
          </w:tcPr>
          <w:p w:rsidR="006632EC" w:rsidRPr="00E86D2F" w:rsidRDefault="006632EC" w:rsidP="006632EC">
            <w:pPr>
              <w:pStyle w:val="aa"/>
              <w:spacing w:line="288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</w:pP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ԱՁ Արմեն Կարապետյան</w:t>
            </w:r>
          </w:p>
        </w:tc>
        <w:tc>
          <w:tcPr>
            <w:tcW w:w="2552" w:type="dxa"/>
          </w:tcPr>
          <w:p w:rsidR="006632EC" w:rsidRPr="00310141" w:rsidRDefault="006632EC" w:rsidP="006632E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 w:val="0"/>
                <w:iCs/>
                <w:color w:val="auto"/>
                <w:sz w:val="20"/>
                <w:szCs w:val="20"/>
                <w:bdr w:val="none" w:sz="0" w:space="0" w:color="auto"/>
                <w:lang w:val="hy-AM" w:eastAsia="ru-RU"/>
              </w:rPr>
            </w:pPr>
            <w:r w:rsidRPr="000301BC"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3439" w:type="dxa"/>
            <w:vAlign w:val="center"/>
          </w:tcPr>
          <w:p w:rsidR="006632EC" w:rsidRPr="00C02325" w:rsidRDefault="006632EC" w:rsidP="006632EC">
            <w:pPr>
              <w:pStyle w:val="aa"/>
              <w:spacing w:line="288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</w:pP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359</w:t>
            </w:r>
            <w:r w:rsidRPr="00C02325"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 </w:t>
            </w: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04</w:t>
            </w:r>
            <w:r w:rsidRPr="00C02325"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 xml:space="preserve">0 </w:t>
            </w: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երեք</w:t>
            </w:r>
            <w:r w:rsidRPr="00C02325"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 xml:space="preserve"> հարյուր </w:t>
            </w: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վաթսուն</w:t>
            </w:r>
            <w:r w:rsidRPr="00C02325"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 xml:space="preserve"> հազար)</w:t>
            </w: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 xml:space="preserve"> </w:t>
            </w:r>
            <w:r w:rsidRPr="00C02325"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դրամ</w:t>
            </w:r>
          </w:p>
        </w:tc>
      </w:tr>
      <w:tr w:rsidR="006632EC" w:rsidRPr="006632EC" w:rsidTr="006826B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632EC" w:rsidRPr="006632EC" w:rsidRDefault="006632EC" w:rsidP="006632EC">
            <w:pPr>
              <w:jc w:val="center"/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hy-AM"/>
              </w:rPr>
              <w:t>2</w:t>
            </w:r>
          </w:p>
        </w:tc>
        <w:tc>
          <w:tcPr>
            <w:tcW w:w="2379" w:type="dxa"/>
          </w:tcPr>
          <w:p w:rsidR="006632EC" w:rsidRDefault="006632EC" w:rsidP="006632EC">
            <w:pPr>
              <w:pStyle w:val="aa"/>
              <w:spacing w:line="288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</w:pPr>
            <w:r w:rsidRPr="00E86D2F"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«</w:t>
            </w: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ԱԳԱԹ ԳՐՈՒՊ</w:t>
            </w:r>
            <w:r w:rsidRPr="00E86D2F"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» ՍՊԸ</w:t>
            </w:r>
          </w:p>
        </w:tc>
        <w:tc>
          <w:tcPr>
            <w:tcW w:w="2552" w:type="dxa"/>
          </w:tcPr>
          <w:p w:rsidR="006632EC" w:rsidRPr="000301BC" w:rsidRDefault="006632EC" w:rsidP="006632E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3439" w:type="dxa"/>
          </w:tcPr>
          <w:p w:rsidR="006632EC" w:rsidRPr="00C02325" w:rsidRDefault="006632EC" w:rsidP="006632EC">
            <w:pPr>
              <w:pStyle w:val="aa"/>
              <w:spacing w:line="288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</w:pP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360</w:t>
            </w:r>
            <w:r w:rsidRPr="00C02325"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 </w:t>
            </w: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0</w:t>
            </w:r>
            <w:r w:rsidRPr="00C02325"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 xml:space="preserve">00 </w:t>
            </w: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երեք</w:t>
            </w:r>
            <w:r w:rsidRPr="00C02325"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 xml:space="preserve"> հարյուր </w:t>
            </w: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վաթսուն</w:t>
            </w:r>
            <w:r w:rsidRPr="00C02325"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 xml:space="preserve"> հազար)</w:t>
            </w: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 xml:space="preserve"> </w:t>
            </w:r>
            <w:r w:rsidRPr="00C02325"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դրամ</w:t>
            </w:r>
          </w:p>
        </w:tc>
      </w:tr>
    </w:tbl>
    <w:p w:rsidR="00225EE6" w:rsidRDefault="00225EE6" w:rsidP="00225EE6">
      <w:pPr>
        <w:jc w:val="both"/>
        <w:rPr>
          <w:rFonts w:ascii="Arial" w:hAnsi="Arial" w:cs="Arial"/>
          <w:color w:val="000000" w:themeColor="text1"/>
          <w:sz w:val="18"/>
          <w:szCs w:val="18"/>
          <w:lang w:val="hy-AM"/>
        </w:rPr>
      </w:pPr>
    </w:p>
    <w:p w:rsidR="006632EC" w:rsidRPr="000301BC" w:rsidRDefault="006632EC" w:rsidP="006632EC">
      <w:pPr>
        <w:spacing w:line="288" w:lineRule="auto"/>
        <w:rPr>
          <w:rFonts w:asciiTheme="minorHAnsi" w:hAnsiTheme="minorHAnsi"/>
          <w:b/>
          <w:i/>
          <w:sz w:val="18"/>
          <w:szCs w:val="18"/>
          <w:lang w:val="hy-AM"/>
        </w:rPr>
      </w:pPr>
      <w:r>
        <w:rPr>
          <w:rFonts w:asciiTheme="minorHAnsi" w:hAnsiTheme="minorHAnsi"/>
          <w:b/>
          <w:i/>
          <w:sz w:val="18"/>
          <w:szCs w:val="18"/>
          <w:lang w:val="hy-AM"/>
        </w:rPr>
        <w:t xml:space="preserve">2 </w:t>
      </w:r>
      <w:r w:rsidRPr="006A3EF5">
        <w:rPr>
          <w:rFonts w:ascii="Arial" w:hAnsi="Arial" w:cs="Arial"/>
          <w:b/>
          <w:bCs/>
          <w:iCs/>
          <w:sz w:val="20"/>
          <w:lang w:val="hy-AM"/>
        </w:rPr>
        <w:t xml:space="preserve">Խորհրդանշական նվեր </w:t>
      </w:r>
      <w:r>
        <w:rPr>
          <w:rFonts w:ascii="Arial" w:hAnsi="Arial" w:cs="Arial"/>
          <w:b/>
          <w:bCs/>
          <w:iCs/>
          <w:sz w:val="20"/>
          <w:lang w:val="hy-AM"/>
        </w:rPr>
        <w:t>2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379"/>
        <w:gridCol w:w="2552"/>
        <w:gridCol w:w="3439"/>
      </w:tblGrid>
      <w:tr w:rsidR="006632EC" w:rsidRPr="006632EC" w:rsidTr="00E67E6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632EC" w:rsidRPr="000301BC" w:rsidRDefault="006632EC" w:rsidP="00E67E60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Մասնակիցների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զբաղեցրած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79" w:type="dxa"/>
            <w:shd w:val="clear" w:color="auto" w:fill="auto"/>
            <w:vAlign w:val="center"/>
          </w:tcPr>
          <w:p w:rsidR="006632EC" w:rsidRPr="000301BC" w:rsidRDefault="006632EC" w:rsidP="00E67E60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Մասնակցի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անվանումը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632EC" w:rsidRPr="000301BC" w:rsidRDefault="006632EC" w:rsidP="00E67E60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Ընտրված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մասնակից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ընտրված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մասնակցի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համար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նշել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439" w:type="dxa"/>
            <w:shd w:val="clear" w:color="auto" w:fill="auto"/>
            <w:vAlign w:val="center"/>
          </w:tcPr>
          <w:p w:rsidR="006632EC" w:rsidRPr="000301BC" w:rsidRDefault="006632EC" w:rsidP="00E67E60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Մասնակցի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առաջարկած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գին</w:t>
            </w:r>
          </w:p>
          <w:p w:rsidR="006632EC" w:rsidRPr="000301BC" w:rsidRDefault="006632EC" w:rsidP="00E67E60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առանց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ԱԱՀ</w:t>
            </w:r>
            <w:r w:rsidRPr="000301BC">
              <w:rPr>
                <w:rFonts w:ascii="Arial Unicode" w:hAnsi="Arial Unicode" w:cs="Sylfaen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ՀՀ</w:t>
            </w:r>
            <w:r w:rsidRPr="000301BC">
              <w:rPr>
                <w:rFonts w:ascii="Arial Unicode" w:hAnsi="Arial Unicode" w:cs="Sylfaen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դրամ</w:t>
            </w:r>
            <w:r w:rsidRPr="000301BC">
              <w:rPr>
                <w:rFonts w:ascii="Arial Unicode" w:hAnsi="Arial Unicode" w:cs="Sylfaen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</w:p>
        </w:tc>
      </w:tr>
      <w:tr w:rsidR="006632EC" w:rsidRPr="006632EC" w:rsidTr="00E67E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632EC" w:rsidRPr="000301BC" w:rsidRDefault="006632EC" w:rsidP="006632EC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1</w:t>
            </w:r>
          </w:p>
        </w:tc>
        <w:tc>
          <w:tcPr>
            <w:tcW w:w="2379" w:type="dxa"/>
          </w:tcPr>
          <w:p w:rsidR="006632EC" w:rsidRPr="00E86D2F" w:rsidRDefault="006632EC" w:rsidP="006632EC">
            <w:pPr>
              <w:pStyle w:val="aa"/>
              <w:spacing w:line="288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</w:pP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ԱՁ Արմեն Կարապետյան</w:t>
            </w:r>
          </w:p>
        </w:tc>
        <w:tc>
          <w:tcPr>
            <w:tcW w:w="2552" w:type="dxa"/>
          </w:tcPr>
          <w:p w:rsidR="006632EC" w:rsidRPr="00310141" w:rsidRDefault="006632EC" w:rsidP="006632E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 w:val="0"/>
                <w:iCs/>
                <w:color w:val="auto"/>
                <w:sz w:val="20"/>
                <w:szCs w:val="20"/>
                <w:bdr w:val="none" w:sz="0" w:space="0" w:color="auto"/>
                <w:lang w:val="hy-AM" w:eastAsia="ru-RU"/>
              </w:rPr>
            </w:pPr>
            <w:r w:rsidRPr="000301BC"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3439" w:type="dxa"/>
          </w:tcPr>
          <w:p w:rsidR="006632EC" w:rsidRPr="00C02325" w:rsidRDefault="006632EC" w:rsidP="006632EC">
            <w:pPr>
              <w:pStyle w:val="aa"/>
              <w:spacing w:line="288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</w:pP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561750</w:t>
            </w:r>
            <w:r w:rsidRPr="00C02325"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 xml:space="preserve"> (</w:t>
            </w: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հինգ</w:t>
            </w:r>
            <w:r w:rsidRPr="00C02325"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 xml:space="preserve"> հարյուր </w:t>
            </w: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 xml:space="preserve">վաթսունմեկ </w:t>
            </w:r>
            <w:r w:rsidRPr="00C02325"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 xml:space="preserve">հազար </w:t>
            </w: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յոթ</w:t>
            </w:r>
            <w:r w:rsidRPr="00C02325"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 xml:space="preserve"> հարյուր</w:t>
            </w: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 xml:space="preserve"> հիսուն</w:t>
            </w:r>
            <w:r w:rsidRPr="00C02325"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 xml:space="preserve"> դրամ)</w:t>
            </w:r>
          </w:p>
        </w:tc>
      </w:tr>
      <w:tr w:rsidR="006632EC" w:rsidRPr="006632EC" w:rsidTr="00E67E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632EC" w:rsidRPr="006632EC" w:rsidRDefault="006632EC" w:rsidP="006632EC">
            <w:pPr>
              <w:jc w:val="center"/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hy-AM"/>
              </w:rPr>
              <w:t>2</w:t>
            </w:r>
          </w:p>
        </w:tc>
        <w:tc>
          <w:tcPr>
            <w:tcW w:w="2379" w:type="dxa"/>
          </w:tcPr>
          <w:p w:rsidR="006632EC" w:rsidRDefault="006632EC" w:rsidP="006632EC">
            <w:pPr>
              <w:pStyle w:val="aa"/>
              <w:spacing w:line="288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</w:pPr>
            <w:r w:rsidRPr="00E86D2F"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«</w:t>
            </w: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ԱԳԱԹ ԳՐՈՒՊ</w:t>
            </w:r>
            <w:r w:rsidRPr="00E86D2F"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» ՍՊԸ</w:t>
            </w:r>
          </w:p>
        </w:tc>
        <w:tc>
          <w:tcPr>
            <w:tcW w:w="2552" w:type="dxa"/>
          </w:tcPr>
          <w:p w:rsidR="006632EC" w:rsidRPr="000301BC" w:rsidRDefault="006632EC" w:rsidP="006632E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3439" w:type="dxa"/>
          </w:tcPr>
          <w:p w:rsidR="006632EC" w:rsidRPr="00C02325" w:rsidRDefault="006632EC" w:rsidP="006632EC">
            <w:pPr>
              <w:pStyle w:val="aa"/>
              <w:spacing w:line="288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</w:pP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562500</w:t>
            </w:r>
            <w:r w:rsidRPr="00C02325"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 xml:space="preserve"> (</w:t>
            </w: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հինգ</w:t>
            </w:r>
            <w:r w:rsidRPr="00C02325"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 xml:space="preserve"> հարյուր </w:t>
            </w: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 xml:space="preserve">վաթսուներկու </w:t>
            </w:r>
            <w:r w:rsidRPr="00C02325"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 xml:space="preserve">հազար </w:t>
            </w: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հինգ</w:t>
            </w:r>
            <w:r w:rsidRPr="00C02325"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 xml:space="preserve"> հարյուր դրամ)</w:t>
            </w:r>
          </w:p>
        </w:tc>
      </w:tr>
    </w:tbl>
    <w:p w:rsidR="006632EC" w:rsidRDefault="006632EC" w:rsidP="00225EE6">
      <w:pPr>
        <w:jc w:val="both"/>
        <w:rPr>
          <w:rFonts w:ascii="Arial" w:hAnsi="Arial" w:cs="Arial"/>
          <w:color w:val="000000" w:themeColor="text1"/>
          <w:sz w:val="18"/>
          <w:szCs w:val="18"/>
          <w:lang w:val="hy-AM"/>
        </w:rPr>
      </w:pPr>
    </w:p>
    <w:p w:rsidR="006632EC" w:rsidRPr="000301BC" w:rsidRDefault="006632EC" w:rsidP="006632EC">
      <w:pPr>
        <w:spacing w:line="288" w:lineRule="auto"/>
        <w:rPr>
          <w:rFonts w:asciiTheme="minorHAnsi" w:hAnsiTheme="minorHAnsi"/>
          <w:b/>
          <w:i/>
          <w:sz w:val="18"/>
          <w:szCs w:val="18"/>
          <w:lang w:val="hy-AM"/>
        </w:rPr>
      </w:pPr>
      <w:r>
        <w:rPr>
          <w:rFonts w:ascii="Arial" w:hAnsi="Arial" w:cs="Arial"/>
          <w:color w:val="000000" w:themeColor="text1"/>
          <w:sz w:val="18"/>
          <w:szCs w:val="18"/>
          <w:lang w:val="hy-AM"/>
        </w:rPr>
        <w:t>3</w:t>
      </w:r>
      <w:r w:rsidRPr="006632EC">
        <w:rPr>
          <w:rFonts w:ascii="Arial" w:hAnsi="Arial" w:cs="Arial"/>
          <w:b/>
          <w:bCs/>
          <w:iCs/>
          <w:sz w:val="20"/>
          <w:lang w:val="hy-AM"/>
        </w:rPr>
        <w:t xml:space="preserve"> </w:t>
      </w:r>
      <w:r w:rsidRPr="006A3EF5">
        <w:rPr>
          <w:rFonts w:ascii="Arial" w:hAnsi="Arial" w:cs="Arial"/>
          <w:b/>
          <w:bCs/>
          <w:iCs/>
          <w:sz w:val="20"/>
          <w:lang w:val="hy-AM"/>
        </w:rPr>
        <w:t xml:space="preserve">Խորհրդանշական նվեր </w:t>
      </w:r>
      <w:r>
        <w:rPr>
          <w:rFonts w:ascii="Arial" w:hAnsi="Arial" w:cs="Arial"/>
          <w:b/>
          <w:bCs/>
          <w:iCs/>
          <w:sz w:val="20"/>
          <w:lang w:val="hy-AM"/>
        </w:rPr>
        <w:t>2</w:t>
      </w:r>
    </w:p>
    <w:p w:rsidR="006632EC" w:rsidRDefault="006632EC" w:rsidP="00225EE6">
      <w:pPr>
        <w:jc w:val="both"/>
        <w:rPr>
          <w:rFonts w:ascii="Arial" w:hAnsi="Arial" w:cs="Arial"/>
          <w:color w:val="000000" w:themeColor="text1"/>
          <w:sz w:val="18"/>
          <w:szCs w:val="18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379"/>
        <w:gridCol w:w="2552"/>
        <w:gridCol w:w="3439"/>
      </w:tblGrid>
      <w:tr w:rsidR="006632EC" w:rsidRPr="006632EC" w:rsidTr="00E67E6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632EC" w:rsidRPr="000301BC" w:rsidRDefault="006632EC" w:rsidP="00E67E60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Մասնակիցների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զբաղեցրած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79" w:type="dxa"/>
            <w:shd w:val="clear" w:color="auto" w:fill="auto"/>
            <w:vAlign w:val="center"/>
          </w:tcPr>
          <w:p w:rsidR="006632EC" w:rsidRPr="000301BC" w:rsidRDefault="006632EC" w:rsidP="00E67E60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Մասնակցի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անվանումը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632EC" w:rsidRPr="000301BC" w:rsidRDefault="006632EC" w:rsidP="00E67E60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Ընտրված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մասնակից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ընտրված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մասնակցի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համար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նշել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439" w:type="dxa"/>
            <w:shd w:val="clear" w:color="auto" w:fill="auto"/>
            <w:vAlign w:val="center"/>
          </w:tcPr>
          <w:p w:rsidR="006632EC" w:rsidRPr="000301BC" w:rsidRDefault="006632EC" w:rsidP="00E67E60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Մասնակցի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առաջարկած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գին</w:t>
            </w:r>
          </w:p>
          <w:p w:rsidR="006632EC" w:rsidRPr="000301BC" w:rsidRDefault="006632EC" w:rsidP="00E67E60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առանց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ԱԱՀ</w:t>
            </w:r>
            <w:r w:rsidRPr="000301BC">
              <w:rPr>
                <w:rFonts w:ascii="Arial Unicode" w:hAnsi="Arial Unicode" w:cs="Sylfaen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ՀՀ</w:t>
            </w:r>
            <w:r w:rsidRPr="000301BC">
              <w:rPr>
                <w:rFonts w:ascii="Arial Unicode" w:hAnsi="Arial Unicode" w:cs="Sylfaen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դրամ</w:t>
            </w:r>
            <w:r w:rsidRPr="000301BC">
              <w:rPr>
                <w:rFonts w:ascii="Arial Unicode" w:hAnsi="Arial Unicode" w:cs="Sylfaen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</w:p>
        </w:tc>
      </w:tr>
      <w:tr w:rsidR="006632EC" w:rsidRPr="006632EC" w:rsidTr="00E67E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632EC" w:rsidRPr="000301BC" w:rsidRDefault="006632EC" w:rsidP="006632EC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1</w:t>
            </w:r>
          </w:p>
        </w:tc>
        <w:tc>
          <w:tcPr>
            <w:tcW w:w="2379" w:type="dxa"/>
          </w:tcPr>
          <w:p w:rsidR="006632EC" w:rsidRPr="00E86D2F" w:rsidRDefault="006632EC" w:rsidP="006632EC">
            <w:pPr>
              <w:pStyle w:val="aa"/>
              <w:spacing w:line="288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</w:pP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ԱՁ Արմեն Կարապետյան</w:t>
            </w:r>
          </w:p>
        </w:tc>
        <w:tc>
          <w:tcPr>
            <w:tcW w:w="2552" w:type="dxa"/>
          </w:tcPr>
          <w:p w:rsidR="006632EC" w:rsidRPr="00310141" w:rsidRDefault="006632EC" w:rsidP="006632E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 w:val="0"/>
                <w:iCs/>
                <w:color w:val="auto"/>
                <w:sz w:val="20"/>
                <w:szCs w:val="20"/>
                <w:bdr w:val="none" w:sz="0" w:space="0" w:color="auto"/>
                <w:lang w:val="hy-AM" w:eastAsia="ru-RU"/>
              </w:rPr>
            </w:pPr>
            <w:r w:rsidRPr="000301BC"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3439" w:type="dxa"/>
          </w:tcPr>
          <w:p w:rsidR="006632EC" w:rsidRPr="00C02325" w:rsidRDefault="006632EC" w:rsidP="006632EC">
            <w:pPr>
              <w:pStyle w:val="aa"/>
              <w:spacing w:line="288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</w:pP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 xml:space="preserve">1035880 </w:t>
            </w:r>
            <w:r w:rsidRPr="00C02325"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(</w:t>
            </w: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 xml:space="preserve">մեկ միլիոն երեսունհինգ </w:t>
            </w:r>
            <w:r w:rsidRPr="00C02325"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հազար</w:t>
            </w: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 xml:space="preserve"> ութ հարյուր ութսուն</w:t>
            </w:r>
            <w:r w:rsidRPr="00C02325"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)</w:t>
            </w: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 xml:space="preserve"> </w:t>
            </w:r>
            <w:r w:rsidRPr="00C02325"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դրամ</w:t>
            </w:r>
          </w:p>
        </w:tc>
      </w:tr>
      <w:tr w:rsidR="006632EC" w:rsidRPr="006632EC" w:rsidTr="00E67E6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632EC" w:rsidRPr="006632EC" w:rsidRDefault="006632EC" w:rsidP="006632EC">
            <w:pPr>
              <w:jc w:val="center"/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hy-AM"/>
              </w:rPr>
              <w:t>2</w:t>
            </w:r>
          </w:p>
        </w:tc>
        <w:tc>
          <w:tcPr>
            <w:tcW w:w="2379" w:type="dxa"/>
          </w:tcPr>
          <w:p w:rsidR="006632EC" w:rsidRDefault="006632EC" w:rsidP="006632EC">
            <w:pPr>
              <w:pStyle w:val="aa"/>
              <w:spacing w:line="288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</w:pPr>
            <w:r w:rsidRPr="00E86D2F"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«</w:t>
            </w: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ԱԳԱԹ ԳՐՈՒՊ</w:t>
            </w:r>
            <w:r w:rsidRPr="00E86D2F"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» ՍՊԸ</w:t>
            </w:r>
          </w:p>
        </w:tc>
        <w:tc>
          <w:tcPr>
            <w:tcW w:w="2552" w:type="dxa"/>
          </w:tcPr>
          <w:p w:rsidR="006632EC" w:rsidRPr="000301BC" w:rsidRDefault="006632EC" w:rsidP="006632E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3439" w:type="dxa"/>
          </w:tcPr>
          <w:p w:rsidR="006632EC" w:rsidRPr="00C02325" w:rsidRDefault="006632EC" w:rsidP="006632EC">
            <w:pPr>
              <w:pStyle w:val="aa"/>
              <w:spacing w:line="288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</w:pP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1044000</w:t>
            </w:r>
            <w:r w:rsidRPr="00C02325"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 xml:space="preserve"> (</w:t>
            </w: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մեկ միլիոն քառասունչորս</w:t>
            </w:r>
            <w:r w:rsidRPr="00C02325"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 xml:space="preserve"> հազար)</w:t>
            </w: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 xml:space="preserve"> </w:t>
            </w:r>
            <w:r w:rsidRPr="00C02325"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դրամ</w:t>
            </w:r>
          </w:p>
        </w:tc>
      </w:tr>
    </w:tbl>
    <w:p w:rsidR="006632EC" w:rsidRDefault="006632EC" w:rsidP="00225EE6">
      <w:pPr>
        <w:jc w:val="both"/>
        <w:rPr>
          <w:rFonts w:ascii="Arial" w:hAnsi="Arial" w:cs="Arial"/>
          <w:color w:val="000000" w:themeColor="text1"/>
          <w:sz w:val="18"/>
          <w:szCs w:val="18"/>
          <w:lang w:val="hy-AM"/>
        </w:rPr>
      </w:pPr>
    </w:p>
    <w:p w:rsidR="006632EC" w:rsidRPr="002A0DA6" w:rsidRDefault="006632EC" w:rsidP="006632EC">
      <w:pPr>
        <w:pStyle w:val="aa"/>
        <w:spacing w:line="288" w:lineRule="auto"/>
        <w:jc w:val="both"/>
        <w:rPr>
          <w:rFonts w:ascii="Arial" w:hAnsi="Arial" w:cs="Arial"/>
          <w:bCs/>
          <w:iCs/>
          <w:sz w:val="20"/>
          <w:szCs w:val="20"/>
          <w:lang w:val="hy-AM"/>
        </w:rPr>
      </w:pPr>
      <w:r w:rsidRPr="00644F83">
        <w:rPr>
          <w:rFonts w:ascii="Arial Armenian" w:hAnsi="Arial Armenian" w:cs="Arial"/>
          <w:bCs/>
          <w:iCs/>
          <w:sz w:val="20"/>
          <w:szCs w:val="20"/>
          <w:lang w:val="hy-AM"/>
        </w:rPr>
        <w:t>§</w:t>
      </w:r>
      <w:r w:rsidRPr="00644F83">
        <w:rPr>
          <w:rFonts w:ascii="Arial" w:hAnsi="Arial" w:cs="Arial"/>
          <w:bCs/>
          <w:iCs/>
          <w:sz w:val="20"/>
          <w:szCs w:val="20"/>
          <w:lang w:val="hy-AM"/>
        </w:rPr>
        <w:t>Գնումների</w:t>
      </w:r>
      <w:r w:rsidRPr="00644F83">
        <w:rPr>
          <w:rFonts w:ascii="Arial Armenian" w:hAnsi="Arial Armenian" w:cs="Arial"/>
          <w:bCs/>
          <w:iCs/>
          <w:sz w:val="20"/>
          <w:szCs w:val="20"/>
          <w:lang w:val="hy-AM"/>
        </w:rPr>
        <w:t xml:space="preserve"> </w:t>
      </w:r>
      <w:r w:rsidRPr="00644F83">
        <w:rPr>
          <w:rFonts w:ascii="Arial" w:hAnsi="Arial" w:cs="Arial"/>
          <w:bCs/>
          <w:iCs/>
          <w:sz w:val="20"/>
          <w:szCs w:val="20"/>
          <w:lang w:val="hy-AM"/>
        </w:rPr>
        <w:t>մասին</w:t>
      </w:r>
      <w:r w:rsidRPr="00644F83">
        <w:rPr>
          <w:rFonts w:ascii="Arial Armenian" w:hAnsi="Arial Armenian" w:cs="Arial"/>
          <w:bCs/>
          <w:iCs/>
          <w:sz w:val="20"/>
          <w:szCs w:val="20"/>
          <w:lang w:val="hy-AM"/>
        </w:rPr>
        <w:t>¦</w:t>
      </w:r>
      <w:r w:rsidRPr="002A0DA6">
        <w:rPr>
          <w:rFonts w:ascii="Arial" w:hAnsi="Arial" w:cs="Arial"/>
          <w:bCs/>
          <w:iCs/>
          <w:sz w:val="20"/>
          <w:szCs w:val="20"/>
          <w:lang w:val="hy-AM"/>
        </w:rPr>
        <w:t xml:space="preserve"> ՀՀ օրենքի 10-րդ հոդվածի </w:t>
      </w:r>
      <w:r>
        <w:rPr>
          <w:rFonts w:ascii="Arial" w:hAnsi="Arial" w:cs="Arial"/>
          <w:bCs/>
          <w:iCs/>
          <w:sz w:val="20"/>
          <w:szCs w:val="20"/>
          <w:lang w:val="hy-AM"/>
        </w:rPr>
        <w:t>3</w:t>
      </w:r>
      <w:r w:rsidRPr="002A0DA6">
        <w:rPr>
          <w:rFonts w:ascii="Arial" w:hAnsi="Arial" w:cs="Arial"/>
          <w:bCs/>
          <w:iCs/>
          <w:sz w:val="20"/>
          <w:szCs w:val="20"/>
          <w:lang w:val="hy-AM"/>
        </w:rPr>
        <w:t>-րդ մասի համաձայն անգործության ժամկետ սահման</w:t>
      </w:r>
      <w:r>
        <w:rPr>
          <w:rFonts w:ascii="Arial" w:hAnsi="Arial" w:cs="Arial"/>
          <w:bCs/>
          <w:iCs/>
          <w:sz w:val="20"/>
          <w:szCs w:val="20"/>
          <w:lang w:val="hy-AM"/>
        </w:rPr>
        <w:t>ել 10 օրացույցային օր ՝ 05․03</w:t>
      </w:r>
      <w:r w:rsidRPr="00644F83">
        <w:rPr>
          <w:rFonts w:ascii="Cambria Math" w:hAnsi="Cambria Math" w:cs="Cambria Math"/>
          <w:bCs/>
          <w:iCs/>
          <w:sz w:val="20"/>
          <w:szCs w:val="20"/>
          <w:lang w:val="hy-AM"/>
        </w:rPr>
        <w:t>․</w:t>
      </w:r>
      <w:r w:rsidRPr="00644F83">
        <w:rPr>
          <w:rFonts w:ascii="Arial" w:hAnsi="Arial" w:cs="Arial"/>
          <w:bCs/>
          <w:iCs/>
          <w:sz w:val="20"/>
          <w:szCs w:val="20"/>
          <w:lang w:val="hy-AM"/>
        </w:rPr>
        <w:t>2026-14</w:t>
      </w:r>
      <w:r w:rsidRPr="00644F83">
        <w:rPr>
          <w:rFonts w:ascii="Cambria Math" w:hAnsi="Cambria Math" w:cs="Cambria Math"/>
          <w:bCs/>
          <w:iCs/>
          <w:sz w:val="20"/>
          <w:szCs w:val="20"/>
          <w:lang w:val="hy-AM"/>
        </w:rPr>
        <w:t>․</w:t>
      </w:r>
      <w:r w:rsidRPr="00644F83">
        <w:rPr>
          <w:rFonts w:ascii="Arial" w:hAnsi="Arial" w:cs="Arial"/>
          <w:bCs/>
          <w:iCs/>
          <w:sz w:val="20"/>
          <w:szCs w:val="20"/>
          <w:lang w:val="hy-AM"/>
        </w:rPr>
        <w:t>03</w:t>
      </w:r>
      <w:r w:rsidRPr="00644F83">
        <w:rPr>
          <w:rFonts w:ascii="Cambria Math" w:hAnsi="Cambria Math" w:cs="Cambria Math"/>
          <w:bCs/>
          <w:iCs/>
          <w:sz w:val="20"/>
          <w:szCs w:val="20"/>
          <w:lang w:val="hy-AM"/>
        </w:rPr>
        <w:t>․</w:t>
      </w:r>
      <w:r w:rsidRPr="00644F83">
        <w:rPr>
          <w:rFonts w:ascii="Arial" w:hAnsi="Arial" w:cs="Arial"/>
          <w:bCs/>
          <w:iCs/>
          <w:sz w:val="20"/>
          <w:szCs w:val="20"/>
          <w:lang w:val="hy-AM"/>
        </w:rPr>
        <w:t>2026թ</w:t>
      </w:r>
      <w:r w:rsidRPr="00644F83">
        <w:rPr>
          <w:rFonts w:ascii="Cambria Math" w:hAnsi="Cambria Math" w:cs="Cambria Math"/>
          <w:bCs/>
          <w:iCs/>
          <w:sz w:val="20"/>
          <w:szCs w:val="20"/>
          <w:lang w:val="hy-AM"/>
        </w:rPr>
        <w:t>․</w:t>
      </w:r>
      <w:r w:rsidRPr="00644F83">
        <w:rPr>
          <w:rFonts w:ascii="Arial" w:hAnsi="Arial" w:cs="Arial"/>
          <w:bCs/>
          <w:iCs/>
          <w:sz w:val="20"/>
          <w:szCs w:val="20"/>
          <w:lang w:val="hy-AM"/>
        </w:rPr>
        <w:t>թ</w:t>
      </w:r>
      <w:r>
        <w:rPr>
          <w:rFonts w:ascii="Arial" w:hAnsi="Arial" w:cs="Arial"/>
          <w:bCs/>
          <w:iCs/>
          <w:sz w:val="20"/>
          <w:szCs w:val="20"/>
          <w:lang w:val="hy-AM"/>
        </w:rPr>
        <w:t>։</w:t>
      </w:r>
      <w:r w:rsidRPr="002A0DA6">
        <w:rPr>
          <w:rFonts w:ascii="Arial" w:hAnsi="Arial" w:cs="Arial"/>
          <w:bCs/>
          <w:iCs/>
          <w:sz w:val="20"/>
          <w:szCs w:val="20"/>
          <w:lang w:val="hy-AM"/>
        </w:rPr>
        <w:t xml:space="preserve"> </w:t>
      </w:r>
      <w:r>
        <w:rPr>
          <w:rFonts w:ascii="Arial" w:hAnsi="Arial" w:cs="Arial"/>
          <w:bCs/>
          <w:iCs/>
          <w:sz w:val="20"/>
          <w:szCs w:val="20"/>
          <w:lang w:val="hy-AM"/>
        </w:rPr>
        <w:t>Անգորության ժամկետի ավարտից հետո</w:t>
      </w:r>
      <w:r w:rsidRPr="002A0DA6">
        <w:rPr>
          <w:rFonts w:ascii="Arial" w:hAnsi="Arial" w:cs="Arial"/>
          <w:bCs/>
          <w:iCs/>
          <w:sz w:val="20"/>
          <w:szCs w:val="20"/>
          <w:lang w:val="hy-AM"/>
        </w:rPr>
        <w:t xml:space="preserve"> </w:t>
      </w:r>
      <w:r>
        <w:rPr>
          <w:rFonts w:ascii="Arial" w:hAnsi="Arial" w:cs="Arial"/>
          <w:bCs/>
          <w:iCs/>
          <w:sz w:val="20"/>
          <w:szCs w:val="20"/>
          <w:lang w:val="hy-AM"/>
        </w:rPr>
        <w:t>պ</w:t>
      </w:r>
      <w:r w:rsidRPr="002A0DA6">
        <w:rPr>
          <w:rFonts w:ascii="Arial" w:hAnsi="Arial" w:cs="Arial"/>
          <w:bCs/>
          <w:iCs/>
          <w:sz w:val="20"/>
          <w:szCs w:val="20"/>
          <w:lang w:val="hy-AM"/>
        </w:rPr>
        <w:t>այմանագիր կնքելու առաջարկ ներկայացնել</w:t>
      </w:r>
      <w:r>
        <w:rPr>
          <w:rFonts w:ascii="Arial" w:hAnsi="Arial" w:cs="Arial"/>
          <w:bCs/>
          <w:iCs/>
          <w:sz w:val="20"/>
          <w:szCs w:val="20"/>
          <w:lang w:val="hy-AM"/>
        </w:rPr>
        <w:t xml:space="preserve"> </w:t>
      </w:r>
      <w:r w:rsidRPr="00CA70CA">
        <w:rPr>
          <w:rFonts w:ascii="Arial" w:hAnsi="Arial" w:cs="Arial"/>
          <w:bCs/>
          <w:iCs/>
          <w:sz w:val="20"/>
          <w:szCs w:val="20"/>
          <w:lang w:val="hy-AM"/>
        </w:rPr>
        <w:t>ԱՁ Արմեն Կարապետյանին։</w:t>
      </w:r>
    </w:p>
    <w:p w:rsidR="00225EE6" w:rsidRPr="00666CA4" w:rsidRDefault="00225EE6" w:rsidP="00225EE6">
      <w:pPr>
        <w:pStyle w:val="aa"/>
        <w:spacing w:line="288" w:lineRule="auto"/>
        <w:jc w:val="both"/>
        <w:rPr>
          <w:rFonts w:ascii="Arial Unicode" w:hAnsi="Arial Unicode" w:cs="Arial"/>
          <w:color w:val="000000" w:themeColor="text1"/>
          <w:sz w:val="18"/>
          <w:szCs w:val="18"/>
          <w:lang w:val="af-ZA"/>
        </w:rPr>
      </w:pPr>
      <w:r w:rsidRPr="00666CA4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 xml:space="preserve"> </w:t>
      </w:r>
    </w:p>
    <w:p w:rsidR="007C160D" w:rsidRPr="00666CA4" w:rsidRDefault="007C160D" w:rsidP="00833E25">
      <w:pPr>
        <w:pStyle w:val="aa"/>
        <w:spacing w:line="288" w:lineRule="auto"/>
        <w:jc w:val="both"/>
        <w:rPr>
          <w:rFonts w:ascii="Arial Unicode" w:hAnsi="Arial Unicode" w:cs="Arial"/>
          <w:color w:val="000000" w:themeColor="text1"/>
          <w:sz w:val="18"/>
          <w:szCs w:val="18"/>
          <w:lang w:val="af-ZA"/>
        </w:rPr>
      </w:pPr>
      <w:r w:rsidRPr="00666CA4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lastRenderedPageBreak/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6B06F3" w:rsidRPr="00666CA4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Մարգարիտ Չատինյանին</w:t>
      </w:r>
      <w:r w:rsidRPr="00666CA4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։</w:t>
      </w:r>
    </w:p>
    <w:p w:rsidR="00584B2D" w:rsidRPr="00666CA4" w:rsidRDefault="006B06F3" w:rsidP="00584B2D">
      <w:pPr>
        <w:spacing w:after="120"/>
        <w:ind w:firstLine="360"/>
        <w:jc w:val="both"/>
        <w:rPr>
          <w:rFonts w:ascii="Arial Unicode" w:hAnsi="Arial Unicode" w:cs="Arial"/>
          <w:color w:val="000000" w:themeColor="text1"/>
          <w:sz w:val="18"/>
          <w:szCs w:val="18"/>
          <w:lang w:val="af-ZA"/>
        </w:rPr>
      </w:pPr>
      <w:r w:rsidRPr="00666CA4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Հեռախոս 093628881</w:t>
      </w:r>
    </w:p>
    <w:p w:rsidR="007C160D" w:rsidRPr="00666CA4" w:rsidRDefault="007C160D" w:rsidP="00584B2D">
      <w:pPr>
        <w:spacing w:after="120"/>
        <w:ind w:firstLine="360"/>
        <w:jc w:val="both"/>
        <w:rPr>
          <w:rFonts w:ascii="Arial Unicode" w:hAnsi="Arial Unicode" w:cs="Arial"/>
          <w:color w:val="000000" w:themeColor="text1"/>
          <w:sz w:val="18"/>
          <w:szCs w:val="18"/>
          <w:lang w:val="af-ZA"/>
        </w:rPr>
      </w:pPr>
      <w:r w:rsidRPr="00666CA4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 xml:space="preserve">Էլ. փոստ՝ </w:t>
      </w:r>
      <w:r w:rsidR="006B06F3" w:rsidRPr="00666CA4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margarita.chatinyan@yandex.com</w:t>
      </w:r>
    </w:p>
    <w:p w:rsidR="007C160D" w:rsidRPr="00666CA4" w:rsidRDefault="007C160D" w:rsidP="007C160D">
      <w:pPr>
        <w:spacing w:after="120"/>
        <w:ind w:firstLine="360"/>
        <w:jc w:val="both"/>
        <w:rPr>
          <w:rFonts w:ascii="Arial Unicode" w:hAnsi="Arial Unicode" w:cs="Arial"/>
          <w:color w:val="000000" w:themeColor="text1"/>
          <w:sz w:val="18"/>
          <w:szCs w:val="18"/>
          <w:lang w:val="af-ZA"/>
        </w:rPr>
      </w:pPr>
      <w:r w:rsidRPr="00666CA4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Պատվիրատու</w:t>
      </w:r>
      <w:r w:rsidR="006B06F3" w:rsidRPr="00666CA4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` Թումանյանի համայնքապետարան</w:t>
      </w:r>
    </w:p>
    <w:p w:rsidR="003C58A8" w:rsidRPr="00295700" w:rsidRDefault="003C58A8" w:rsidP="003C58A8">
      <w:pPr>
        <w:widowControl w:val="0"/>
        <w:spacing w:line="360" w:lineRule="auto"/>
        <w:jc w:val="center"/>
        <w:rPr>
          <w:rFonts w:ascii="Arial Unicode" w:hAnsi="Arial Unicode" w:cs="Sylfaen"/>
          <w:b/>
          <w:color w:val="000000" w:themeColor="text1"/>
          <w:sz w:val="20"/>
          <w:lang w:val="ru-RU"/>
        </w:rPr>
      </w:pPr>
      <w:r w:rsidRPr="000301BC">
        <w:rPr>
          <w:rFonts w:ascii="Arial Unicode" w:hAnsi="Arial Unicode"/>
          <w:color w:val="000000" w:themeColor="text1"/>
          <w:sz w:val="18"/>
          <w:szCs w:val="18"/>
          <w:lang w:val="ru-RU"/>
        </w:rPr>
        <w:br w:type="column"/>
      </w:r>
      <w:r w:rsidRPr="00295700">
        <w:rPr>
          <w:rFonts w:ascii="Arial Unicode" w:hAnsi="Arial Unicode"/>
          <w:b/>
          <w:color w:val="000000" w:themeColor="text1"/>
          <w:sz w:val="20"/>
          <w:lang w:val="ru-RU"/>
        </w:rPr>
        <w:lastRenderedPageBreak/>
        <w:t>ОБЪЯВЛЕНИЕ</w:t>
      </w:r>
    </w:p>
    <w:p w:rsidR="003C58A8" w:rsidRPr="00295700" w:rsidRDefault="003C58A8" w:rsidP="003C58A8">
      <w:pPr>
        <w:widowControl w:val="0"/>
        <w:spacing w:line="360" w:lineRule="auto"/>
        <w:jc w:val="center"/>
        <w:rPr>
          <w:rFonts w:ascii="Arial Unicode" w:hAnsi="Arial Unicode" w:cs="Sylfaen"/>
          <w:b/>
          <w:color w:val="000000" w:themeColor="text1"/>
          <w:sz w:val="20"/>
          <w:lang w:val="ru-RU"/>
        </w:rPr>
      </w:pPr>
      <w:r w:rsidRPr="00295700">
        <w:rPr>
          <w:rFonts w:ascii="Arial Unicode" w:hAnsi="Arial Unicode"/>
          <w:b/>
          <w:color w:val="000000" w:themeColor="text1"/>
          <w:sz w:val="20"/>
          <w:lang w:val="ru-RU"/>
        </w:rPr>
        <w:t>о решении заключения договора</w:t>
      </w:r>
    </w:p>
    <w:p w:rsidR="00EC1855" w:rsidRPr="00FC1DDE" w:rsidRDefault="003C58A8" w:rsidP="00EC1855">
      <w:pPr>
        <w:pStyle w:val="3"/>
        <w:keepNext w:val="0"/>
        <w:widowControl w:val="0"/>
        <w:spacing w:line="360" w:lineRule="auto"/>
        <w:ind w:firstLine="0"/>
        <w:rPr>
          <w:rFonts w:asciiTheme="minorHAnsi" w:hAnsiTheme="minorHAnsi" w:cs="Sylfaen"/>
          <w:b w:val="0"/>
          <w:bCs/>
          <w:iCs/>
          <w:color w:val="000000" w:themeColor="text1"/>
          <w:sz w:val="20"/>
          <w:lang w:val="hy-AM"/>
        </w:rPr>
      </w:pPr>
      <w:r w:rsidRPr="00295700">
        <w:rPr>
          <w:rFonts w:ascii="Arial Unicode" w:hAnsi="Arial Unicode"/>
          <w:b w:val="0"/>
          <w:color w:val="000000" w:themeColor="text1"/>
          <w:sz w:val="20"/>
          <w:lang w:val="ru-RU"/>
        </w:rPr>
        <w:t xml:space="preserve">Код процедуры </w:t>
      </w:r>
      <w:r w:rsidR="006632EC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af-ZA"/>
        </w:rPr>
        <w:t>ԼՄ-ԹՀ-ՀՄԱԱՊՁԲ-26/10</w:t>
      </w:r>
      <w:r w:rsidR="001147BF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af-ZA"/>
        </w:rPr>
        <w:t xml:space="preserve"> </w:t>
      </w:r>
    </w:p>
    <w:p w:rsidR="003C58A8" w:rsidRPr="00295700" w:rsidRDefault="006B06F3" w:rsidP="00EC1855">
      <w:pPr>
        <w:pStyle w:val="3"/>
        <w:keepNext w:val="0"/>
        <w:widowControl w:val="0"/>
        <w:spacing w:line="360" w:lineRule="auto"/>
        <w:ind w:firstLine="0"/>
        <w:rPr>
          <w:rFonts w:ascii="Arial Unicode" w:hAnsi="Arial Unicode"/>
          <w:color w:val="000000" w:themeColor="text1"/>
          <w:sz w:val="20"/>
          <w:lang w:val="ru-RU"/>
        </w:rPr>
      </w:pPr>
      <w:r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Туманянский муниципалитет 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="006632EC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af-ZA"/>
        </w:rPr>
        <w:t>ԼՄ-ԹՀ-ՀՄԱԱՊՁԲ-26/10</w:t>
      </w:r>
      <w:r w:rsidR="001147BF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af-ZA"/>
        </w:rPr>
        <w:t xml:space="preserve"> </w:t>
      </w:r>
      <w:r w:rsidR="00773546">
        <w:rPr>
          <w:rFonts w:ascii="Arial Unicode" w:hAnsi="Arial Unicode"/>
          <w:color w:val="000000" w:themeColor="text1"/>
          <w:sz w:val="20"/>
          <w:lang w:val="ru-RU"/>
        </w:rPr>
        <w:t xml:space="preserve">, 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Решением Оценочной комиссии № </w:t>
      </w:r>
      <w:r w:rsidR="00EC1855" w:rsidRPr="00EC1855">
        <w:rPr>
          <w:rFonts w:ascii="Arial Unicode" w:hAnsi="Arial Unicode"/>
          <w:color w:val="000000" w:themeColor="text1"/>
          <w:sz w:val="20"/>
          <w:lang w:val="ru-RU"/>
        </w:rPr>
        <w:t>1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 от</w:t>
      </w:r>
      <w:r w:rsidR="00225EE6">
        <w:rPr>
          <w:rFonts w:asciiTheme="minorHAnsi" w:hAnsiTheme="minorHAnsi"/>
          <w:color w:val="000000" w:themeColor="text1"/>
          <w:sz w:val="20"/>
          <w:lang w:val="hy-AM"/>
        </w:rPr>
        <w:t xml:space="preserve"> </w:t>
      </w:r>
      <w:r w:rsidR="00666CA4">
        <w:rPr>
          <w:rFonts w:asciiTheme="minorHAnsi" w:hAnsiTheme="minorHAnsi"/>
          <w:color w:val="000000" w:themeColor="text1"/>
          <w:sz w:val="20"/>
          <w:lang w:val="hy-AM"/>
        </w:rPr>
        <w:t>02․02․2026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 года</w:t>
      </w:r>
      <w:r w:rsidR="003C58A8" w:rsidRPr="00295700">
        <w:rPr>
          <w:rFonts w:ascii="Arial Unicode" w:hAnsi="Arial Unicode" w:cs="Sylfaen"/>
          <w:color w:val="000000" w:themeColor="text1"/>
          <w:sz w:val="20"/>
          <w:lang w:val="ru-RU"/>
        </w:rPr>
        <w:t xml:space="preserve"> 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3C58A8" w:rsidRPr="00295700" w:rsidRDefault="003C58A8" w:rsidP="003C58A8">
      <w:pPr>
        <w:spacing w:line="276" w:lineRule="auto"/>
        <w:ind w:right="-92" w:firstLine="284"/>
        <w:jc w:val="both"/>
        <w:rPr>
          <w:rFonts w:ascii="Arial Unicode" w:hAnsi="Arial Unicode"/>
          <w:color w:val="000000" w:themeColor="text1"/>
          <w:sz w:val="20"/>
          <w:lang w:val="ru-RU"/>
        </w:rPr>
      </w:pPr>
    </w:p>
    <w:p w:rsidR="003C58A8" w:rsidRPr="00295700" w:rsidRDefault="003C58A8" w:rsidP="003C58A8">
      <w:pPr>
        <w:spacing w:line="276" w:lineRule="auto"/>
        <w:ind w:right="-92" w:firstLine="284"/>
        <w:jc w:val="both"/>
        <w:rPr>
          <w:rFonts w:ascii="Arial Unicode" w:hAnsi="Arial Unicode"/>
          <w:color w:val="000000" w:themeColor="text1"/>
          <w:sz w:val="20"/>
          <w:lang w:val="ru-RU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325"/>
        <w:gridCol w:w="2019"/>
        <w:gridCol w:w="2221"/>
        <w:gridCol w:w="2495"/>
      </w:tblGrid>
      <w:tr w:rsidR="00614BD2" w:rsidRPr="001001D4" w:rsidTr="00580B97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/при соответствии указать "</w:t>
            </w:r>
            <w:r w:rsidRPr="001001D4">
              <w:rPr>
                <w:rFonts w:ascii="Arial Unicode" w:hAnsi="Arial Unicode"/>
                <w:color w:val="000000" w:themeColor="text1"/>
                <w:sz w:val="20"/>
              </w:rPr>
              <w:t>X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/при несоответствии указать "</w:t>
            </w:r>
            <w:r w:rsidRPr="001001D4">
              <w:rPr>
                <w:rFonts w:ascii="Arial Unicode" w:hAnsi="Arial Unicode"/>
                <w:color w:val="000000" w:themeColor="text1"/>
                <w:sz w:val="20"/>
              </w:rPr>
              <w:t>X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"/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88652B" w:rsidRPr="001001D4" w:rsidTr="004142B3">
        <w:trPr>
          <w:trHeight w:val="521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88652B" w:rsidRPr="001001D4" w:rsidRDefault="0088652B" w:rsidP="0088652B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325" w:type="dxa"/>
            <w:shd w:val="clear" w:color="auto" w:fill="auto"/>
          </w:tcPr>
          <w:p w:rsidR="0088652B" w:rsidRPr="00495B3E" w:rsidRDefault="00666CA4" w:rsidP="0088652B">
            <w:pPr>
              <w:rPr>
                <w:rFonts w:asciiTheme="minorHAnsi" w:hAnsiTheme="minorHAnsi"/>
                <w:lang w:val="ru-RU"/>
              </w:rPr>
            </w:pPr>
            <w:r w:rsidRPr="00D55141">
              <w:rPr>
                <w:rFonts w:ascii="Arial Unicode" w:hAnsi="Arial Unicode" w:cs="Calibri" w:hint="eastAsia"/>
              </w:rPr>
              <w:t>Частное</w:t>
            </w:r>
            <w:r w:rsidRPr="00D55141">
              <w:rPr>
                <w:rFonts w:ascii="Arial Unicode" w:hAnsi="Arial Unicode" w:cs="Calibri"/>
              </w:rPr>
              <w:t xml:space="preserve"> </w:t>
            </w:r>
            <w:r w:rsidRPr="00D55141">
              <w:rPr>
                <w:rFonts w:ascii="Arial Unicode" w:hAnsi="Arial Unicode" w:cs="Calibri" w:hint="eastAsia"/>
              </w:rPr>
              <w:t>предприятие</w:t>
            </w:r>
            <w:r w:rsidRPr="00D55141">
              <w:rPr>
                <w:rFonts w:ascii="Arial Unicode" w:hAnsi="Arial Unicode" w:cs="Calibri"/>
              </w:rPr>
              <w:t xml:space="preserve"> </w:t>
            </w:r>
            <w:r w:rsidRPr="00D55141">
              <w:rPr>
                <w:rFonts w:ascii="Arial Unicode" w:hAnsi="Arial Unicode" w:cs="Calibri" w:hint="eastAsia"/>
              </w:rPr>
              <w:t>Армен</w:t>
            </w:r>
            <w:r w:rsidRPr="00D55141">
              <w:rPr>
                <w:rFonts w:ascii="Arial Unicode" w:hAnsi="Arial Unicode" w:cs="Calibri"/>
              </w:rPr>
              <w:t xml:space="preserve"> </w:t>
            </w:r>
            <w:r w:rsidRPr="00D55141">
              <w:rPr>
                <w:rFonts w:ascii="Arial Unicode" w:hAnsi="Arial Unicode" w:cs="Calibri" w:hint="eastAsia"/>
              </w:rPr>
              <w:t>Карапетян</w:t>
            </w:r>
            <w:r w:rsidRPr="00D55141">
              <w:rPr>
                <w:rFonts w:ascii="Arial Unicode" w:hAnsi="Arial Unicode" w:cs="Calibri"/>
              </w:rPr>
              <w:t>.</w:t>
            </w:r>
          </w:p>
        </w:tc>
        <w:tc>
          <w:tcPr>
            <w:tcW w:w="2019" w:type="dxa"/>
            <w:shd w:val="clear" w:color="auto" w:fill="auto"/>
          </w:tcPr>
          <w:p w:rsidR="0088652B" w:rsidRPr="001001D4" w:rsidRDefault="0088652B" w:rsidP="0088652B">
            <w:pPr>
              <w:jc w:val="center"/>
              <w:rPr>
                <w:rFonts w:ascii="Arial Unicode" w:hAnsi="Arial Unicode"/>
                <w:color w:val="000000" w:themeColor="text1"/>
                <w:sz w:val="20"/>
              </w:rPr>
            </w:pPr>
            <w:r w:rsidRPr="001001D4">
              <w:rPr>
                <w:rFonts w:ascii="Arial Unicode" w:eastAsia="Sylfaen" w:hAnsi="Arial Unicode"/>
                <w:color w:val="000000" w:themeColor="text1"/>
                <w:sz w:val="20"/>
              </w:rPr>
              <w:t>x</w:t>
            </w:r>
          </w:p>
        </w:tc>
        <w:tc>
          <w:tcPr>
            <w:tcW w:w="2221" w:type="dxa"/>
            <w:shd w:val="clear" w:color="auto" w:fill="auto"/>
          </w:tcPr>
          <w:p w:rsidR="0088652B" w:rsidRPr="00495B3E" w:rsidRDefault="0088652B" w:rsidP="0088652B">
            <w:pPr>
              <w:rPr>
                <w:rFonts w:asciiTheme="minorHAnsi" w:hAnsiTheme="minorHAnsi"/>
                <w:lang w:val="ru-RU"/>
              </w:rPr>
            </w:pPr>
          </w:p>
        </w:tc>
        <w:tc>
          <w:tcPr>
            <w:tcW w:w="2495" w:type="dxa"/>
          </w:tcPr>
          <w:p w:rsidR="0088652B" w:rsidRPr="00584B2D" w:rsidRDefault="0088652B" w:rsidP="0088652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Sylfaen"/>
                <w:sz w:val="20"/>
                <w:lang w:val="hy-AM" w:eastAsia="en-US"/>
              </w:rPr>
            </w:pPr>
          </w:p>
        </w:tc>
      </w:tr>
      <w:tr w:rsidR="006632EC" w:rsidRPr="001001D4" w:rsidTr="004142B3">
        <w:trPr>
          <w:trHeight w:val="521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6632EC" w:rsidRPr="006632EC" w:rsidRDefault="006632EC" w:rsidP="006632EC">
            <w:pPr>
              <w:widowControl w:val="0"/>
              <w:spacing w:after="120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2325" w:type="dxa"/>
            <w:shd w:val="clear" w:color="auto" w:fill="auto"/>
          </w:tcPr>
          <w:p w:rsidR="006632EC" w:rsidRPr="006632EC" w:rsidRDefault="006632EC" w:rsidP="006632EC">
            <w:pPr>
              <w:jc w:val="both"/>
              <w:rPr>
                <w:rFonts w:ascii="Arial Unicode" w:hAnsi="Arial Unicode" w:cs="Calibri"/>
              </w:rPr>
            </w:pPr>
            <w:r w:rsidRPr="006632EC">
              <w:rPr>
                <w:rFonts w:ascii="Arial Unicode" w:hAnsi="Arial Unicode" w:cs="Calibri"/>
              </w:rPr>
              <w:t>ООО "АГАТ ГРУП"</w:t>
            </w:r>
          </w:p>
          <w:p w:rsidR="006632EC" w:rsidRPr="006632EC" w:rsidRDefault="006632EC" w:rsidP="006632EC">
            <w:pPr>
              <w:rPr>
                <w:rFonts w:ascii="Arial Unicode" w:hAnsi="Arial Unicode" w:cs="Calibri"/>
              </w:rPr>
            </w:pPr>
          </w:p>
        </w:tc>
        <w:tc>
          <w:tcPr>
            <w:tcW w:w="2019" w:type="dxa"/>
            <w:shd w:val="clear" w:color="auto" w:fill="auto"/>
          </w:tcPr>
          <w:p w:rsidR="006632EC" w:rsidRPr="001001D4" w:rsidRDefault="006632EC" w:rsidP="006632EC">
            <w:pPr>
              <w:jc w:val="center"/>
              <w:rPr>
                <w:rFonts w:ascii="Arial Unicode" w:eastAsia="Sylfaen" w:hAnsi="Arial Unicode"/>
                <w:color w:val="000000" w:themeColor="text1"/>
                <w:sz w:val="20"/>
              </w:rPr>
            </w:pPr>
            <w:r w:rsidRPr="001001D4">
              <w:rPr>
                <w:rFonts w:ascii="Arial Unicode" w:eastAsia="Sylfaen" w:hAnsi="Arial Unicode"/>
                <w:color w:val="000000" w:themeColor="text1"/>
                <w:sz w:val="20"/>
              </w:rPr>
              <w:t>x</w:t>
            </w:r>
          </w:p>
        </w:tc>
        <w:tc>
          <w:tcPr>
            <w:tcW w:w="2221" w:type="dxa"/>
            <w:shd w:val="clear" w:color="auto" w:fill="auto"/>
          </w:tcPr>
          <w:p w:rsidR="006632EC" w:rsidRPr="00495B3E" w:rsidRDefault="006632EC" w:rsidP="006632EC">
            <w:pPr>
              <w:rPr>
                <w:rFonts w:asciiTheme="minorHAnsi" w:hAnsiTheme="minorHAnsi"/>
                <w:lang w:val="ru-RU"/>
              </w:rPr>
            </w:pPr>
          </w:p>
        </w:tc>
        <w:tc>
          <w:tcPr>
            <w:tcW w:w="2495" w:type="dxa"/>
          </w:tcPr>
          <w:p w:rsidR="006632EC" w:rsidRPr="00584B2D" w:rsidRDefault="006632EC" w:rsidP="006632E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Sylfaen"/>
                <w:sz w:val="20"/>
                <w:lang w:val="hy-AM" w:eastAsia="en-US"/>
              </w:rPr>
            </w:pPr>
          </w:p>
        </w:tc>
      </w:tr>
    </w:tbl>
    <w:p w:rsidR="00773546" w:rsidRPr="00EC1855" w:rsidRDefault="00773546" w:rsidP="00EC1855">
      <w:pPr>
        <w:widowControl w:val="0"/>
        <w:spacing w:after="160" w:line="360" w:lineRule="auto"/>
        <w:ind w:firstLine="709"/>
        <w:jc w:val="both"/>
        <w:rPr>
          <w:rFonts w:ascii="Arial Unicode" w:hAnsi="Arial Unicode"/>
          <w:color w:val="000000" w:themeColor="text1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14BD2" w:rsidRPr="006632EC" w:rsidTr="009C6A2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 xml:space="preserve">Отобранный участник 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/для отобранного участника указать "</w:t>
            </w:r>
            <w:r w:rsidRPr="001001D4">
              <w:rPr>
                <w:rFonts w:ascii="Arial Unicode" w:hAnsi="Arial Unicode"/>
                <w:color w:val="000000" w:themeColor="text1"/>
                <w:sz w:val="20"/>
              </w:rPr>
              <w:t>X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>Предложенная участником цена</w:t>
            </w:r>
          </w:p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>/без НДС/</w:t>
            </w:r>
          </w:p>
        </w:tc>
      </w:tr>
      <w:tr w:rsidR="006632EC" w:rsidRPr="001001D4" w:rsidTr="00B44043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632EC" w:rsidRPr="001001D4" w:rsidRDefault="006632EC" w:rsidP="006632EC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632EC" w:rsidRPr="00EB0B07" w:rsidRDefault="006632EC" w:rsidP="006632EC">
            <w:pPr>
              <w:jc w:val="both"/>
              <w:rPr>
                <w:rFonts w:asciiTheme="minorHAnsi" w:eastAsia="Sylfaen" w:hAnsiTheme="minorHAnsi"/>
                <w:sz w:val="20"/>
                <w:lang w:val="ru-RU"/>
              </w:rPr>
            </w:pPr>
            <w:r w:rsidRPr="00D55141">
              <w:rPr>
                <w:rFonts w:ascii="Arial Unicode" w:hAnsi="Arial Unicode" w:cs="Calibri" w:hint="eastAsia"/>
              </w:rPr>
              <w:t>Частное</w:t>
            </w:r>
            <w:r w:rsidRPr="00D55141">
              <w:rPr>
                <w:rFonts w:ascii="Arial Unicode" w:hAnsi="Arial Unicode" w:cs="Calibri"/>
              </w:rPr>
              <w:t xml:space="preserve"> </w:t>
            </w:r>
            <w:r w:rsidRPr="00D55141">
              <w:rPr>
                <w:rFonts w:ascii="Arial Unicode" w:hAnsi="Arial Unicode" w:cs="Calibri" w:hint="eastAsia"/>
              </w:rPr>
              <w:t>предприятие</w:t>
            </w:r>
            <w:r w:rsidRPr="00D55141">
              <w:rPr>
                <w:rFonts w:ascii="Arial Unicode" w:hAnsi="Arial Unicode" w:cs="Calibri"/>
              </w:rPr>
              <w:t xml:space="preserve"> </w:t>
            </w:r>
            <w:r w:rsidRPr="00D55141">
              <w:rPr>
                <w:rFonts w:ascii="Arial Unicode" w:hAnsi="Arial Unicode" w:cs="Calibri" w:hint="eastAsia"/>
              </w:rPr>
              <w:t>Армен</w:t>
            </w:r>
            <w:r w:rsidRPr="00D55141">
              <w:rPr>
                <w:rFonts w:ascii="Arial Unicode" w:hAnsi="Arial Unicode" w:cs="Calibri"/>
              </w:rPr>
              <w:t xml:space="preserve"> </w:t>
            </w:r>
            <w:r w:rsidRPr="00D55141">
              <w:rPr>
                <w:rFonts w:ascii="Arial Unicode" w:hAnsi="Arial Unicode" w:cs="Calibri" w:hint="eastAsia"/>
              </w:rPr>
              <w:t>Карапетян</w:t>
            </w:r>
            <w:r w:rsidRPr="00D55141">
              <w:rPr>
                <w:rFonts w:ascii="Arial Unicode" w:hAnsi="Arial Unicode" w:cs="Calibri"/>
              </w:rPr>
              <w:t>.</w:t>
            </w:r>
            <w:r w:rsidRPr="00EB0B07">
              <w:rPr>
                <w:rFonts w:asciiTheme="minorHAnsi" w:eastAsia="Sylfaen" w:hAnsiTheme="minorHAnsi"/>
                <w:sz w:val="20"/>
                <w:lang w:val="ru-RU"/>
              </w:rPr>
              <w:t>"</w:t>
            </w:r>
          </w:p>
          <w:p w:rsidR="006632EC" w:rsidRPr="00495B3E" w:rsidRDefault="006632EC" w:rsidP="006632EC">
            <w:pPr>
              <w:rPr>
                <w:rFonts w:asciiTheme="minorHAnsi" w:hAnsiTheme="minorHAnsi"/>
                <w:lang w:val="ru-RU"/>
              </w:rPr>
            </w:pPr>
          </w:p>
        </w:tc>
        <w:tc>
          <w:tcPr>
            <w:tcW w:w="1949" w:type="dxa"/>
          </w:tcPr>
          <w:p w:rsidR="006632EC" w:rsidRPr="00E963C5" w:rsidRDefault="006632EC" w:rsidP="006632EC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Sylfaen"/>
                <w:color w:val="000000"/>
                <w:sz w:val="20"/>
                <w:lang w:val="hy-AM" w:eastAsia="en-US"/>
              </w:rPr>
            </w:pPr>
            <w:r w:rsidRPr="001001D4">
              <w:rPr>
                <w:rFonts w:ascii="Arial Unicode" w:hAnsi="Arial Unicode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3269" w:type="dxa"/>
          </w:tcPr>
          <w:p w:rsidR="006632EC" w:rsidRPr="00D905FB" w:rsidRDefault="006632EC" w:rsidP="006632E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Sylfaen"/>
                <w:color w:val="000000"/>
                <w:sz w:val="20"/>
                <w:lang w:eastAsia="en-US"/>
              </w:rPr>
            </w:pPr>
            <w:r>
              <w:rPr>
                <w:rFonts w:asciiTheme="minorHAnsi" w:eastAsiaTheme="minorHAnsi" w:hAnsiTheme="minorHAnsi" w:cs="Sylfaen"/>
                <w:color w:val="000000"/>
                <w:sz w:val="20"/>
                <w:lang w:eastAsia="en-US"/>
              </w:rPr>
              <w:t>359040</w:t>
            </w:r>
          </w:p>
        </w:tc>
      </w:tr>
      <w:tr w:rsidR="006632EC" w:rsidRPr="001001D4" w:rsidTr="00B44043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632EC" w:rsidRPr="006632EC" w:rsidRDefault="006632EC" w:rsidP="006632EC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2560" w:type="dxa"/>
            <w:shd w:val="clear" w:color="auto" w:fill="auto"/>
          </w:tcPr>
          <w:p w:rsidR="006632EC" w:rsidRPr="006632EC" w:rsidRDefault="006632EC" w:rsidP="006632EC">
            <w:pPr>
              <w:jc w:val="both"/>
              <w:rPr>
                <w:rFonts w:ascii="Arial Unicode" w:hAnsi="Arial Unicode" w:cs="Calibri"/>
              </w:rPr>
            </w:pPr>
            <w:r w:rsidRPr="006632EC">
              <w:rPr>
                <w:rFonts w:ascii="Arial Unicode" w:hAnsi="Arial Unicode" w:cs="Calibri"/>
              </w:rPr>
              <w:t>ООО "АГАТ ГРУП"</w:t>
            </w:r>
          </w:p>
          <w:p w:rsidR="006632EC" w:rsidRPr="006632EC" w:rsidRDefault="006632EC" w:rsidP="006632EC">
            <w:pPr>
              <w:rPr>
                <w:rFonts w:ascii="Arial Unicode" w:hAnsi="Arial Unicode" w:cs="Calibri"/>
              </w:rPr>
            </w:pPr>
          </w:p>
        </w:tc>
        <w:tc>
          <w:tcPr>
            <w:tcW w:w="1949" w:type="dxa"/>
          </w:tcPr>
          <w:p w:rsidR="006632EC" w:rsidRPr="001001D4" w:rsidRDefault="006632EC" w:rsidP="006632EC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</w:p>
        </w:tc>
        <w:tc>
          <w:tcPr>
            <w:tcW w:w="3269" w:type="dxa"/>
          </w:tcPr>
          <w:p w:rsidR="006632EC" w:rsidRPr="00D905FB" w:rsidRDefault="006632EC" w:rsidP="006632E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Sylfaen"/>
                <w:color w:val="000000"/>
                <w:sz w:val="20"/>
                <w:lang w:eastAsia="en-US"/>
              </w:rPr>
            </w:pPr>
            <w:r>
              <w:rPr>
                <w:rFonts w:asciiTheme="minorHAnsi" w:eastAsiaTheme="minorHAnsi" w:hAnsiTheme="minorHAnsi" w:cs="Sylfaen"/>
                <w:color w:val="000000"/>
                <w:sz w:val="20"/>
                <w:lang w:eastAsia="en-US"/>
              </w:rPr>
              <w:t>360000</w:t>
            </w:r>
          </w:p>
        </w:tc>
      </w:tr>
    </w:tbl>
    <w:p w:rsidR="005E7C9B" w:rsidRDefault="005E7C9B" w:rsidP="00FC1DDE">
      <w:pPr>
        <w:rPr>
          <w:rFonts w:ascii="Arial Unicode" w:hAnsi="Arial Unicode"/>
          <w:color w:val="000000" w:themeColor="text1"/>
          <w:sz w:val="20"/>
          <w:lang w:val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632EC" w:rsidRPr="006632EC" w:rsidTr="00E67E60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632EC" w:rsidRPr="001001D4" w:rsidRDefault="006632EC" w:rsidP="00E67E60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632EC" w:rsidRPr="001001D4" w:rsidRDefault="006632EC" w:rsidP="00E67E60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632EC" w:rsidRPr="001001D4" w:rsidRDefault="006632EC" w:rsidP="00E67E60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 xml:space="preserve">Отобранный участник 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/для отобранного участника указать "</w:t>
            </w:r>
            <w:r w:rsidRPr="001001D4">
              <w:rPr>
                <w:rFonts w:ascii="Arial Unicode" w:hAnsi="Arial Unicode"/>
                <w:color w:val="000000" w:themeColor="text1"/>
                <w:sz w:val="20"/>
              </w:rPr>
              <w:t>X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632EC" w:rsidRPr="001001D4" w:rsidRDefault="006632EC" w:rsidP="00E67E60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>Предложенная участником цена</w:t>
            </w:r>
          </w:p>
          <w:p w:rsidR="006632EC" w:rsidRPr="001001D4" w:rsidRDefault="006632EC" w:rsidP="00E67E60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>/без НДС/</w:t>
            </w:r>
          </w:p>
        </w:tc>
      </w:tr>
      <w:tr w:rsidR="006632EC" w:rsidRPr="001001D4" w:rsidTr="00E67E60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632EC" w:rsidRPr="001001D4" w:rsidRDefault="006632EC" w:rsidP="006632EC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632EC" w:rsidRPr="00EB0B07" w:rsidRDefault="006632EC" w:rsidP="006632EC">
            <w:pPr>
              <w:jc w:val="both"/>
              <w:rPr>
                <w:rFonts w:asciiTheme="minorHAnsi" w:eastAsia="Sylfaen" w:hAnsiTheme="minorHAnsi"/>
                <w:sz w:val="20"/>
                <w:lang w:val="ru-RU"/>
              </w:rPr>
            </w:pPr>
            <w:r w:rsidRPr="00D55141">
              <w:rPr>
                <w:rFonts w:ascii="Arial Unicode" w:hAnsi="Arial Unicode" w:cs="Calibri" w:hint="eastAsia"/>
              </w:rPr>
              <w:t>Частное</w:t>
            </w:r>
            <w:r w:rsidRPr="00D55141">
              <w:rPr>
                <w:rFonts w:ascii="Arial Unicode" w:hAnsi="Arial Unicode" w:cs="Calibri"/>
              </w:rPr>
              <w:t xml:space="preserve"> </w:t>
            </w:r>
            <w:r w:rsidRPr="00D55141">
              <w:rPr>
                <w:rFonts w:ascii="Arial Unicode" w:hAnsi="Arial Unicode" w:cs="Calibri" w:hint="eastAsia"/>
              </w:rPr>
              <w:t>предприятие</w:t>
            </w:r>
            <w:r w:rsidRPr="00D55141">
              <w:rPr>
                <w:rFonts w:ascii="Arial Unicode" w:hAnsi="Arial Unicode" w:cs="Calibri"/>
              </w:rPr>
              <w:t xml:space="preserve"> </w:t>
            </w:r>
            <w:r w:rsidRPr="00D55141">
              <w:rPr>
                <w:rFonts w:ascii="Arial Unicode" w:hAnsi="Arial Unicode" w:cs="Calibri" w:hint="eastAsia"/>
              </w:rPr>
              <w:t>Армен</w:t>
            </w:r>
            <w:r w:rsidRPr="00D55141">
              <w:rPr>
                <w:rFonts w:ascii="Arial Unicode" w:hAnsi="Arial Unicode" w:cs="Calibri"/>
              </w:rPr>
              <w:t xml:space="preserve"> </w:t>
            </w:r>
            <w:r w:rsidRPr="00D55141">
              <w:rPr>
                <w:rFonts w:ascii="Arial Unicode" w:hAnsi="Arial Unicode" w:cs="Calibri" w:hint="eastAsia"/>
              </w:rPr>
              <w:t>Карапетян</w:t>
            </w:r>
            <w:r w:rsidRPr="00D55141">
              <w:rPr>
                <w:rFonts w:ascii="Arial Unicode" w:hAnsi="Arial Unicode" w:cs="Calibri"/>
              </w:rPr>
              <w:t>.</w:t>
            </w:r>
            <w:r w:rsidRPr="00EB0B07">
              <w:rPr>
                <w:rFonts w:asciiTheme="minorHAnsi" w:eastAsia="Sylfaen" w:hAnsiTheme="minorHAnsi"/>
                <w:sz w:val="20"/>
                <w:lang w:val="ru-RU"/>
              </w:rPr>
              <w:t>"</w:t>
            </w:r>
          </w:p>
          <w:p w:rsidR="006632EC" w:rsidRPr="00495B3E" w:rsidRDefault="006632EC" w:rsidP="006632EC">
            <w:pPr>
              <w:rPr>
                <w:rFonts w:asciiTheme="minorHAnsi" w:hAnsiTheme="minorHAnsi"/>
                <w:lang w:val="ru-RU"/>
              </w:rPr>
            </w:pPr>
          </w:p>
        </w:tc>
        <w:tc>
          <w:tcPr>
            <w:tcW w:w="1949" w:type="dxa"/>
          </w:tcPr>
          <w:p w:rsidR="006632EC" w:rsidRPr="00E963C5" w:rsidRDefault="006632EC" w:rsidP="006632EC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Sylfaen"/>
                <w:color w:val="000000"/>
                <w:sz w:val="20"/>
                <w:lang w:val="hy-AM" w:eastAsia="en-US"/>
              </w:rPr>
            </w:pPr>
            <w:r w:rsidRPr="001001D4">
              <w:rPr>
                <w:rFonts w:ascii="Arial Unicode" w:hAnsi="Arial Unicode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3269" w:type="dxa"/>
          </w:tcPr>
          <w:p w:rsidR="006632EC" w:rsidRPr="00D905FB" w:rsidRDefault="006632EC" w:rsidP="006632E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Sylfaen"/>
                <w:color w:val="000000"/>
                <w:sz w:val="20"/>
                <w:lang w:eastAsia="en-US"/>
              </w:rPr>
            </w:pPr>
            <w:r>
              <w:rPr>
                <w:rFonts w:asciiTheme="minorHAnsi" w:eastAsiaTheme="minorHAnsi" w:hAnsiTheme="minorHAnsi" w:cs="Sylfaen"/>
                <w:color w:val="000000"/>
                <w:sz w:val="20"/>
                <w:lang w:eastAsia="en-US"/>
              </w:rPr>
              <w:t>561750</w:t>
            </w:r>
          </w:p>
        </w:tc>
      </w:tr>
      <w:tr w:rsidR="006632EC" w:rsidRPr="001001D4" w:rsidTr="00E67E60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632EC" w:rsidRPr="006632EC" w:rsidRDefault="006632EC" w:rsidP="006632EC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2560" w:type="dxa"/>
            <w:shd w:val="clear" w:color="auto" w:fill="auto"/>
          </w:tcPr>
          <w:p w:rsidR="006632EC" w:rsidRPr="006632EC" w:rsidRDefault="006632EC" w:rsidP="006632EC">
            <w:pPr>
              <w:jc w:val="both"/>
              <w:rPr>
                <w:rFonts w:ascii="Arial Unicode" w:hAnsi="Arial Unicode" w:cs="Calibri"/>
              </w:rPr>
            </w:pPr>
            <w:r w:rsidRPr="006632EC">
              <w:rPr>
                <w:rFonts w:ascii="Arial Unicode" w:hAnsi="Arial Unicode" w:cs="Calibri"/>
              </w:rPr>
              <w:t>ООО "АГАТ ГРУП"</w:t>
            </w:r>
          </w:p>
          <w:p w:rsidR="006632EC" w:rsidRPr="006632EC" w:rsidRDefault="006632EC" w:rsidP="006632EC">
            <w:pPr>
              <w:rPr>
                <w:rFonts w:ascii="Arial Unicode" w:hAnsi="Arial Unicode" w:cs="Calibri"/>
              </w:rPr>
            </w:pPr>
          </w:p>
        </w:tc>
        <w:tc>
          <w:tcPr>
            <w:tcW w:w="1949" w:type="dxa"/>
          </w:tcPr>
          <w:p w:rsidR="006632EC" w:rsidRPr="001001D4" w:rsidRDefault="006632EC" w:rsidP="006632EC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</w:p>
        </w:tc>
        <w:tc>
          <w:tcPr>
            <w:tcW w:w="3269" w:type="dxa"/>
          </w:tcPr>
          <w:p w:rsidR="006632EC" w:rsidRPr="00D905FB" w:rsidRDefault="006632EC" w:rsidP="006632E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Sylfaen"/>
                <w:color w:val="000000"/>
                <w:sz w:val="20"/>
                <w:lang w:eastAsia="en-US"/>
              </w:rPr>
            </w:pPr>
            <w:r>
              <w:rPr>
                <w:rFonts w:asciiTheme="minorHAnsi" w:eastAsiaTheme="minorHAnsi" w:hAnsiTheme="minorHAnsi" w:cs="Sylfaen"/>
                <w:color w:val="000000"/>
                <w:sz w:val="20"/>
                <w:lang w:eastAsia="en-US"/>
              </w:rPr>
              <w:t>562500</w:t>
            </w:r>
          </w:p>
        </w:tc>
      </w:tr>
    </w:tbl>
    <w:p w:rsidR="00E4271C" w:rsidRDefault="00E4271C" w:rsidP="005E7C9B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ru-RU"/>
        </w:rPr>
      </w:pPr>
    </w:p>
    <w:p w:rsidR="006632EC" w:rsidRDefault="006632EC" w:rsidP="005E7C9B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ru-RU"/>
        </w:rPr>
      </w:pPr>
    </w:p>
    <w:p w:rsidR="006632EC" w:rsidRDefault="006632EC" w:rsidP="005E7C9B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ru-RU"/>
        </w:rPr>
      </w:pPr>
    </w:p>
    <w:p w:rsidR="006632EC" w:rsidRDefault="006632EC" w:rsidP="005E7C9B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ru-RU"/>
        </w:rPr>
      </w:pPr>
    </w:p>
    <w:p w:rsidR="006632EC" w:rsidRDefault="006632EC" w:rsidP="005E7C9B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ru-RU"/>
        </w:rPr>
      </w:pPr>
    </w:p>
    <w:p w:rsidR="006632EC" w:rsidRDefault="006632EC" w:rsidP="005E7C9B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ru-RU"/>
        </w:rPr>
      </w:pPr>
    </w:p>
    <w:p w:rsidR="006632EC" w:rsidRDefault="006632EC" w:rsidP="005E7C9B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ru-RU"/>
        </w:rPr>
      </w:pPr>
    </w:p>
    <w:p w:rsidR="006632EC" w:rsidRDefault="006632EC" w:rsidP="005E7C9B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632EC" w:rsidRPr="006632EC" w:rsidTr="00E67E60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632EC" w:rsidRPr="001001D4" w:rsidRDefault="006632EC" w:rsidP="00E67E60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632EC" w:rsidRPr="001001D4" w:rsidRDefault="006632EC" w:rsidP="00E67E60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632EC" w:rsidRPr="001001D4" w:rsidRDefault="006632EC" w:rsidP="00E67E60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 xml:space="preserve">Отобранный участник 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/для отобранного участника указать "</w:t>
            </w:r>
            <w:r w:rsidRPr="001001D4">
              <w:rPr>
                <w:rFonts w:ascii="Arial Unicode" w:hAnsi="Arial Unicode"/>
                <w:color w:val="000000" w:themeColor="text1"/>
                <w:sz w:val="20"/>
              </w:rPr>
              <w:t>X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632EC" w:rsidRPr="001001D4" w:rsidRDefault="006632EC" w:rsidP="00E67E60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>Предложенная участником цена</w:t>
            </w:r>
          </w:p>
          <w:p w:rsidR="006632EC" w:rsidRPr="001001D4" w:rsidRDefault="006632EC" w:rsidP="00E67E60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>/без НДС/</w:t>
            </w:r>
          </w:p>
        </w:tc>
      </w:tr>
      <w:tr w:rsidR="006632EC" w:rsidRPr="001001D4" w:rsidTr="00E67E60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632EC" w:rsidRPr="001001D4" w:rsidRDefault="006632EC" w:rsidP="006632EC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632EC" w:rsidRPr="00EB0B07" w:rsidRDefault="006632EC" w:rsidP="006632EC">
            <w:pPr>
              <w:jc w:val="both"/>
              <w:rPr>
                <w:rFonts w:asciiTheme="minorHAnsi" w:eastAsia="Sylfaen" w:hAnsiTheme="minorHAnsi"/>
                <w:sz w:val="20"/>
                <w:lang w:val="ru-RU"/>
              </w:rPr>
            </w:pPr>
            <w:r w:rsidRPr="00D55141">
              <w:rPr>
                <w:rFonts w:ascii="Arial Unicode" w:hAnsi="Arial Unicode" w:cs="Calibri" w:hint="eastAsia"/>
              </w:rPr>
              <w:t>Частное</w:t>
            </w:r>
            <w:r w:rsidRPr="00D55141">
              <w:rPr>
                <w:rFonts w:ascii="Arial Unicode" w:hAnsi="Arial Unicode" w:cs="Calibri"/>
              </w:rPr>
              <w:t xml:space="preserve"> </w:t>
            </w:r>
            <w:r w:rsidRPr="00D55141">
              <w:rPr>
                <w:rFonts w:ascii="Arial Unicode" w:hAnsi="Arial Unicode" w:cs="Calibri" w:hint="eastAsia"/>
              </w:rPr>
              <w:t>предприятие</w:t>
            </w:r>
            <w:r w:rsidRPr="00D55141">
              <w:rPr>
                <w:rFonts w:ascii="Arial Unicode" w:hAnsi="Arial Unicode" w:cs="Calibri"/>
              </w:rPr>
              <w:t xml:space="preserve"> </w:t>
            </w:r>
            <w:r w:rsidRPr="00D55141">
              <w:rPr>
                <w:rFonts w:ascii="Arial Unicode" w:hAnsi="Arial Unicode" w:cs="Calibri" w:hint="eastAsia"/>
              </w:rPr>
              <w:t>Армен</w:t>
            </w:r>
            <w:r w:rsidRPr="00D55141">
              <w:rPr>
                <w:rFonts w:ascii="Arial Unicode" w:hAnsi="Arial Unicode" w:cs="Calibri"/>
              </w:rPr>
              <w:t xml:space="preserve"> </w:t>
            </w:r>
            <w:r w:rsidRPr="00D55141">
              <w:rPr>
                <w:rFonts w:ascii="Arial Unicode" w:hAnsi="Arial Unicode" w:cs="Calibri" w:hint="eastAsia"/>
              </w:rPr>
              <w:t>Карапетян</w:t>
            </w:r>
            <w:r w:rsidRPr="00D55141">
              <w:rPr>
                <w:rFonts w:ascii="Arial Unicode" w:hAnsi="Arial Unicode" w:cs="Calibri"/>
              </w:rPr>
              <w:t>.</w:t>
            </w:r>
            <w:r w:rsidRPr="00EB0B07">
              <w:rPr>
                <w:rFonts w:asciiTheme="minorHAnsi" w:eastAsia="Sylfaen" w:hAnsiTheme="minorHAnsi"/>
                <w:sz w:val="20"/>
                <w:lang w:val="ru-RU"/>
              </w:rPr>
              <w:t>"</w:t>
            </w:r>
          </w:p>
          <w:p w:rsidR="006632EC" w:rsidRPr="00495B3E" w:rsidRDefault="006632EC" w:rsidP="006632EC">
            <w:pPr>
              <w:rPr>
                <w:rFonts w:asciiTheme="minorHAnsi" w:hAnsiTheme="minorHAnsi"/>
                <w:lang w:val="ru-RU"/>
              </w:rPr>
            </w:pPr>
          </w:p>
        </w:tc>
        <w:tc>
          <w:tcPr>
            <w:tcW w:w="1949" w:type="dxa"/>
          </w:tcPr>
          <w:p w:rsidR="006632EC" w:rsidRPr="00E963C5" w:rsidRDefault="006632EC" w:rsidP="006632EC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Sylfaen"/>
                <w:color w:val="000000"/>
                <w:sz w:val="20"/>
                <w:lang w:val="hy-AM" w:eastAsia="en-US"/>
              </w:rPr>
            </w:pPr>
            <w:r w:rsidRPr="001001D4">
              <w:rPr>
                <w:rFonts w:ascii="Arial Unicode" w:hAnsi="Arial Unicode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3269" w:type="dxa"/>
          </w:tcPr>
          <w:p w:rsidR="006632EC" w:rsidRPr="00D905FB" w:rsidRDefault="006632EC" w:rsidP="006632E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Sylfaen"/>
                <w:color w:val="000000"/>
                <w:sz w:val="20"/>
                <w:lang w:eastAsia="en-US"/>
              </w:rPr>
            </w:pPr>
            <w:r>
              <w:rPr>
                <w:rFonts w:asciiTheme="minorHAnsi" w:eastAsiaTheme="minorHAnsi" w:hAnsiTheme="minorHAnsi" w:cs="Sylfaen"/>
                <w:color w:val="000000"/>
                <w:sz w:val="20"/>
                <w:lang w:eastAsia="en-US"/>
              </w:rPr>
              <w:t>1035880</w:t>
            </w:r>
          </w:p>
        </w:tc>
      </w:tr>
      <w:tr w:rsidR="006632EC" w:rsidRPr="001001D4" w:rsidTr="00E67E60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632EC" w:rsidRPr="006632EC" w:rsidRDefault="006632EC" w:rsidP="006632EC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2560" w:type="dxa"/>
            <w:shd w:val="clear" w:color="auto" w:fill="auto"/>
          </w:tcPr>
          <w:p w:rsidR="006632EC" w:rsidRPr="006632EC" w:rsidRDefault="006632EC" w:rsidP="006632EC">
            <w:pPr>
              <w:jc w:val="both"/>
              <w:rPr>
                <w:rFonts w:ascii="Arial Unicode" w:hAnsi="Arial Unicode" w:cs="Calibri"/>
              </w:rPr>
            </w:pPr>
            <w:r w:rsidRPr="006632EC">
              <w:rPr>
                <w:rFonts w:ascii="Arial Unicode" w:hAnsi="Arial Unicode" w:cs="Calibri"/>
              </w:rPr>
              <w:t>ООО "АГАТ ГРУП"</w:t>
            </w:r>
          </w:p>
          <w:p w:rsidR="006632EC" w:rsidRPr="006632EC" w:rsidRDefault="006632EC" w:rsidP="006632EC">
            <w:pPr>
              <w:rPr>
                <w:rFonts w:ascii="Arial Unicode" w:hAnsi="Arial Unicode" w:cs="Calibri"/>
              </w:rPr>
            </w:pPr>
          </w:p>
        </w:tc>
        <w:tc>
          <w:tcPr>
            <w:tcW w:w="1949" w:type="dxa"/>
          </w:tcPr>
          <w:p w:rsidR="006632EC" w:rsidRPr="001001D4" w:rsidRDefault="006632EC" w:rsidP="006632EC">
            <w:pPr>
              <w:autoSpaceDE w:val="0"/>
              <w:autoSpaceDN w:val="0"/>
              <w:adjustRightInd w:val="0"/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</w:p>
        </w:tc>
        <w:tc>
          <w:tcPr>
            <w:tcW w:w="3269" w:type="dxa"/>
          </w:tcPr>
          <w:p w:rsidR="006632EC" w:rsidRPr="00D905FB" w:rsidRDefault="006632EC" w:rsidP="006632E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Sylfaen"/>
                <w:color w:val="000000"/>
                <w:sz w:val="20"/>
                <w:lang w:eastAsia="en-US"/>
              </w:rPr>
            </w:pPr>
            <w:r>
              <w:rPr>
                <w:rFonts w:asciiTheme="minorHAnsi" w:eastAsiaTheme="minorHAnsi" w:hAnsiTheme="minorHAnsi" w:cs="Sylfaen"/>
                <w:color w:val="000000"/>
                <w:sz w:val="20"/>
                <w:lang w:eastAsia="en-US"/>
              </w:rPr>
              <w:t>1044000</w:t>
            </w:r>
          </w:p>
        </w:tc>
      </w:tr>
    </w:tbl>
    <w:p w:rsidR="006632EC" w:rsidRDefault="006632EC" w:rsidP="005E7C9B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ru-RU"/>
        </w:rPr>
      </w:pPr>
    </w:p>
    <w:p w:rsidR="005E7C9B" w:rsidRPr="005E7C9B" w:rsidRDefault="005E7C9B" w:rsidP="005E7C9B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ru-RU"/>
        </w:rPr>
      </w:pPr>
      <w:r w:rsidRPr="005E7C9B">
        <w:rPr>
          <w:rFonts w:ascii="Arial Unicode" w:hAnsi="Arial Unicode"/>
          <w:color w:val="000000" w:themeColor="text1"/>
          <w:sz w:val="20"/>
          <w:lang w:val="ru-RU"/>
        </w:rPr>
        <w:t>Критерий, используемый для определения выбранного участника, представившего удовлетворительное ценовое предложение в соответствии с требованиями, изложенными в приглашении.</w:t>
      </w:r>
    </w:p>
    <w:p w:rsidR="005E7C9B" w:rsidRPr="005E7C9B" w:rsidRDefault="006632EC" w:rsidP="005E7C9B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ru-RU"/>
        </w:rPr>
      </w:pPr>
      <w:r w:rsidRPr="006632EC">
        <w:rPr>
          <w:rFonts w:asciiTheme="minorHAnsi" w:hAnsiTheme="minorHAnsi" w:hint="eastAsia"/>
          <w:b/>
          <w:sz w:val="22"/>
          <w:szCs w:val="22"/>
          <w:lang w:val="ru-RU"/>
        </w:rPr>
        <w:t>Согласно</w:t>
      </w:r>
      <w:r w:rsidRPr="006632EC">
        <w:rPr>
          <w:rFonts w:asciiTheme="minorHAnsi" w:hAnsiTheme="minorHAnsi"/>
          <w:b/>
          <w:sz w:val="22"/>
          <w:szCs w:val="22"/>
          <w:lang w:val="ru-RU"/>
        </w:rPr>
        <w:t xml:space="preserve"> </w:t>
      </w:r>
      <w:r w:rsidRPr="006632EC">
        <w:rPr>
          <w:rFonts w:asciiTheme="minorHAnsi" w:hAnsiTheme="minorHAnsi" w:hint="eastAsia"/>
          <w:b/>
          <w:sz w:val="22"/>
          <w:szCs w:val="22"/>
          <w:lang w:val="ru-RU"/>
        </w:rPr>
        <w:t>части</w:t>
      </w:r>
      <w:r w:rsidRPr="006632EC">
        <w:rPr>
          <w:rFonts w:asciiTheme="minorHAnsi" w:hAnsiTheme="minorHAnsi"/>
          <w:b/>
          <w:sz w:val="22"/>
          <w:szCs w:val="22"/>
          <w:lang w:val="ru-RU"/>
        </w:rPr>
        <w:t xml:space="preserve"> 3 </w:t>
      </w:r>
      <w:r w:rsidRPr="006632EC">
        <w:rPr>
          <w:rFonts w:asciiTheme="minorHAnsi" w:hAnsiTheme="minorHAnsi" w:hint="eastAsia"/>
          <w:b/>
          <w:sz w:val="22"/>
          <w:szCs w:val="22"/>
          <w:lang w:val="ru-RU"/>
        </w:rPr>
        <w:t>статьи</w:t>
      </w:r>
      <w:r w:rsidRPr="006632EC">
        <w:rPr>
          <w:rFonts w:asciiTheme="minorHAnsi" w:hAnsiTheme="minorHAnsi"/>
          <w:b/>
          <w:sz w:val="22"/>
          <w:szCs w:val="22"/>
          <w:lang w:val="ru-RU"/>
        </w:rPr>
        <w:t xml:space="preserve"> 10 </w:t>
      </w:r>
      <w:r w:rsidRPr="006632EC">
        <w:rPr>
          <w:rFonts w:asciiTheme="minorHAnsi" w:hAnsiTheme="minorHAnsi" w:hint="eastAsia"/>
          <w:b/>
          <w:sz w:val="22"/>
          <w:szCs w:val="22"/>
          <w:lang w:val="ru-RU"/>
        </w:rPr>
        <w:t>Закона</w:t>
      </w:r>
      <w:r w:rsidRPr="006632EC">
        <w:rPr>
          <w:rFonts w:asciiTheme="minorHAnsi" w:hAnsiTheme="minorHAnsi"/>
          <w:b/>
          <w:sz w:val="22"/>
          <w:szCs w:val="22"/>
          <w:lang w:val="ru-RU"/>
        </w:rPr>
        <w:t xml:space="preserve"> </w:t>
      </w:r>
      <w:r w:rsidRPr="006632EC">
        <w:rPr>
          <w:rFonts w:asciiTheme="minorHAnsi" w:hAnsiTheme="minorHAnsi" w:hint="eastAsia"/>
          <w:b/>
          <w:sz w:val="22"/>
          <w:szCs w:val="22"/>
          <w:lang w:val="ru-RU"/>
        </w:rPr>
        <w:t>РА</w:t>
      </w:r>
      <w:r w:rsidRPr="006632EC">
        <w:rPr>
          <w:rFonts w:asciiTheme="minorHAnsi" w:hAnsiTheme="minorHAnsi"/>
          <w:b/>
          <w:sz w:val="22"/>
          <w:szCs w:val="22"/>
          <w:lang w:val="ru-RU"/>
        </w:rPr>
        <w:t xml:space="preserve"> «</w:t>
      </w:r>
      <w:r w:rsidRPr="006632EC">
        <w:rPr>
          <w:rFonts w:asciiTheme="minorHAnsi" w:hAnsiTheme="minorHAnsi" w:hint="eastAsia"/>
          <w:b/>
          <w:sz w:val="22"/>
          <w:szCs w:val="22"/>
          <w:lang w:val="ru-RU"/>
        </w:rPr>
        <w:t>О</w:t>
      </w:r>
      <w:r w:rsidRPr="006632EC">
        <w:rPr>
          <w:rFonts w:asciiTheme="minorHAnsi" w:hAnsiTheme="minorHAnsi"/>
          <w:b/>
          <w:sz w:val="22"/>
          <w:szCs w:val="22"/>
          <w:lang w:val="ru-RU"/>
        </w:rPr>
        <w:t xml:space="preserve"> </w:t>
      </w:r>
      <w:r w:rsidRPr="006632EC">
        <w:rPr>
          <w:rFonts w:asciiTheme="minorHAnsi" w:hAnsiTheme="minorHAnsi" w:hint="eastAsia"/>
          <w:b/>
          <w:sz w:val="22"/>
          <w:szCs w:val="22"/>
          <w:lang w:val="ru-RU"/>
        </w:rPr>
        <w:t>закупках»</w:t>
      </w:r>
      <w:r w:rsidRPr="006632EC">
        <w:rPr>
          <w:rFonts w:asciiTheme="minorHAnsi" w:hAnsiTheme="minorHAnsi"/>
          <w:b/>
          <w:sz w:val="22"/>
          <w:szCs w:val="22"/>
          <w:lang w:val="ru-RU"/>
        </w:rPr>
        <w:t xml:space="preserve"> </w:t>
      </w:r>
      <w:r w:rsidRPr="006632EC">
        <w:rPr>
          <w:rFonts w:asciiTheme="minorHAnsi" w:hAnsiTheme="minorHAnsi" w:hint="eastAsia"/>
          <w:b/>
          <w:sz w:val="22"/>
          <w:szCs w:val="22"/>
          <w:lang w:val="ru-RU"/>
        </w:rPr>
        <w:t>срок</w:t>
      </w:r>
      <w:r w:rsidRPr="006632EC">
        <w:rPr>
          <w:rFonts w:asciiTheme="minorHAnsi" w:hAnsiTheme="minorHAnsi"/>
          <w:b/>
          <w:sz w:val="22"/>
          <w:szCs w:val="22"/>
          <w:lang w:val="ru-RU"/>
        </w:rPr>
        <w:t xml:space="preserve"> </w:t>
      </w:r>
      <w:r w:rsidRPr="006632EC">
        <w:rPr>
          <w:rFonts w:asciiTheme="minorHAnsi" w:hAnsiTheme="minorHAnsi" w:hint="eastAsia"/>
          <w:b/>
          <w:sz w:val="22"/>
          <w:szCs w:val="22"/>
          <w:lang w:val="ru-RU"/>
        </w:rPr>
        <w:t>бездействия</w:t>
      </w:r>
      <w:r w:rsidRPr="006632EC">
        <w:rPr>
          <w:rFonts w:asciiTheme="minorHAnsi" w:hAnsiTheme="minorHAnsi"/>
          <w:b/>
          <w:sz w:val="22"/>
          <w:szCs w:val="22"/>
          <w:lang w:val="ru-RU"/>
        </w:rPr>
        <w:t xml:space="preserve"> </w:t>
      </w:r>
      <w:r w:rsidRPr="006632EC">
        <w:rPr>
          <w:rFonts w:asciiTheme="minorHAnsi" w:hAnsiTheme="minorHAnsi" w:hint="eastAsia"/>
          <w:b/>
          <w:sz w:val="22"/>
          <w:szCs w:val="22"/>
          <w:lang w:val="ru-RU"/>
        </w:rPr>
        <w:t>устанавливается</w:t>
      </w:r>
      <w:r w:rsidRPr="006632EC">
        <w:rPr>
          <w:rFonts w:asciiTheme="minorHAnsi" w:hAnsiTheme="minorHAnsi"/>
          <w:b/>
          <w:sz w:val="22"/>
          <w:szCs w:val="22"/>
          <w:lang w:val="ru-RU"/>
        </w:rPr>
        <w:t xml:space="preserve"> 05.03.2026-14.03.2026: </w:t>
      </w:r>
      <w:r w:rsidRPr="006632EC">
        <w:rPr>
          <w:rFonts w:asciiTheme="minorHAnsi" w:hAnsiTheme="minorHAnsi" w:hint="eastAsia"/>
          <w:b/>
          <w:sz w:val="22"/>
          <w:szCs w:val="22"/>
          <w:lang w:val="ru-RU"/>
        </w:rPr>
        <w:t>Направить</w:t>
      </w:r>
      <w:r w:rsidRPr="006632EC">
        <w:rPr>
          <w:rFonts w:asciiTheme="minorHAnsi" w:hAnsiTheme="minorHAnsi"/>
          <w:b/>
          <w:sz w:val="22"/>
          <w:szCs w:val="22"/>
          <w:lang w:val="ru-RU"/>
        </w:rPr>
        <w:t xml:space="preserve"> </w:t>
      </w:r>
      <w:r w:rsidRPr="006632EC">
        <w:rPr>
          <w:rFonts w:asciiTheme="minorHAnsi" w:hAnsiTheme="minorHAnsi" w:hint="eastAsia"/>
          <w:b/>
          <w:sz w:val="22"/>
          <w:szCs w:val="22"/>
          <w:lang w:val="ru-RU"/>
        </w:rPr>
        <w:t>предложение</w:t>
      </w:r>
      <w:r w:rsidRPr="006632EC">
        <w:rPr>
          <w:rFonts w:asciiTheme="minorHAnsi" w:hAnsiTheme="minorHAnsi"/>
          <w:b/>
          <w:sz w:val="22"/>
          <w:szCs w:val="22"/>
          <w:lang w:val="ru-RU"/>
        </w:rPr>
        <w:t xml:space="preserve"> </w:t>
      </w:r>
      <w:r w:rsidRPr="006632EC">
        <w:rPr>
          <w:rFonts w:asciiTheme="minorHAnsi" w:hAnsiTheme="minorHAnsi" w:hint="eastAsia"/>
          <w:b/>
          <w:sz w:val="22"/>
          <w:szCs w:val="22"/>
          <w:lang w:val="ru-RU"/>
        </w:rPr>
        <w:t>о</w:t>
      </w:r>
      <w:r w:rsidRPr="006632EC">
        <w:rPr>
          <w:rFonts w:asciiTheme="minorHAnsi" w:hAnsiTheme="minorHAnsi"/>
          <w:b/>
          <w:sz w:val="22"/>
          <w:szCs w:val="22"/>
          <w:lang w:val="ru-RU"/>
        </w:rPr>
        <w:t xml:space="preserve"> </w:t>
      </w:r>
      <w:r w:rsidRPr="006632EC">
        <w:rPr>
          <w:rFonts w:asciiTheme="minorHAnsi" w:hAnsiTheme="minorHAnsi" w:hint="eastAsia"/>
          <w:b/>
          <w:sz w:val="22"/>
          <w:szCs w:val="22"/>
          <w:lang w:val="ru-RU"/>
        </w:rPr>
        <w:t>заключении</w:t>
      </w:r>
      <w:r w:rsidRPr="006632EC">
        <w:rPr>
          <w:rFonts w:asciiTheme="minorHAnsi" w:hAnsiTheme="minorHAnsi"/>
          <w:b/>
          <w:sz w:val="22"/>
          <w:szCs w:val="22"/>
          <w:lang w:val="ru-RU"/>
        </w:rPr>
        <w:t xml:space="preserve"> </w:t>
      </w:r>
      <w:r w:rsidRPr="006632EC">
        <w:rPr>
          <w:rFonts w:asciiTheme="minorHAnsi" w:hAnsiTheme="minorHAnsi" w:hint="eastAsia"/>
          <w:b/>
          <w:sz w:val="22"/>
          <w:szCs w:val="22"/>
          <w:lang w:val="ru-RU"/>
        </w:rPr>
        <w:t>договора</w:t>
      </w:r>
      <w:r w:rsidRPr="006632EC">
        <w:rPr>
          <w:rFonts w:asciiTheme="minorHAnsi" w:hAnsiTheme="minorHAnsi"/>
          <w:b/>
          <w:sz w:val="22"/>
          <w:szCs w:val="22"/>
          <w:lang w:val="ru-RU"/>
        </w:rPr>
        <w:t xml:space="preserve"> </w:t>
      </w:r>
      <w:r w:rsidRPr="006632EC">
        <w:rPr>
          <w:rFonts w:asciiTheme="minorHAnsi" w:hAnsiTheme="minorHAnsi" w:hint="eastAsia"/>
          <w:b/>
          <w:sz w:val="22"/>
          <w:szCs w:val="22"/>
          <w:lang w:val="ru-RU"/>
        </w:rPr>
        <w:t>частному</w:t>
      </w:r>
      <w:r w:rsidRPr="006632EC">
        <w:rPr>
          <w:rFonts w:asciiTheme="minorHAnsi" w:hAnsiTheme="minorHAnsi"/>
          <w:b/>
          <w:sz w:val="22"/>
          <w:szCs w:val="22"/>
          <w:lang w:val="ru-RU"/>
        </w:rPr>
        <w:t xml:space="preserve"> </w:t>
      </w:r>
      <w:r w:rsidRPr="006632EC">
        <w:rPr>
          <w:rFonts w:asciiTheme="minorHAnsi" w:hAnsiTheme="minorHAnsi" w:hint="eastAsia"/>
          <w:b/>
          <w:sz w:val="22"/>
          <w:szCs w:val="22"/>
          <w:lang w:val="ru-RU"/>
        </w:rPr>
        <w:t>предприятию</w:t>
      </w:r>
      <w:r w:rsidRPr="006632EC">
        <w:rPr>
          <w:rFonts w:asciiTheme="minorHAnsi" w:hAnsiTheme="minorHAnsi"/>
          <w:b/>
          <w:sz w:val="22"/>
          <w:szCs w:val="22"/>
          <w:lang w:val="ru-RU"/>
        </w:rPr>
        <w:t xml:space="preserve"> «</w:t>
      </w:r>
      <w:r w:rsidRPr="006632EC">
        <w:rPr>
          <w:rFonts w:asciiTheme="minorHAnsi" w:hAnsiTheme="minorHAnsi" w:hint="eastAsia"/>
          <w:b/>
          <w:sz w:val="22"/>
          <w:szCs w:val="22"/>
          <w:lang w:val="ru-RU"/>
        </w:rPr>
        <w:t>Армен</w:t>
      </w:r>
      <w:r w:rsidRPr="006632EC">
        <w:rPr>
          <w:rFonts w:asciiTheme="minorHAnsi" w:hAnsiTheme="minorHAnsi"/>
          <w:b/>
          <w:sz w:val="22"/>
          <w:szCs w:val="22"/>
          <w:lang w:val="ru-RU"/>
        </w:rPr>
        <w:t xml:space="preserve"> </w:t>
      </w:r>
      <w:r w:rsidRPr="006632EC">
        <w:rPr>
          <w:rFonts w:asciiTheme="minorHAnsi" w:hAnsiTheme="minorHAnsi" w:hint="eastAsia"/>
          <w:b/>
          <w:sz w:val="22"/>
          <w:szCs w:val="22"/>
          <w:lang w:val="ru-RU"/>
        </w:rPr>
        <w:t>Карапетян»</w:t>
      </w:r>
      <w:r w:rsidRPr="006632EC">
        <w:rPr>
          <w:rFonts w:asciiTheme="minorHAnsi" w:hAnsiTheme="minorHAnsi"/>
          <w:b/>
          <w:sz w:val="22"/>
          <w:szCs w:val="22"/>
          <w:lang w:val="ru-RU"/>
        </w:rPr>
        <w:t>.</w:t>
      </w:r>
      <w:bookmarkStart w:id="0" w:name="_GoBack"/>
      <w:bookmarkEnd w:id="0"/>
      <w:r w:rsidR="005E7C9B" w:rsidRPr="005E7C9B">
        <w:rPr>
          <w:rFonts w:ascii="Arial Unicode" w:hAnsi="Arial Unicode"/>
          <w:color w:val="000000" w:themeColor="text1"/>
          <w:sz w:val="20"/>
          <w:lang w:val="ru-RU"/>
        </w:rPr>
        <w:t>За дополнительной информацией, связанной с этим объявлением, вы можете обратиться к координатору по закупкам Маргарит Чатинян.</w:t>
      </w:r>
    </w:p>
    <w:p w:rsidR="005E7C9B" w:rsidRPr="005E7C9B" w:rsidRDefault="005E7C9B" w:rsidP="005E7C9B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ru-RU"/>
        </w:rPr>
      </w:pPr>
      <w:r w:rsidRPr="005E7C9B">
        <w:rPr>
          <w:rFonts w:ascii="Arial Unicode" w:hAnsi="Arial Unicode"/>
          <w:color w:val="000000" w:themeColor="text1"/>
          <w:sz w:val="20"/>
          <w:lang w:val="ru-RU"/>
        </w:rPr>
        <w:t>Телефон: 093628881</w:t>
      </w:r>
    </w:p>
    <w:p w:rsidR="00580B97" w:rsidRPr="00295700" w:rsidRDefault="003C58A8" w:rsidP="00580B97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Электронная почта: </w:t>
      </w:r>
      <w:r w:rsidR="00580B97" w:rsidRPr="00295700">
        <w:rPr>
          <w:rFonts w:ascii="Arial Unicode" w:hAnsi="Arial Unicode"/>
          <w:color w:val="000000" w:themeColor="text1"/>
          <w:sz w:val="20"/>
          <w:lang w:val="af-ZA"/>
        </w:rPr>
        <w:t>margarita.chatinyan@yandex.com</w:t>
      </w:r>
    </w:p>
    <w:p w:rsidR="00BB10A2" w:rsidRPr="00295700" w:rsidRDefault="001001D4" w:rsidP="00580B97">
      <w:pPr>
        <w:pStyle w:val="31"/>
        <w:widowControl w:val="0"/>
        <w:spacing w:line="276" w:lineRule="auto"/>
        <w:ind w:firstLine="0"/>
        <w:rPr>
          <w:rFonts w:ascii="Arial Unicode" w:hAnsi="Arial Unicode"/>
          <w:color w:val="000000" w:themeColor="text1"/>
          <w:sz w:val="20"/>
        </w:rPr>
      </w:pPr>
      <w:r>
        <w:rPr>
          <w:rFonts w:ascii="Arial Unicode" w:hAnsi="Arial Unicode"/>
          <w:b w:val="0"/>
          <w:i w:val="0"/>
          <w:color w:val="000000" w:themeColor="text1"/>
          <w:sz w:val="20"/>
          <w:u w:val="none"/>
          <w:lang w:bidi="ar-SA"/>
        </w:rPr>
        <w:tab/>
      </w:r>
      <w:r w:rsidR="003C58A8" w:rsidRPr="00295700">
        <w:rPr>
          <w:rFonts w:ascii="Arial Unicode" w:hAnsi="Arial Unicode"/>
          <w:b w:val="0"/>
          <w:i w:val="0"/>
          <w:color w:val="000000" w:themeColor="text1"/>
          <w:sz w:val="20"/>
          <w:u w:val="none"/>
        </w:rPr>
        <w:t xml:space="preserve">Заказчик: </w:t>
      </w:r>
      <w:r w:rsidR="003C58A8" w:rsidRPr="00295700">
        <w:rPr>
          <w:rFonts w:ascii="Arial Unicode" w:hAnsi="Arial Unicode"/>
          <w:color w:val="000000" w:themeColor="text1"/>
          <w:sz w:val="20"/>
        </w:rPr>
        <w:t xml:space="preserve"> </w:t>
      </w:r>
      <w:r w:rsidR="00580B97" w:rsidRPr="00295700">
        <w:rPr>
          <w:rFonts w:ascii="Arial Unicode" w:hAnsi="Arial Unicode"/>
          <w:color w:val="000000" w:themeColor="text1"/>
          <w:sz w:val="20"/>
        </w:rPr>
        <w:t>Туманянский муниципалитет</w:t>
      </w:r>
    </w:p>
    <w:sectPr w:rsidR="00BB10A2" w:rsidRPr="00295700" w:rsidSect="00EC1855">
      <w:footerReference w:type="even" r:id="rId7"/>
      <w:footerReference w:type="default" r:id="rId8"/>
      <w:pgSz w:w="11906" w:h="16838"/>
      <w:pgMar w:top="142" w:right="424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F2E" w:rsidRDefault="00913F2E" w:rsidP="00FD4AD9">
      <w:r>
        <w:separator/>
      </w:r>
    </w:p>
  </w:endnote>
  <w:endnote w:type="continuationSeparator" w:id="0">
    <w:p w:rsidR="00913F2E" w:rsidRDefault="00913F2E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altName w:val="Arial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2F" w:rsidRDefault="001146BF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2F" w:rsidRDefault="001146BF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632EC">
      <w:rPr>
        <w:rStyle w:val="a3"/>
        <w:noProof/>
      </w:rPr>
      <w:t>3</w: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F2E" w:rsidRDefault="00913F2E" w:rsidP="00FD4AD9">
      <w:r>
        <w:separator/>
      </w:r>
    </w:p>
  </w:footnote>
  <w:footnote w:type="continuationSeparator" w:id="0">
    <w:p w:rsidR="00913F2E" w:rsidRDefault="00913F2E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510D0"/>
    <w:multiLevelType w:val="hybridMultilevel"/>
    <w:tmpl w:val="18CE1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01101"/>
    <w:rsid w:val="00005616"/>
    <w:rsid w:val="000301BC"/>
    <w:rsid w:val="00085954"/>
    <w:rsid w:val="000925FA"/>
    <w:rsid w:val="000C4FF1"/>
    <w:rsid w:val="000F4AF3"/>
    <w:rsid w:val="001001D4"/>
    <w:rsid w:val="0010718E"/>
    <w:rsid w:val="001146BF"/>
    <w:rsid w:val="001147BF"/>
    <w:rsid w:val="0014534D"/>
    <w:rsid w:val="0019594E"/>
    <w:rsid w:val="001A7488"/>
    <w:rsid w:val="001C7B1D"/>
    <w:rsid w:val="001E3541"/>
    <w:rsid w:val="00225EE6"/>
    <w:rsid w:val="00244339"/>
    <w:rsid w:val="00295700"/>
    <w:rsid w:val="002A54AA"/>
    <w:rsid w:val="002F5492"/>
    <w:rsid w:val="00305C37"/>
    <w:rsid w:val="00325688"/>
    <w:rsid w:val="003703AE"/>
    <w:rsid w:val="00392592"/>
    <w:rsid w:val="003C58A8"/>
    <w:rsid w:val="003D74BF"/>
    <w:rsid w:val="00407420"/>
    <w:rsid w:val="0040759C"/>
    <w:rsid w:val="00420E82"/>
    <w:rsid w:val="00441C13"/>
    <w:rsid w:val="00443846"/>
    <w:rsid w:val="0047432A"/>
    <w:rsid w:val="004D0410"/>
    <w:rsid w:val="004D2F59"/>
    <w:rsid w:val="00522BF7"/>
    <w:rsid w:val="00527AE0"/>
    <w:rsid w:val="005513E2"/>
    <w:rsid w:val="00580B97"/>
    <w:rsid w:val="00584B2D"/>
    <w:rsid w:val="00590C7C"/>
    <w:rsid w:val="005949A9"/>
    <w:rsid w:val="005D1178"/>
    <w:rsid w:val="005E7C9B"/>
    <w:rsid w:val="00614BD2"/>
    <w:rsid w:val="00647E0D"/>
    <w:rsid w:val="006632EC"/>
    <w:rsid w:val="00666CA4"/>
    <w:rsid w:val="006B06F3"/>
    <w:rsid w:val="006F52CC"/>
    <w:rsid w:val="00773546"/>
    <w:rsid w:val="007C160D"/>
    <w:rsid w:val="007C3B5C"/>
    <w:rsid w:val="007C6D72"/>
    <w:rsid w:val="00833E25"/>
    <w:rsid w:val="00884800"/>
    <w:rsid w:val="0088652B"/>
    <w:rsid w:val="008C6020"/>
    <w:rsid w:val="008D6444"/>
    <w:rsid w:val="00901913"/>
    <w:rsid w:val="00913F2E"/>
    <w:rsid w:val="00914D8A"/>
    <w:rsid w:val="009433DB"/>
    <w:rsid w:val="00983C38"/>
    <w:rsid w:val="009C6A2F"/>
    <w:rsid w:val="00AF48A2"/>
    <w:rsid w:val="00B56391"/>
    <w:rsid w:val="00B77A90"/>
    <w:rsid w:val="00B92A74"/>
    <w:rsid w:val="00BA0549"/>
    <w:rsid w:val="00BA7F66"/>
    <w:rsid w:val="00BB10A2"/>
    <w:rsid w:val="00BD4EFD"/>
    <w:rsid w:val="00C2660E"/>
    <w:rsid w:val="00C2751E"/>
    <w:rsid w:val="00C41084"/>
    <w:rsid w:val="00C9435A"/>
    <w:rsid w:val="00CE2A57"/>
    <w:rsid w:val="00D0505C"/>
    <w:rsid w:val="00D5553D"/>
    <w:rsid w:val="00D63A3C"/>
    <w:rsid w:val="00DA1F0B"/>
    <w:rsid w:val="00DB0614"/>
    <w:rsid w:val="00DC7DBC"/>
    <w:rsid w:val="00DF4EE7"/>
    <w:rsid w:val="00E4271C"/>
    <w:rsid w:val="00E54779"/>
    <w:rsid w:val="00E74069"/>
    <w:rsid w:val="00EC1855"/>
    <w:rsid w:val="00EC7B4A"/>
    <w:rsid w:val="00EE7191"/>
    <w:rsid w:val="00F66163"/>
    <w:rsid w:val="00F80587"/>
    <w:rsid w:val="00F96D6A"/>
    <w:rsid w:val="00FC1DDE"/>
    <w:rsid w:val="00FD4AD9"/>
    <w:rsid w:val="00FD5CEF"/>
    <w:rsid w:val="00FE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D4348D-31B7-40ED-8736-72803A4F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A5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 Indent"/>
    <w:basedOn w:val="a"/>
    <w:link w:val="a7"/>
    <w:uiPriority w:val="99"/>
    <w:semiHidden/>
    <w:unhideWhenUsed/>
    <w:rsid w:val="000C4FF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4FF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2BF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2BF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rsid w:val="007C3B5C"/>
    <w:pPr>
      <w:spacing w:after="120"/>
    </w:pPr>
    <w:rPr>
      <w:szCs w:val="24"/>
    </w:rPr>
  </w:style>
  <w:style w:type="character" w:customStyle="1" w:styleId="ab">
    <w:name w:val="Основной текст Знак"/>
    <w:basedOn w:val="a0"/>
    <w:link w:val="aa"/>
    <w:rsid w:val="007C3B5C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7C3B5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6900"/>
      </w:tabs>
      <w:spacing w:line="360" w:lineRule="auto"/>
      <w:ind w:right="3"/>
      <w:jc w:val="center"/>
    </w:pPr>
    <w:rPr>
      <w:b/>
      <w:bCs/>
      <w:szCs w:val="24"/>
      <w:lang w:eastAsia="en-US"/>
    </w:rPr>
  </w:style>
  <w:style w:type="character" w:customStyle="1" w:styleId="34">
    <w:name w:val="Основной текст 3 Знак"/>
    <w:basedOn w:val="a0"/>
    <w:link w:val="33"/>
    <w:rsid w:val="007C3B5C"/>
    <w:rPr>
      <w:rFonts w:ascii="Times Armenian" w:eastAsia="Times New Roman" w:hAnsi="Times Armeni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671</Words>
  <Characters>3830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Admin_-</cp:lastModifiedBy>
  <cp:revision>43</cp:revision>
  <cp:lastPrinted>2025-07-02T06:50:00Z</cp:lastPrinted>
  <dcterms:created xsi:type="dcterms:W3CDTF">2018-10-04T11:35:00Z</dcterms:created>
  <dcterms:modified xsi:type="dcterms:W3CDTF">2026-03-16T13:22:00Z</dcterms:modified>
</cp:coreProperties>
</file>