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D42CAC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E72B6F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811D2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29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476CA3" w:rsidRPr="00A57DD1">
        <w:rPr>
          <w:rFonts w:ascii="GHEA Grapalat" w:hAnsi="GHEA Grapalat" w:cs="Sylfaen"/>
          <w:sz w:val="20"/>
          <w:lang w:val="af-ZA"/>
        </w:rPr>
        <w:t xml:space="preserve">համար </w:t>
      </w:r>
      <w:r w:rsidR="00811D2B">
        <w:rPr>
          <w:rFonts w:ascii="GHEA Grapalat" w:hAnsi="GHEA Grapalat" w:cs="Sylfaen"/>
          <w:sz w:val="20"/>
          <w:lang w:val="hy-AM"/>
        </w:rPr>
        <w:t>Այգեգործական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811D2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29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811D2B">
        <w:rPr>
          <w:rFonts w:ascii="GHEA Grapalat" w:hAnsi="GHEA Grapalat" w:cs="Sylfaen"/>
          <w:sz w:val="20"/>
          <w:lang w:val="hy-AM"/>
        </w:rPr>
        <w:t xml:space="preserve"> 4-րդ չափաբաժնի մասով</w:t>
      </w:r>
      <w:r w:rsidR="00476CA3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811D2B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811D2B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811D2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57DD1" w:rsidRDefault="00811D2B" w:rsidP="00A57DD1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D95C0A">
              <w:rPr>
                <w:rFonts w:ascii="GHEA Grapalat" w:hAnsi="GHEA Grapalat"/>
                <w:sz w:val="20"/>
              </w:rPr>
              <w:t>Գերխոնավեցման</w:t>
            </w:r>
            <w:proofErr w:type="spellEnd"/>
            <w:r w:rsidRPr="00D95C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95C0A">
              <w:rPr>
                <w:rFonts w:ascii="GHEA Grapalat" w:hAnsi="GHEA Grapalat"/>
                <w:sz w:val="20"/>
              </w:rPr>
              <w:t>տարաներ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A57DD1" w:rsidRDefault="00476C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811D2B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1D2B">
              <w:rPr>
                <w:rFonts w:ascii="GHEA Grapalat" w:hAnsi="GHEA Grapalat"/>
                <w:sz w:val="20"/>
                <w:lang w:val="af-ZA"/>
              </w:rPr>
              <w:t>1-</w:t>
            </w:r>
            <w:r w:rsidRPr="00811D2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11D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11D2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11D2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811D2B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11D2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11D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11D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11D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Pr="00811D2B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11D2B">
              <w:rPr>
                <w:rFonts w:ascii="GHEA Grapalat" w:hAnsi="GHEA Grapalat"/>
                <w:sz w:val="20"/>
                <w:lang w:val="af-ZA"/>
              </w:rPr>
              <w:t>4-</w:t>
            </w:r>
            <w:r w:rsidRPr="00811D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11D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11D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811D2B" w:rsidRDefault="00811D2B" w:rsidP="00811D2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lang w:val="hy-AM" w:eastAsia="en-GB"/>
              </w:rPr>
              <w:t>Ոչ մի հ</w:t>
            </w:r>
            <w:proofErr w:type="spellStart"/>
            <w:r w:rsidR="002D03E8"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այտ</w:t>
            </w:r>
            <w:proofErr w:type="spellEnd"/>
            <w:r w:rsidR="002D03E8"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proofErr w:type="spellStart"/>
            <w:r w:rsidR="002D03E8" w:rsidRPr="00EA7AD8">
              <w:rPr>
                <w:rFonts w:ascii="Arial Unicode" w:hAnsi="Arial Unicode"/>
                <w:color w:val="000000"/>
                <w:sz w:val="21"/>
                <w:szCs w:val="21"/>
                <w:lang w:eastAsia="en-GB"/>
              </w:rPr>
              <w:t>չի</w:t>
            </w:r>
            <w:proofErr w:type="spellEnd"/>
            <w:r w:rsidR="002D03E8" w:rsidRPr="002D03E8">
              <w:rPr>
                <w:rFonts w:ascii="Arial Unicode" w:hAnsi="Arial Unicode"/>
                <w:color w:val="000000"/>
                <w:sz w:val="21"/>
                <w:szCs w:val="21"/>
                <w:lang w:val="af-ZA" w:eastAsia="en-GB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1"/>
                <w:szCs w:val="21"/>
                <w:lang w:val="hy-AM" w:eastAsia="en-GB"/>
              </w:rPr>
              <w:t>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 xml:space="preserve">5/104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29766E"/>
    <w:rsid w:val="002D03E8"/>
    <w:rsid w:val="00476CA3"/>
    <w:rsid w:val="004B18F7"/>
    <w:rsid w:val="004D78C4"/>
    <w:rsid w:val="0075097A"/>
    <w:rsid w:val="00811D2B"/>
    <w:rsid w:val="00886CE1"/>
    <w:rsid w:val="00A458CA"/>
    <w:rsid w:val="00A57DD1"/>
    <w:rsid w:val="00B22B7F"/>
    <w:rsid w:val="00D42CAC"/>
    <w:rsid w:val="00E64188"/>
    <w:rsid w:val="00E72B6F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13</cp:revision>
  <cp:lastPrinted>2025-11-07T10:36:00Z</cp:lastPrinted>
  <dcterms:created xsi:type="dcterms:W3CDTF">2024-04-08T05:32:00Z</dcterms:created>
  <dcterms:modified xsi:type="dcterms:W3CDTF">2025-11-07T10:36:00Z</dcterms:modified>
</cp:coreProperties>
</file>