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BF03ED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622FB72" w:rsidR="0022631D" w:rsidRPr="00383E8C" w:rsidRDefault="00222EAA" w:rsidP="00472C98">
      <w:pPr>
        <w:autoSpaceDE w:val="0"/>
        <w:autoSpaceDN w:val="0"/>
        <w:adjustRightInd w:val="0"/>
        <w:spacing w:before="0" w:after="0"/>
        <w:ind w:left="284" w:right="254" w:firstLine="567"/>
        <w:jc w:val="both"/>
        <w:rPr>
          <w:rFonts w:ascii="GHEA Grapalat" w:hAnsi="GHEA Grapalat"/>
          <w:i/>
          <w:color w:val="000000" w:themeColor="text1"/>
          <w:lang w:val="hy-AM"/>
        </w:rPr>
      </w:pPr>
      <w:r w:rsidRPr="00383E8C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bookmarkStart w:id="0" w:name="_Hlk159338146"/>
      <w:r w:rsidR="00162B14" w:rsidRPr="00383E8C">
        <w:rPr>
          <w:rFonts w:ascii="GHEA Grapalat" w:eastAsia="Times New Roman" w:hAnsi="GHEA Grapalat" w:cs="Sylfaen"/>
          <w:b/>
          <w:lang w:val="hy-AM" w:eastAsia="ru-RU"/>
        </w:rPr>
        <w:t>«ՀԱԷԿ» ՓԲԸ</w:t>
      </w:r>
      <w:bookmarkEnd w:id="0"/>
      <w:r w:rsidR="00162B14" w:rsidRPr="00383E8C">
        <w:rPr>
          <w:rFonts w:ascii="GHEA Grapalat" w:eastAsia="Times New Roman" w:hAnsi="GHEA Grapalat" w:cs="Sylfaen"/>
          <w:lang w:val="hy-AM" w:eastAsia="ru-RU"/>
        </w:rPr>
        <w:t xml:space="preserve">-ն, որը գտնվում է </w:t>
      </w:r>
      <w:r w:rsidR="00162B14" w:rsidRPr="00383E8C">
        <w:rPr>
          <w:rFonts w:ascii="GHEA Grapalat" w:eastAsia="Times New Roman" w:hAnsi="GHEA Grapalat" w:cs="Sylfaen"/>
          <w:b/>
          <w:lang w:val="hy-AM" w:eastAsia="ru-RU"/>
        </w:rPr>
        <w:t>ՀՀ, 0910, Արմավիրի մարզ, ք.</w:t>
      </w:r>
      <w:r w:rsidR="00E84DA6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="00162B14" w:rsidRPr="00383E8C">
        <w:rPr>
          <w:rFonts w:ascii="GHEA Grapalat" w:eastAsia="Times New Roman" w:hAnsi="GHEA Grapalat" w:cs="Sylfaen"/>
          <w:b/>
          <w:lang w:val="hy-AM" w:eastAsia="ru-RU"/>
        </w:rPr>
        <w:t>Մեծամոր հասցեում</w:t>
      </w:r>
      <w:r w:rsidR="0022631D" w:rsidRPr="00383E8C">
        <w:rPr>
          <w:rFonts w:ascii="GHEA Grapalat" w:eastAsia="Times New Roman" w:hAnsi="GHEA Grapalat" w:cs="Sylfaen"/>
          <w:lang w:val="hy-AM" w:eastAsia="ru-RU"/>
        </w:rPr>
        <w:t xml:space="preserve">,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>ստորև ներկայացնում է իր</w:t>
      </w:r>
      <w:r w:rsidRPr="00383E8C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 xml:space="preserve">կարիքների </w:t>
      </w:r>
      <w:r w:rsidRPr="00F56169">
        <w:rPr>
          <w:rFonts w:ascii="GHEA Grapalat" w:eastAsia="Times New Roman" w:hAnsi="GHEA Grapalat" w:cs="Sylfaen"/>
          <w:lang w:val="ru-RU" w:eastAsia="ru-RU"/>
        </w:rPr>
        <w:t>համար</w:t>
      </w:r>
      <w:r w:rsidRPr="00F56169">
        <w:rPr>
          <w:rFonts w:ascii="GHEA Grapalat" w:eastAsia="Times New Roman" w:hAnsi="GHEA Grapalat" w:cs="Sylfaen"/>
          <w:lang w:val="af-ZA" w:eastAsia="ru-RU"/>
        </w:rPr>
        <w:t xml:space="preserve"> </w:t>
      </w:r>
      <w:bookmarkStart w:id="1" w:name="_Hlk159338085"/>
      <w:r w:rsidR="00F51E04" w:rsidRPr="00F51E04">
        <w:rPr>
          <w:rFonts w:ascii="GHEA Grapalat" w:hAnsi="GHEA Grapalat"/>
          <w:b/>
          <w:lang w:val="hy-AM"/>
        </w:rPr>
        <w:t>««ՀԱԷԿ» ՓԲԸ տուրբինային և տրանսֆորմատորային յուղերի լրիվ վերլուծությունների կատարում»</w:t>
      </w:r>
      <w:r w:rsidR="00F51E04" w:rsidRPr="00F51E04">
        <w:rPr>
          <w:rFonts w:ascii="GHEA Grapalat" w:hAnsi="GHEA Grapalat"/>
          <w:b/>
          <w:lang w:val="af-ZA"/>
        </w:rPr>
        <w:t xml:space="preserve"> </w:t>
      </w:r>
      <w:r w:rsidR="00A37B33" w:rsidRPr="00F56169">
        <w:rPr>
          <w:rFonts w:ascii="GHEA Grapalat" w:hAnsi="GHEA Grapalat" w:cs="Sylfaen"/>
          <w:bCs/>
          <w:lang w:val="ru-RU"/>
        </w:rPr>
        <w:t>ծառայության</w:t>
      </w:r>
      <w:r w:rsidR="00E87D21" w:rsidRPr="00F56169">
        <w:rPr>
          <w:rFonts w:ascii="GHEA Grapalat" w:hAnsi="GHEA Grapalat" w:cs="Sylfaen"/>
          <w:lang w:val="af-ZA"/>
        </w:rPr>
        <w:t xml:space="preserve"> </w:t>
      </w:r>
      <w:r w:rsidR="00E87D21" w:rsidRPr="00F56169">
        <w:rPr>
          <w:rFonts w:ascii="GHEA Grapalat" w:hAnsi="GHEA Grapalat" w:cs="Sylfaen"/>
          <w:lang w:val="ru-RU"/>
        </w:rPr>
        <w:t>ձեռքբերմ</w:t>
      </w:r>
      <w:r w:rsidR="00E87D21" w:rsidRPr="00383E8C">
        <w:rPr>
          <w:rFonts w:ascii="GHEA Grapalat" w:hAnsi="GHEA Grapalat" w:cs="Sylfaen"/>
          <w:lang w:val="ru-RU"/>
        </w:rPr>
        <w:t>ան</w:t>
      </w:r>
      <w:r w:rsidR="00C704D3" w:rsidRPr="00383E8C">
        <w:rPr>
          <w:rFonts w:ascii="GHEA Grapalat" w:hAnsi="GHEA Grapalat" w:cs="Sylfaen"/>
          <w:lang w:val="af-ZA"/>
        </w:rPr>
        <w:t xml:space="preserve"> </w:t>
      </w:r>
      <w:r w:rsidR="009A7214" w:rsidRPr="00383E8C">
        <w:rPr>
          <w:rFonts w:ascii="GHEA Grapalat" w:hAnsi="GHEA Grapalat" w:cs="Sylfaen"/>
          <w:lang w:val="ru-RU"/>
        </w:rPr>
        <w:t>նպատակով</w:t>
      </w:r>
      <w:r w:rsidR="009A7214" w:rsidRPr="00383E8C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>կազմակերպված</w:t>
      </w:r>
      <w:r w:rsidR="0021644E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130334">
        <w:rPr>
          <w:rFonts w:ascii="GHEA Grapalat" w:eastAsia="Times New Roman" w:hAnsi="GHEA Grapalat" w:cs="Sylfaen"/>
          <w:lang w:val="af-ZA" w:eastAsia="ru-RU"/>
        </w:rPr>
        <w:t xml:space="preserve">        </w:t>
      </w:r>
      <w:r w:rsidR="00A37B33" w:rsidRPr="00F56169">
        <w:rPr>
          <w:rFonts w:ascii="GHEA Grapalat" w:hAnsi="GHEA Grapalat" w:cs="Sylfaen"/>
          <w:b/>
          <w:lang w:val="af-ZA"/>
        </w:rPr>
        <w:t>«</w:t>
      </w:r>
      <w:r w:rsidR="00F56169" w:rsidRPr="00F56169">
        <w:rPr>
          <w:rFonts w:ascii="GHEA Grapalat" w:hAnsi="GHEA Grapalat"/>
          <w:b/>
          <w:sz w:val="20"/>
          <w:lang w:val="af-ZA"/>
        </w:rPr>
        <w:t>ՀԱԷԿ-ԳՀԾՁԲ</w:t>
      </w:r>
      <w:r w:rsidR="00DE7595">
        <w:rPr>
          <w:rFonts w:ascii="GHEA Grapalat" w:hAnsi="GHEA Grapalat"/>
          <w:b/>
          <w:sz w:val="20"/>
          <w:lang w:val="af-ZA"/>
        </w:rPr>
        <w:t>-2</w:t>
      </w:r>
      <w:r w:rsidR="00130334">
        <w:rPr>
          <w:rFonts w:ascii="GHEA Grapalat" w:hAnsi="GHEA Grapalat"/>
          <w:b/>
          <w:sz w:val="20"/>
          <w:lang w:val="af-ZA"/>
        </w:rPr>
        <w:t>5</w:t>
      </w:r>
      <w:r w:rsidR="00F56169" w:rsidRPr="00F56169">
        <w:rPr>
          <w:rFonts w:ascii="GHEA Grapalat" w:hAnsi="GHEA Grapalat"/>
          <w:b/>
          <w:sz w:val="20"/>
          <w:lang w:val="af-ZA"/>
        </w:rPr>
        <w:t>/25</w:t>
      </w:r>
      <w:r w:rsidR="00A37B33" w:rsidRPr="00F56169">
        <w:rPr>
          <w:rFonts w:ascii="GHEA Grapalat" w:hAnsi="GHEA Grapalat" w:cs="Calibri"/>
          <w:b/>
          <w:color w:val="000000"/>
          <w:lang w:val="af-ZA"/>
        </w:rPr>
        <w:t>»</w:t>
      </w:r>
      <w:r w:rsidR="00E87D21" w:rsidRPr="00383E8C">
        <w:rPr>
          <w:rFonts w:ascii="GHEA Grapalat" w:hAnsi="GHEA Grapalat"/>
          <w:b/>
          <w:i/>
          <w:lang w:val="af-ZA"/>
        </w:rPr>
        <w:t xml:space="preserve">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 xml:space="preserve">ծածկագրով </w:t>
      </w:r>
      <w:bookmarkEnd w:id="1"/>
      <w:r w:rsidR="0022631D" w:rsidRPr="00383E8C">
        <w:rPr>
          <w:rFonts w:ascii="GHEA Grapalat" w:eastAsia="Times New Roman" w:hAnsi="GHEA Grapalat" w:cs="Sylfaen"/>
          <w:lang w:val="af-ZA" w:eastAsia="ru-RU"/>
        </w:rPr>
        <w:t>գնման ընթացակարգի արդյունքում</w:t>
      </w:r>
      <w:r w:rsidR="006F2779" w:rsidRPr="00383E8C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  <w:r w:rsidR="00383E8C" w:rsidRPr="00383E8C">
        <w:rPr>
          <w:rFonts w:ascii="GHEA Grapalat" w:eastAsia="Times New Roman" w:hAnsi="GHEA Grapalat" w:cs="Sylfaen"/>
          <w:lang w:val="af-ZA" w:eastAsia="ru-RU"/>
        </w:rPr>
        <w:t xml:space="preserve"> </w:t>
      </w:r>
    </w:p>
    <w:p w14:paraId="727847AF" w14:textId="77777777" w:rsidR="00BF03ED" w:rsidRPr="00BF03ED" w:rsidRDefault="00BF03ED" w:rsidP="00BF03ED">
      <w:pPr>
        <w:spacing w:before="0" w:after="0"/>
        <w:ind w:left="-567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</w:p>
    <w:tbl>
      <w:tblPr>
        <w:tblW w:w="16018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89"/>
        <w:gridCol w:w="141"/>
        <w:gridCol w:w="1893"/>
        <w:gridCol w:w="375"/>
        <w:gridCol w:w="520"/>
        <w:gridCol w:w="324"/>
        <w:gridCol w:w="101"/>
        <w:gridCol w:w="189"/>
        <w:gridCol w:w="284"/>
        <w:gridCol w:w="1228"/>
        <w:gridCol w:w="473"/>
        <w:gridCol w:w="224"/>
        <w:gridCol w:w="579"/>
        <w:gridCol w:w="414"/>
        <w:gridCol w:w="200"/>
        <w:gridCol w:w="563"/>
        <w:gridCol w:w="445"/>
        <w:gridCol w:w="715"/>
        <w:gridCol w:w="107"/>
        <w:gridCol w:w="13"/>
        <w:gridCol w:w="1285"/>
        <w:gridCol w:w="794"/>
        <w:gridCol w:w="2180"/>
        <w:gridCol w:w="308"/>
        <w:gridCol w:w="1954"/>
      </w:tblGrid>
      <w:tr w:rsidR="00BF03ED" w:rsidRPr="0022631D" w14:paraId="3BCB0F4A" w14:textId="77777777" w:rsidTr="00F11EBC">
        <w:trPr>
          <w:trHeight w:val="146"/>
        </w:trPr>
        <w:tc>
          <w:tcPr>
            <w:tcW w:w="16018" w:type="dxa"/>
            <w:gridSpan w:val="26"/>
            <w:shd w:val="clear" w:color="auto" w:fill="auto"/>
            <w:vAlign w:val="center"/>
          </w:tcPr>
          <w:p w14:paraId="47A5B985" w14:textId="77777777" w:rsidR="00BF03ED" w:rsidRPr="0022631D" w:rsidRDefault="00BF03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F11EBC" w:rsidRPr="0022631D" w14:paraId="796D388F" w14:textId="77777777" w:rsidTr="004841EC">
        <w:trPr>
          <w:trHeight w:val="110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781659E7" w14:textId="0F13217F" w:rsidR="00F11EBC" w:rsidRPr="00E4188B" w:rsidRDefault="00F11EBC" w:rsidP="00F21BD8">
            <w:pPr>
              <w:widowControl w:val="0"/>
              <w:spacing w:before="0" w:after="0"/>
              <w:ind w:left="-107" w:right="-108" w:firstLine="3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69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F11EBC" w:rsidRPr="00E4188B" w:rsidRDefault="00F11EB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</w:tcPr>
          <w:p w14:paraId="3D073E87" w14:textId="37128837" w:rsidR="00F11EBC" w:rsidRPr="0022631D" w:rsidRDefault="00F11EB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14:paraId="59F68B85" w14:textId="6E892B16" w:rsidR="00F11EBC" w:rsidRPr="0022631D" w:rsidRDefault="00F11EBC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504" w:type="dxa"/>
            <w:gridSpan w:val="4"/>
            <w:shd w:val="clear" w:color="auto" w:fill="auto"/>
            <w:vAlign w:val="center"/>
          </w:tcPr>
          <w:p w14:paraId="62535C49" w14:textId="77777777" w:rsidR="00F11EBC" w:rsidRPr="0022631D" w:rsidRDefault="00F11EB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4536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F11EBC" w:rsidRPr="0022631D" w:rsidRDefault="00F11EBC" w:rsidP="00F11EBC">
            <w:pPr>
              <w:widowControl w:val="0"/>
              <w:tabs>
                <w:tab w:val="left" w:pos="141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4442" w:type="dxa"/>
            <w:gridSpan w:val="3"/>
            <w:vMerge w:val="restart"/>
            <w:shd w:val="clear" w:color="auto" w:fill="auto"/>
            <w:vAlign w:val="center"/>
          </w:tcPr>
          <w:p w14:paraId="60B970A1" w14:textId="77777777" w:rsidR="00F11EBC" w:rsidRDefault="00F11EBC" w:rsidP="00D91BF4">
            <w:pPr>
              <w:widowControl w:val="0"/>
              <w:tabs>
                <w:tab w:val="left" w:pos="141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5D289872" w14:textId="7255CD7F" w:rsidR="00F11EBC" w:rsidRPr="0022631D" w:rsidRDefault="00F11EBC" w:rsidP="00D91BF4">
            <w:pPr>
              <w:widowControl w:val="0"/>
              <w:tabs>
                <w:tab w:val="left" w:pos="141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F11EBC" w:rsidRPr="0022631D" w14:paraId="02BE1D52" w14:textId="77777777" w:rsidTr="004841EC">
        <w:trPr>
          <w:trHeight w:val="175"/>
        </w:trPr>
        <w:tc>
          <w:tcPr>
            <w:tcW w:w="420" w:type="dxa"/>
            <w:vMerge/>
            <w:shd w:val="clear" w:color="auto" w:fill="auto"/>
            <w:vAlign w:val="center"/>
          </w:tcPr>
          <w:p w14:paraId="6E1FBC69" w14:textId="77777777" w:rsidR="00F11EBC" w:rsidRPr="0022631D" w:rsidRDefault="00F11EB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8" w:type="dxa"/>
            <w:gridSpan w:val="4"/>
            <w:vMerge/>
            <w:shd w:val="clear" w:color="auto" w:fill="auto"/>
            <w:vAlign w:val="center"/>
          </w:tcPr>
          <w:p w14:paraId="528BE8BA" w14:textId="77777777" w:rsidR="00F11EBC" w:rsidRPr="0022631D" w:rsidRDefault="00F11EB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vMerge/>
            <w:shd w:val="clear" w:color="auto" w:fill="auto"/>
            <w:vAlign w:val="center"/>
          </w:tcPr>
          <w:p w14:paraId="5C6C06A7" w14:textId="77777777" w:rsidR="00F11EBC" w:rsidRPr="0022631D" w:rsidRDefault="00F11EB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374821C4" w14:textId="6133D6C1" w:rsidR="00F11EBC" w:rsidRPr="0022631D" w:rsidRDefault="00F11EBC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473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F11EBC" w:rsidRPr="0022631D" w:rsidRDefault="00F11EBC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04" w:type="dxa"/>
            <w:gridSpan w:val="4"/>
            <w:shd w:val="clear" w:color="auto" w:fill="auto"/>
            <w:vAlign w:val="center"/>
          </w:tcPr>
          <w:p w14:paraId="01CC38D9" w14:textId="77777777" w:rsidR="00F11EBC" w:rsidRPr="0022631D" w:rsidRDefault="00F11EB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4536" w:type="dxa"/>
            <w:gridSpan w:val="9"/>
            <w:vMerge/>
            <w:shd w:val="clear" w:color="auto" w:fill="auto"/>
          </w:tcPr>
          <w:p w14:paraId="12AD9841" w14:textId="77777777" w:rsidR="00F11EBC" w:rsidRPr="0022631D" w:rsidRDefault="00F11EB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42" w:type="dxa"/>
            <w:gridSpan w:val="3"/>
            <w:vMerge/>
            <w:shd w:val="clear" w:color="auto" w:fill="auto"/>
          </w:tcPr>
          <w:p w14:paraId="28B6AAAB" w14:textId="77777777" w:rsidR="00F11EBC" w:rsidRPr="0022631D" w:rsidRDefault="00F11EB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11EBC" w:rsidRPr="0022631D" w14:paraId="688F77C8" w14:textId="77777777" w:rsidTr="004841EC">
        <w:trPr>
          <w:trHeight w:val="275"/>
        </w:trPr>
        <w:tc>
          <w:tcPr>
            <w:tcW w:w="4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F11EBC" w:rsidRPr="0022631D" w:rsidRDefault="00F11EB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F11EBC" w:rsidRPr="0022631D" w:rsidRDefault="00F11EB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F11EBC" w:rsidRPr="0022631D" w:rsidRDefault="00F11EB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F11EBC" w:rsidRPr="0022631D" w:rsidRDefault="00F11EB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F11EBC" w:rsidRPr="0022631D" w:rsidRDefault="00F11EB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CC28C32" w:rsidR="00F11EBC" w:rsidRPr="00E4188B" w:rsidRDefault="00F11EBC" w:rsidP="00BF03E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F11EBC" w:rsidRPr="0022631D" w:rsidRDefault="00F11EB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453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F11EBC" w:rsidRPr="0022631D" w:rsidRDefault="00F11EB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F11EBC" w:rsidRPr="0022631D" w:rsidRDefault="00F11EB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40F3" w:rsidRPr="00986512" w14:paraId="6CB0AC86" w14:textId="77777777" w:rsidTr="004841EC">
        <w:trPr>
          <w:cantSplit/>
          <w:trHeight w:val="3593"/>
        </w:trPr>
        <w:tc>
          <w:tcPr>
            <w:tcW w:w="420" w:type="dxa"/>
            <w:shd w:val="clear" w:color="auto" w:fill="auto"/>
            <w:vAlign w:val="center"/>
          </w:tcPr>
          <w:p w14:paraId="62F33415" w14:textId="0677D1FE" w:rsidR="00A26F37" w:rsidRPr="005D21E4" w:rsidRDefault="00A26F37" w:rsidP="00A26F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6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7CDDE" w14:textId="77777777" w:rsidR="00F51E04" w:rsidRPr="00F51E04" w:rsidRDefault="00F51E04" w:rsidP="00F51E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bookmarkStart w:id="2" w:name="_Hlk215664410"/>
            <w:r w:rsidRPr="00F51E04">
              <w:rPr>
                <w:rFonts w:ascii="GHEA Grapalat" w:hAnsi="GHEA Grapalat"/>
                <w:b/>
                <w:lang w:val="hy-AM"/>
              </w:rPr>
              <w:t xml:space="preserve">««ՀԱԷԿ» </w:t>
            </w:r>
            <w:r w:rsidRPr="00F51E04">
              <w:rPr>
                <w:rFonts w:ascii="GHEA Grapalat" w:hAnsi="GHEA Grapalat"/>
                <w:b/>
              </w:rPr>
              <w:t>ՓԲԸ</w:t>
            </w:r>
            <w:r w:rsidRPr="00F51E04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F51E04">
              <w:rPr>
                <w:rFonts w:ascii="GHEA Grapalat" w:hAnsi="GHEA Grapalat"/>
                <w:b/>
              </w:rPr>
              <w:t>տուրբինային</w:t>
            </w:r>
            <w:r w:rsidRPr="00F51E04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F51E04">
              <w:rPr>
                <w:rFonts w:ascii="GHEA Grapalat" w:hAnsi="GHEA Grapalat"/>
                <w:b/>
              </w:rPr>
              <w:t>և</w:t>
            </w:r>
            <w:r w:rsidRPr="00F51E04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F51E04">
              <w:rPr>
                <w:rFonts w:ascii="GHEA Grapalat" w:hAnsi="GHEA Grapalat"/>
                <w:b/>
              </w:rPr>
              <w:t>տրանսֆորմատորային</w:t>
            </w:r>
            <w:r w:rsidRPr="00F51E04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F51E04">
              <w:rPr>
                <w:rFonts w:ascii="GHEA Grapalat" w:hAnsi="GHEA Grapalat"/>
                <w:b/>
              </w:rPr>
              <w:t>յուղերի</w:t>
            </w:r>
            <w:r w:rsidRPr="00F51E04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F51E04">
              <w:rPr>
                <w:rFonts w:ascii="GHEA Grapalat" w:hAnsi="GHEA Grapalat"/>
                <w:b/>
              </w:rPr>
              <w:t>լրիվ</w:t>
            </w:r>
            <w:r w:rsidRPr="00F51E04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F51E04">
              <w:rPr>
                <w:rFonts w:ascii="GHEA Grapalat" w:hAnsi="GHEA Grapalat"/>
                <w:b/>
              </w:rPr>
              <w:t>վերլուծությունների</w:t>
            </w:r>
            <w:r w:rsidRPr="00F51E04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F51E04">
              <w:rPr>
                <w:rFonts w:ascii="GHEA Grapalat" w:hAnsi="GHEA Grapalat"/>
                <w:b/>
              </w:rPr>
              <w:t>կատարում</w:t>
            </w:r>
            <w:r w:rsidRPr="00F51E04">
              <w:rPr>
                <w:rFonts w:ascii="GHEA Grapalat" w:hAnsi="GHEA Grapalat"/>
                <w:b/>
                <w:lang w:val="hy-AM"/>
              </w:rPr>
              <w:t>»</w:t>
            </w:r>
          </w:p>
          <w:bookmarkEnd w:id="2"/>
          <w:p w14:paraId="2721F035" w14:textId="4AE7B2EB" w:rsidR="00A26F37" w:rsidRPr="0021644E" w:rsidRDefault="00A26F37" w:rsidP="00A26F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5C08EE47" w14:textId="3C2CA549" w:rsidR="00A26F37" w:rsidRPr="00DD181B" w:rsidRDefault="00DE7595" w:rsidP="00DD181B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</w:rPr>
              <w:t>լրակազմ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5195E41" w:rsidR="00A26F37" w:rsidRPr="00154409" w:rsidRDefault="00DD181B" w:rsidP="00A26F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4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FD2940D" w:rsidR="00A26F37" w:rsidRPr="00154409" w:rsidRDefault="00DD181B" w:rsidP="00A26F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2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A6DA99D" w:rsidR="00A26F37" w:rsidRPr="00A3719C" w:rsidRDefault="00F51E04" w:rsidP="00A26F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A3719C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  <w:t>2 165 210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4F4DA9D" w:rsidR="00A26F37" w:rsidRPr="00A3719C" w:rsidRDefault="00F51E04" w:rsidP="00A26F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A3719C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  <w:t>2 165 210</w:t>
            </w:r>
          </w:p>
        </w:tc>
        <w:tc>
          <w:tcPr>
            <w:tcW w:w="4536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988AF15" w14:textId="77777777" w:rsidR="00F51E04" w:rsidRPr="00F51E04" w:rsidRDefault="00F51E04" w:rsidP="00F51E04">
            <w:pPr>
              <w:spacing w:before="0" w:after="0"/>
              <w:ind w:left="0" w:firstLine="0"/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</w:pPr>
            <w:r w:rsidRPr="00F51E04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Վերլուծություններն իրականացվում են «Стандарт организации, основные правила обеспечения эксплуатации атомных станций» նորմատիվ փաստաթղթի պահանջների հիման վրա: Համաձայն կից ներկայացվող ծավալաթերթի (Հավելված 1.1) առ 17.09.2025թ</w:t>
            </w:r>
            <w:r w:rsidRPr="00F51E04">
              <w:rPr>
                <w:rFonts w:ascii="Cambria Math" w:hAnsi="Cambria Math" w:cs="Cambria Math"/>
                <w:bCs/>
                <w:i/>
                <w:sz w:val="16"/>
                <w:szCs w:val="16"/>
                <w:lang w:val="hy-AM"/>
              </w:rPr>
              <w:t>․</w:t>
            </w:r>
            <w:r w:rsidRPr="00F51E04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 xml:space="preserve"> հաստատված «ՀԱԷԿ» ՓԲԸ գլխավոր ճարտարագետի կողմից: </w:t>
            </w:r>
          </w:p>
          <w:p w14:paraId="4BB19B75" w14:textId="77777777" w:rsidR="00F51E04" w:rsidRPr="00F51E04" w:rsidRDefault="00F51E04" w:rsidP="00F51E04">
            <w:pPr>
              <w:spacing w:before="0" w:after="0"/>
              <w:ind w:left="0" w:firstLine="0"/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</w:pPr>
            <w:r w:rsidRPr="00F51E04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Կատարողը պետք է իր տրամադրության տակ ունենա  հետազոտություններն իրականացնելու համար անհրաժեշտ տեխնիկական միջոցները: Վերլուծությունն ընդգրկում է նմուշը վերցնելուց մինչև եզրակացության տրամադրումը պատվիրատուին:</w:t>
            </w:r>
          </w:p>
          <w:p w14:paraId="77A5C7BE" w14:textId="77777777" w:rsidR="00F51E04" w:rsidRPr="00F51E04" w:rsidRDefault="00F51E04" w:rsidP="00F51E04">
            <w:pPr>
              <w:spacing w:before="0" w:after="0"/>
              <w:ind w:left="0" w:firstLine="0"/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</w:pPr>
            <w:r w:rsidRPr="00F51E04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1</w:t>
            </w:r>
            <w:r w:rsidRPr="00F51E04">
              <w:rPr>
                <w:rFonts w:ascii="Cambria Math" w:hAnsi="Cambria Math" w:cs="Cambria Math"/>
                <w:bCs/>
                <w:i/>
                <w:sz w:val="16"/>
                <w:szCs w:val="16"/>
                <w:lang w:val="hy-AM"/>
              </w:rPr>
              <w:t>․</w:t>
            </w:r>
            <w:r w:rsidRPr="00F51E04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 xml:space="preserve"> Տուրբինային յուղերի լրիվ վերլուծություններ (յուղի որակի համեմատումը նորմերի հետ) համաձայն ԽՏ.ԷՏԴ.05-ԽՑ-001 փաստաթղթի</w:t>
            </w:r>
            <w:r w:rsidRPr="00F51E04">
              <w:rPr>
                <w:rFonts w:ascii="GHEA Grapalat" w:hAnsi="GHEA Grapalat"/>
                <w:b/>
                <w:bCs/>
                <w:i/>
                <w:sz w:val="16"/>
                <w:szCs w:val="16"/>
                <w:lang w:val="hy-AM"/>
              </w:rPr>
              <w:t>: -- 5 անալիզ</w:t>
            </w:r>
          </w:p>
          <w:p w14:paraId="2DECC7F9" w14:textId="77777777" w:rsidR="00F51E04" w:rsidRPr="00F51E04" w:rsidRDefault="00F51E04" w:rsidP="00F51E04">
            <w:pPr>
              <w:spacing w:before="0" w:after="0"/>
              <w:ind w:left="0" w:firstLine="0"/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</w:pPr>
            <w:r w:rsidRPr="00F51E04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2</w:t>
            </w:r>
            <w:r w:rsidRPr="00F51E04">
              <w:rPr>
                <w:rFonts w:ascii="Cambria Math" w:hAnsi="Cambria Math" w:cs="Cambria Math"/>
                <w:bCs/>
                <w:i/>
                <w:sz w:val="16"/>
                <w:szCs w:val="16"/>
                <w:lang w:val="hy-AM"/>
              </w:rPr>
              <w:t>․</w:t>
            </w:r>
            <w:r w:rsidRPr="00F51E04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 xml:space="preserve"> Տրանսֆորմատորային յուղերի լրիվ վերլուծություններ՝ համաձայն </w:t>
            </w:r>
          </w:p>
          <w:p w14:paraId="073FB57D" w14:textId="6FC07059" w:rsidR="00A26F37" w:rsidRPr="00DE7595" w:rsidRDefault="00F51E04" w:rsidP="00F51E04">
            <w:pPr>
              <w:spacing w:before="0" w:after="0"/>
              <w:ind w:left="0" w:firstLine="0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F51E04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 xml:space="preserve">ՌԴ.34.45-51.300-97 փաստաթղթի </w:t>
            </w:r>
            <w:r w:rsidRPr="00F51E04">
              <w:rPr>
                <w:rFonts w:ascii="GHEA Grapalat" w:hAnsi="GHEA Grapalat"/>
                <w:b/>
                <w:bCs/>
                <w:i/>
                <w:sz w:val="16"/>
                <w:szCs w:val="16"/>
                <w:lang w:val="hy-AM"/>
              </w:rPr>
              <w:t xml:space="preserve">  -- 9 անալիզ</w:t>
            </w: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647A2" w14:textId="77777777" w:rsidR="00F51E04" w:rsidRPr="00F51E04" w:rsidRDefault="00F51E04" w:rsidP="00F51E04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bCs/>
                <w:i/>
                <w:sz w:val="16"/>
                <w:szCs w:val="16"/>
                <w:shd w:val="clear" w:color="auto" w:fill="FFFFFF"/>
                <w:lang w:val="hy-AM" w:eastAsia="ru-RU"/>
              </w:rPr>
            </w:pPr>
            <w:r w:rsidRPr="00F51E04">
              <w:rPr>
                <w:rFonts w:ascii="GHEA Grapalat" w:eastAsia="Times New Roman" w:hAnsi="GHEA Grapalat" w:cs="Arial"/>
                <w:bCs/>
                <w:i/>
                <w:sz w:val="16"/>
                <w:szCs w:val="16"/>
                <w:shd w:val="clear" w:color="auto" w:fill="FFFFFF"/>
                <w:lang w:val="hy-AM" w:eastAsia="ru-RU"/>
              </w:rPr>
              <w:t>Վերլուծություններն իրականացվում են «Стандарт организации, основные правила обеспечения эксплуатации атомных станций» նորմատիվ փաստաթղթի պահանջների հիման վրա: Համաձայն կից ներկայացվող ծավալաթերթի (Հավելված 1.1) առ 17.09.2025թ</w:t>
            </w:r>
            <w:r w:rsidRPr="00F51E04">
              <w:rPr>
                <w:rFonts w:ascii="Cambria Math" w:eastAsia="Times New Roman" w:hAnsi="Cambria Math" w:cs="Cambria Math"/>
                <w:bCs/>
                <w:i/>
                <w:sz w:val="16"/>
                <w:szCs w:val="16"/>
                <w:shd w:val="clear" w:color="auto" w:fill="FFFFFF"/>
                <w:lang w:val="hy-AM" w:eastAsia="ru-RU"/>
              </w:rPr>
              <w:t>․</w:t>
            </w:r>
            <w:r w:rsidRPr="00F51E04">
              <w:rPr>
                <w:rFonts w:ascii="GHEA Grapalat" w:eastAsia="Times New Roman" w:hAnsi="GHEA Grapalat" w:cs="Arial"/>
                <w:bCs/>
                <w:i/>
                <w:sz w:val="16"/>
                <w:szCs w:val="16"/>
                <w:shd w:val="clear" w:color="auto" w:fill="FFFFFF"/>
                <w:lang w:val="hy-AM" w:eastAsia="ru-RU"/>
              </w:rPr>
              <w:t xml:space="preserve"> հաստատված «ՀԱԷԿ» ՓԲԸ գլխավոր ճարտարագետի կողմից: </w:t>
            </w:r>
          </w:p>
          <w:p w14:paraId="4996C541" w14:textId="77777777" w:rsidR="00F51E04" w:rsidRPr="00F51E04" w:rsidRDefault="00F51E04" w:rsidP="00F51E04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bCs/>
                <w:i/>
                <w:sz w:val="16"/>
                <w:szCs w:val="16"/>
                <w:shd w:val="clear" w:color="auto" w:fill="FFFFFF"/>
                <w:lang w:val="hy-AM" w:eastAsia="ru-RU"/>
              </w:rPr>
            </w:pPr>
            <w:r w:rsidRPr="00F51E04">
              <w:rPr>
                <w:rFonts w:ascii="GHEA Grapalat" w:eastAsia="Times New Roman" w:hAnsi="GHEA Grapalat" w:cs="Arial"/>
                <w:bCs/>
                <w:i/>
                <w:sz w:val="16"/>
                <w:szCs w:val="16"/>
                <w:shd w:val="clear" w:color="auto" w:fill="FFFFFF"/>
                <w:lang w:val="hy-AM" w:eastAsia="ru-RU"/>
              </w:rPr>
              <w:t>Կատարողը պետք է իր տրամադրության տակ ունենա  հետազոտություններն իրականացնելու համար անհրաժեշտ տեխնիկական միջոցները: Վերլուծությունն ընդգրկում է նմուշը վերցնելուց մինչև եզրակացության տրամադրումը Պատվիրատուին:</w:t>
            </w:r>
          </w:p>
          <w:p w14:paraId="381A1951" w14:textId="77777777" w:rsidR="00F51E04" w:rsidRPr="00F51E04" w:rsidRDefault="00F51E04" w:rsidP="00F51E04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bCs/>
                <w:i/>
                <w:sz w:val="16"/>
                <w:szCs w:val="16"/>
                <w:shd w:val="clear" w:color="auto" w:fill="FFFFFF"/>
                <w:lang w:val="hy-AM" w:eastAsia="ru-RU"/>
              </w:rPr>
            </w:pPr>
            <w:r w:rsidRPr="00F51E04">
              <w:rPr>
                <w:rFonts w:ascii="GHEA Grapalat" w:eastAsia="Times New Roman" w:hAnsi="GHEA Grapalat" w:cs="Arial"/>
                <w:bCs/>
                <w:i/>
                <w:sz w:val="16"/>
                <w:szCs w:val="16"/>
                <w:shd w:val="clear" w:color="auto" w:fill="FFFFFF"/>
                <w:lang w:val="hy-AM" w:eastAsia="ru-RU"/>
              </w:rPr>
              <w:t>1</w:t>
            </w:r>
            <w:r w:rsidRPr="00F51E04">
              <w:rPr>
                <w:rFonts w:ascii="Cambria Math" w:eastAsia="Times New Roman" w:hAnsi="Cambria Math" w:cs="Cambria Math"/>
                <w:bCs/>
                <w:i/>
                <w:sz w:val="16"/>
                <w:szCs w:val="16"/>
                <w:shd w:val="clear" w:color="auto" w:fill="FFFFFF"/>
                <w:lang w:val="hy-AM" w:eastAsia="ru-RU"/>
              </w:rPr>
              <w:t>․</w:t>
            </w:r>
            <w:r w:rsidRPr="00F51E04">
              <w:rPr>
                <w:rFonts w:ascii="GHEA Grapalat" w:eastAsia="Times New Roman" w:hAnsi="GHEA Grapalat" w:cs="Arial"/>
                <w:bCs/>
                <w:i/>
                <w:sz w:val="16"/>
                <w:szCs w:val="16"/>
                <w:shd w:val="clear" w:color="auto" w:fill="FFFFFF"/>
                <w:lang w:val="hy-AM" w:eastAsia="ru-RU"/>
              </w:rPr>
              <w:t xml:space="preserve"> Տուրբինային յուղերի լրիվ վերլուծություններ (յուղի որակի համեմատումը նորմերի հետ) համաձայն ԽՏ.ԷՏԴ.05-ԽՑ-001 փաստաթղթի</w:t>
            </w:r>
            <w:r w:rsidRPr="00F51E04">
              <w:rPr>
                <w:rFonts w:ascii="GHEA Grapalat" w:eastAsia="Times New Roman" w:hAnsi="GHEA Grapalat" w:cs="Arial"/>
                <w:b/>
                <w:bCs/>
                <w:i/>
                <w:sz w:val="16"/>
                <w:szCs w:val="16"/>
                <w:shd w:val="clear" w:color="auto" w:fill="FFFFFF"/>
                <w:lang w:val="hy-AM" w:eastAsia="ru-RU"/>
              </w:rPr>
              <w:t>: -- 5 անալիզ</w:t>
            </w:r>
          </w:p>
          <w:p w14:paraId="5C4A15EF" w14:textId="77777777" w:rsidR="00F51E04" w:rsidRPr="00F51E04" w:rsidRDefault="00F51E04" w:rsidP="00F51E04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bCs/>
                <w:i/>
                <w:sz w:val="16"/>
                <w:szCs w:val="16"/>
                <w:shd w:val="clear" w:color="auto" w:fill="FFFFFF"/>
                <w:lang w:val="hy-AM" w:eastAsia="ru-RU"/>
              </w:rPr>
            </w:pPr>
            <w:r w:rsidRPr="00F51E04">
              <w:rPr>
                <w:rFonts w:ascii="GHEA Grapalat" w:eastAsia="Times New Roman" w:hAnsi="GHEA Grapalat" w:cs="Arial"/>
                <w:bCs/>
                <w:i/>
                <w:sz w:val="16"/>
                <w:szCs w:val="16"/>
                <w:shd w:val="clear" w:color="auto" w:fill="FFFFFF"/>
                <w:lang w:val="hy-AM" w:eastAsia="ru-RU"/>
              </w:rPr>
              <w:t>2</w:t>
            </w:r>
            <w:r w:rsidRPr="00F51E04">
              <w:rPr>
                <w:rFonts w:ascii="Cambria Math" w:eastAsia="Times New Roman" w:hAnsi="Cambria Math" w:cs="Cambria Math"/>
                <w:bCs/>
                <w:i/>
                <w:sz w:val="16"/>
                <w:szCs w:val="16"/>
                <w:shd w:val="clear" w:color="auto" w:fill="FFFFFF"/>
                <w:lang w:val="hy-AM" w:eastAsia="ru-RU"/>
              </w:rPr>
              <w:t>․</w:t>
            </w:r>
            <w:r w:rsidRPr="00F51E04">
              <w:rPr>
                <w:rFonts w:ascii="GHEA Grapalat" w:eastAsia="Times New Roman" w:hAnsi="GHEA Grapalat" w:cs="Arial"/>
                <w:bCs/>
                <w:i/>
                <w:sz w:val="16"/>
                <w:szCs w:val="16"/>
                <w:shd w:val="clear" w:color="auto" w:fill="FFFFFF"/>
                <w:lang w:val="hy-AM" w:eastAsia="ru-RU"/>
              </w:rPr>
              <w:t xml:space="preserve"> Տրանսֆորմատորային յուղերի լրիվ վերլուծություններ՝ համաձայն </w:t>
            </w:r>
          </w:p>
          <w:p w14:paraId="7302BA22" w14:textId="2138660A" w:rsidR="00A26F37" w:rsidRPr="00DE7595" w:rsidRDefault="00F51E04" w:rsidP="00F51E04">
            <w:pPr>
              <w:spacing w:before="0" w:after="0"/>
              <w:ind w:left="33" w:firstLine="0"/>
              <w:rPr>
                <w:rFonts w:ascii="GHEA Grapalat" w:eastAsia="Times New Roman" w:hAnsi="GHEA Grapalat" w:cs="Arial"/>
                <w:bCs/>
                <w:i/>
                <w:sz w:val="16"/>
                <w:szCs w:val="16"/>
                <w:shd w:val="clear" w:color="auto" w:fill="FFFFFF"/>
                <w:lang w:val="hy-AM" w:eastAsia="ru-RU"/>
              </w:rPr>
            </w:pPr>
            <w:r w:rsidRPr="00F51E04">
              <w:rPr>
                <w:rFonts w:ascii="GHEA Grapalat" w:eastAsia="Times New Roman" w:hAnsi="GHEA Grapalat" w:cs="Arial"/>
                <w:bCs/>
                <w:i/>
                <w:sz w:val="16"/>
                <w:szCs w:val="16"/>
                <w:shd w:val="clear" w:color="auto" w:fill="FFFFFF"/>
                <w:lang w:val="hy-AM" w:eastAsia="ru-RU"/>
              </w:rPr>
              <w:t xml:space="preserve">ՌԴ.34.45-51.300-97 փաստաթղթի </w:t>
            </w:r>
            <w:r w:rsidRPr="00F51E04">
              <w:rPr>
                <w:rFonts w:ascii="GHEA Grapalat" w:eastAsia="Times New Roman" w:hAnsi="GHEA Grapalat" w:cs="Arial"/>
                <w:b/>
                <w:bCs/>
                <w:i/>
                <w:sz w:val="16"/>
                <w:szCs w:val="16"/>
                <w:shd w:val="clear" w:color="auto" w:fill="FFFFFF"/>
                <w:lang w:val="hy-AM" w:eastAsia="ru-RU"/>
              </w:rPr>
              <w:t xml:space="preserve">  -- 9 անալիզ</w:t>
            </w:r>
          </w:p>
        </w:tc>
      </w:tr>
      <w:tr w:rsidR="00C704D3" w:rsidRPr="00986512" w14:paraId="4B8BC031" w14:textId="77777777" w:rsidTr="00F11EBC">
        <w:trPr>
          <w:trHeight w:val="169"/>
        </w:trPr>
        <w:tc>
          <w:tcPr>
            <w:tcW w:w="16018" w:type="dxa"/>
            <w:gridSpan w:val="26"/>
            <w:shd w:val="clear" w:color="auto" w:fill="99CCFF"/>
            <w:vAlign w:val="center"/>
          </w:tcPr>
          <w:p w14:paraId="451180EC" w14:textId="2A8D06CB" w:rsidR="00C704D3" w:rsidRPr="00BF03E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986512" w14:paraId="24C3B0CB" w14:textId="77777777" w:rsidTr="004841EC">
        <w:trPr>
          <w:trHeight w:val="402"/>
        </w:trPr>
        <w:tc>
          <w:tcPr>
            <w:tcW w:w="3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704D3" w:rsidRPr="00BF03E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129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357397A" w:rsidR="00C704D3" w:rsidRPr="00283C80" w:rsidRDefault="00283C80" w:rsidP="00C704D3">
            <w:pPr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283C80">
              <w:rPr>
                <w:rFonts w:ascii="Sylfaen" w:hAnsi="Sylfaen" w:cs="Sylfaen"/>
                <w:i/>
                <w:sz w:val="20"/>
                <w:szCs w:val="20"/>
                <w:lang w:val="hy-AM"/>
              </w:rPr>
              <w:t>«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Գնումների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մասին»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օրենքի</w:t>
            </w:r>
            <w:r w:rsidR="001E73F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22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-րդ 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հոդվածի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1-ին </w:t>
            </w:r>
            <w:r w:rsidR="001E73F4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մաս</w:t>
            </w:r>
          </w:p>
        </w:tc>
      </w:tr>
      <w:tr w:rsidR="00C704D3" w:rsidRPr="00986512" w14:paraId="075EEA57" w14:textId="77777777" w:rsidTr="00F11EBC">
        <w:trPr>
          <w:trHeight w:val="196"/>
        </w:trPr>
        <w:tc>
          <w:tcPr>
            <w:tcW w:w="16018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704D3" w:rsidRPr="00BF03E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AA6AA1" w14:paraId="681596E8" w14:textId="77777777" w:rsidTr="00F279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765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8364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89661BD" w:rsidR="00C704D3" w:rsidRPr="00AA6AA1" w:rsidRDefault="001D77A2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0</w:t>
            </w:r>
            <w:bookmarkStart w:id="3" w:name="_GoBack"/>
            <w:bookmarkEnd w:id="3"/>
            <w:r w:rsidR="00526E5E">
              <w:rPr>
                <w:rFonts w:ascii="GHEA Grapalat" w:hAnsi="GHEA Grapalat"/>
                <w:b/>
                <w:i/>
                <w:sz w:val="18"/>
                <w:szCs w:val="18"/>
              </w:rPr>
              <w:t>3</w:t>
            </w:r>
            <w:r w:rsidR="00F56169" w:rsidRPr="00AA6AA1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.</w:t>
            </w:r>
            <w:r w:rsidR="00AA6AA1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1</w:t>
            </w:r>
            <w:r w:rsidR="00526E5E"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  <w:r w:rsidR="00D745DD" w:rsidRPr="00AA6AA1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.20</w:t>
            </w:r>
            <w:r w:rsidR="00D745DD" w:rsidRPr="00D745DD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2</w:t>
            </w:r>
            <w:r w:rsidR="00D745DD" w:rsidRPr="00AA6AA1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5թ.</w:t>
            </w:r>
          </w:p>
        </w:tc>
      </w:tr>
      <w:tr w:rsidR="00C704D3" w:rsidRPr="00AA6AA1" w14:paraId="199F948A" w14:textId="77777777" w:rsidTr="00F279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37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29ACF8A" w:rsidR="00C704D3" w:rsidRPr="00AA6AA1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A6A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A6AA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A6A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A6AA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A6A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704D3" w:rsidRPr="00AA6AA1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A6A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3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C704D3" w:rsidRPr="00AA6AA1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AA6AA1" w14:paraId="13FE412E" w14:textId="77777777" w:rsidTr="00F279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7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704D3" w:rsidRPr="00AA6AA1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A6A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704D3" w:rsidRPr="00AA6AA1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704D3" w:rsidRPr="00AA6AA1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A6A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65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704D3" w:rsidRPr="00AA6AA1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A6A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C704D3" w:rsidRPr="0022631D" w14:paraId="321D26CF" w14:textId="77777777" w:rsidTr="00F279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7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704D3" w:rsidRPr="00AA6AA1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704D3" w:rsidRPr="00710049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9C037DB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590E6EDF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30B89418" w14:textId="77777777" w:rsidTr="00F11EBC">
        <w:trPr>
          <w:trHeight w:val="54"/>
        </w:trPr>
        <w:tc>
          <w:tcPr>
            <w:tcW w:w="16018" w:type="dxa"/>
            <w:gridSpan w:val="26"/>
            <w:shd w:val="clear" w:color="auto" w:fill="99CCFF"/>
            <w:vAlign w:val="center"/>
          </w:tcPr>
          <w:p w14:paraId="70776DB4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10DC4861" w14:textId="77777777" w:rsidTr="005115AF">
        <w:trPr>
          <w:trHeight w:val="700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09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2900" w:type="dxa"/>
            <w:gridSpan w:val="21"/>
            <w:shd w:val="clear" w:color="auto" w:fill="auto"/>
            <w:vAlign w:val="center"/>
          </w:tcPr>
          <w:p w14:paraId="1FD38684" w14:textId="38A7A2B5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704D3" w:rsidRPr="0022631D" w14:paraId="3FD00E3A" w14:textId="77777777" w:rsidTr="004841EC">
        <w:trPr>
          <w:trHeight w:val="365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67E5DBFB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3"/>
            <w:vMerge/>
            <w:shd w:val="clear" w:color="auto" w:fill="auto"/>
            <w:vAlign w:val="center"/>
          </w:tcPr>
          <w:p w14:paraId="7835142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336" w:type="dxa"/>
            <w:gridSpan w:val="10"/>
            <w:shd w:val="clear" w:color="auto" w:fill="auto"/>
            <w:vAlign w:val="center"/>
          </w:tcPr>
          <w:p w14:paraId="27542D69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923" w:type="dxa"/>
            <w:gridSpan w:val="4"/>
            <w:shd w:val="clear" w:color="auto" w:fill="auto"/>
            <w:vAlign w:val="center"/>
          </w:tcPr>
          <w:p w14:paraId="635EE2F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6641" w:type="dxa"/>
            <w:gridSpan w:val="7"/>
            <w:shd w:val="clear" w:color="auto" w:fill="auto"/>
            <w:vAlign w:val="center"/>
          </w:tcPr>
          <w:p w14:paraId="4A371FE9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704D3" w:rsidRPr="0022631D" w14:paraId="4DA511EC" w14:textId="77777777" w:rsidTr="00F11EBC">
        <w:trPr>
          <w:trHeight w:val="83"/>
        </w:trPr>
        <w:tc>
          <w:tcPr>
            <w:tcW w:w="16018" w:type="dxa"/>
            <w:gridSpan w:val="26"/>
            <w:shd w:val="clear" w:color="auto" w:fill="auto"/>
            <w:vAlign w:val="center"/>
          </w:tcPr>
          <w:p w14:paraId="6ABF72D4" w14:textId="5E749103" w:rsidR="00C704D3" w:rsidRPr="00527AA5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  <w:r w:rsidRPr="00CD1E7E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</w:tr>
      <w:tr w:rsidR="00EE0F81" w:rsidRPr="0022631D" w14:paraId="50825522" w14:textId="77777777" w:rsidTr="004841EC">
        <w:trPr>
          <w:trHeight w:val="676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50AD5B95" w14:textId="778A8D49" w:rsidR="00EE0F81" w:rsidRPr="00B744A5" w:rsidRDefault="00EE0F81" w:rsidP="00EE0F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259F3C98" w14:textId="1AF20668" w:rsidR="00EE0F81" w:rsidRPr="00A26F37" w:rsidRDefault="007B43F2" w:rsidP="00A26F37">
            <w:pPr>
              <w:pStyle w:val="HTML"/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ascii="GHEA Grapalat" w:hAnsi="GHEA Grapalat" w:cs="Calibri"/>
                <w:i/>
                <w:sz w:val="18"/>
                <w:szCs w:val="18"/>
                <w:shd w:val="clear" w:color="auto" w:fill="FFFFFF"/>
                <w:lang w:val="hy-AM"/>
              </w:rPr>
            </w:pPr>
            <w:r w:rsidRPr="007B43F2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ԷԳՀԻ ՓԲԸ «Էներգակարգաբերում» մասնաճյուղ</w:t>
            </w:r>
          </w:p>
        </w:tc>
        <w:tc>
          <w:tcPr>
            <w:tcW w:w="4336" w:type="dxa"/>
            <w:gridSpan w:val="10"/>
            <w:shd w:val="clear" w:color="auto" w:fill="auto"/>
            <w:vAlign w:val="center"/>
          </w:tcPr>
          <w:p w14:paraId="1D867224" w14:textId="6B6F0D73" w:rsidR="00EE0F81" w:rsidRPr="00463A60" w:rsidRDefault="007B43F2" w:rsidP="007B4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GHEAGrapalat"/>
                <w:color w:val="000000"/>
                <w:sz w:val="20"/>
                <w:szCs w:val="20"/>
              </w:rPr>
            </w:pPr>
            <w:r w:rsidRPr="007B43F2">
              <w:rPr>
                <w:rFonts w:ascii="GHEA Grapalat" w:hAnsi="GHEA Grapalat" w:cs="Sylfaen"/>
                <w:b/>
                <w:sz w:val="20"/>
                <w:lang w:val="hy-AM"/>
              </w:rPr>
              <w:t>1 803 865</w:t>
            </w:r>
          </w:p>
        </w:tc>
        <w:tc>
          <w:tcPr>
            <w:tcW w:w="1923" w:type="dxa"/>
            <w:gridSpan w:val="4"/>
            <w:shd w:val="clear" w:color="auto" w:fill="auto"/>
            <w:vAlign w:val="center"/>
          </w:tcPr>
          <w:p w14:paraId="22B8A853" w14:textId="2881B201" w:rsidR="00EE0F81" w:rsidRPr="00F56169" w:rsidRDefault="007B43F2" w:rsidP="00463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655FEA">
              <w:rPr>
                <w:rFonts w:ascii="GHEA Grapalat" w:hAnsi="GHEA Grapalat" w:cs="Sylfaen"/>
                <w:b/>
                <w:sz w:val="20"/>
                <w:lang w:val="hy-AM"/>
              </w:rPr>
              <w:t>360</w:t>
            </w:r>
            <w:r w:rsidRPr="00655FEA">
              <w:rPr>
                <w:rFonts w:cs="Calibri"/>
                <w:b/>
                <w:sz w:val="20"/>
                <w:lang w:val="hy-AM"/>
              </w:rPr>
              <w:t> </w:t>
            </w:r>
            <w:r w:rsidRPr="00655FEA">
              <w:rPr>
                <w:rFonts w:ascii="GHEA Grapalat" w:hAnsi="GHEA Grapalat" w:cs="Sylfaen"/>
                <w:b/>
                <w:sz w:val="20"/>
                <w:lang w:val="hy-AM"/>
              </w:rPr>
              <w:t>773</w:t>
            </w:r>
          </w:p>
        </w:tc>
        <w:tc>
          <w:tcPr>
            <w:tcW w:w="6641" w:type="dxa"/>
            <w:gridSpan w:val="7"/>
            <w:shd w:val="clear" w:color="auto" w:fill="auto"/>
            <w:vAlign w:val="center"/>
          </w:tcPr>
          <w:p w14:paraId="1F59BBB2" w14:textId="2452FBDE" w:rsidR="00EE0F81" w:rsidRPr="00F56169" w:rsidRDefault="007B43F2" w:rsidP="00EE0F81">
            <w:pPr>
              <w:spacing w:before="0" w:after="0"/>
              <w:jc w:val="center"/>
              <w:rPr>
                <w:rFonts w:ascii="Sylfaen" w:eastAsia="Times New Roman" w:hAnsi="Sylfaen" w:cs="GHEA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655FEA"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  <w:r w:rsidR="004F28C8">
              <w:rPr>
                <w:rFonts w:cs="Calibri"/>
                <w:b/>
                <w:sz w:val="20"/>
                <w:lang w:val="hy-AM"/>
              </w:rPr>
              <w:t> </w:t>
            </w:r>
            <w:r w:rsidRPr="00655FEA">
              <w:rPr>
                <w:rFonts w:ascii="GHEA Grapalat" w:hAnsi="GHEA Grapalat" w:cs="Sylfaen"/>
                <w:b/>
                <w:sz w:val="20"/>
                <w:lang w:val="hy-AM"/>
              </w:rPr>
              <w:t>164 638</w:t>
            </w:r>
          </w:p>
        </w:tc>
      </w:tr>
      <w:tr w:rsidR="00C704D3" w:rsidRPr="002D0BFD" w14:paraId="700CD07F" w14:textId="77777777" w:rsidTr="00F11EBC">
        <w:trPr>
          <w:trHeight w:val="169"/>
        </w:trPr>
        <w:tc>
          <w:tcPr>
            <w:tcW w:w="16018" w:type="dxa"/>
            <w:gridSpan w:val="26"/>
            <w:shd w:val="clear" w:color="auto" w:fill="99CCFF"/>
            <w:vAlign w:val="center"/>
          </w:tcPr>
          <w:p w14:paraId="10ED0606" w14:textId="77777777" w:rsidR="00C704D3" w:rsidRPr="002D0BF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D0BFD" w:rsidRPr="00000FBF" w14:paraId="1E583FE9" w14:textId="10B636F1" w:rsidTr="00F11EBC">
        <w:tc>
          <w:tcPr>
            <w:tcW w:w="160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67C97" w14:textId="77777777" w:rsidR="002D0BFD" w:rsidRPr="00000FBF" w:rsidRDefault="002D0BFD" w:rsidP="002D0B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5B9BD5" w:themeColor="accent1"/>
                <w:sz w:val="16"/>
                <w:szCs w:val="14"/>
                <w:lang w:val="ru-RU" w:eastAsia="ru-RU"/>
              </w:rPr>
            </w:pPr>
          </w:p>
        </w:tc>
      </w:tr>
      <w:tr w:rsidR="00C704D3" w:rsidRPr="0022631D" w14:paraId="521126E1" w14:textId="77777777" w:rsidTr="00F11EBC">
        <w:tc>
          <w:tcPr>
            <w:tcW w:w="16018" w:type="dxa"/>
            <w:gridSpan w:val="26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36A77A72" w14:textId="76E356D8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704D3" w:rsidRPr="0022631D" w14:paraId="552679BF" w14:textId="77777777" w:rsidTr="004841EC">
        <w:trPr>
          <w:trHeight w:val="443"/>
        </w:trPr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29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C704D3" w:rsidRPr="0022631D" w14:paraId="3CA6FABC" w14:textId="77777777" w:rsidTr="004841EC"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7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78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704D3" w:rsidRPr="0022631D" w14:paraId="5E96A1C5" w14:textId="77777777" w:rsidTr="004841EC"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EDE0AD" w14:textId="4711EB91" w:rsidR="00C704D3" w:rsidRPr="00610B21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67B287D5" w:rsidR="00C704D3" w:rsidRPr="00610B21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43A9E492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09AAC9D" w14:textId="0F5ED1F9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8DCF91F" w14:textId="2C7B404F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04E155E" w14:textId="629941B9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522ACAFB" w14:textId="77777777" w:rsidTr="004841EC">
        <w:trPr>
          <w:trHeight w:val="239"/>
        </w:trPr>
        <w:tc>
          <w:tcPr>
            <w:tcW w:w="3118" w:type="dxa"/>
            <w:gridSpan w:val="5"/>
            <w:shd w:val="clear" w:color="auto" w:fill="auto"/>
            <w:vAlign w:val="center"/>
          </w:tcPr>
          <w:p w14:paraId="514F7E40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2900" w:type="dxa"/>
            <w:gridSpan w:val="21"/>
            <w:shd w:val="clear" w:color="auto" w:fill="auto"/>
            <w:vAlign w:val="center"/>
          </w:tcPr>
          <w:p w14:paraId="71AB42B3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C704D3" w:rsidRPr="0022631D" w14:paraId="617248CD" w14:textId="77777777" w:rsidTr="00F11EBC">
        <w:trPr>
          <w:trHeight w:val="116"/>
        </w:trPr>
        <w:tc>
          <w:tcPr>
            <w:tcW w:w="16018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1515C769" w14:textId="77777777" w:rsidTr="00F11EBC">
        <w:trPr>
          <w:trHeight w:val="189"/>
        </w:trPr>
        <w:tc>
          <w:tcPr>
            <w:tcW w:w="39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120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C8F7E1D" w:rsidR="00C704D3" w:rsidRPr="00F125D5" w:rsidRDefault="007B43F2" w:rsidP="00463A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26</w:t>
            </w:r>
            <w:r w:rsidR="00C704D3" w:rsidRPr="00F56169">
              <w:rPr>
                <w:rFonts w:ascii="GHEA Grapalat" w:hAnsi="GHEA Grapalat"/>
                <w:b/>
                <w:i/>
                <w:sz w:val="18"/>
                <w:szCs w:val="18"/>
              </w:rPr>
              <w:t>.</w:t>
            </w:r>
            <w:r w:rsidR="0052781B">
              <w:rPr>
                <w:rFonts w:ascii="GHEA Grapalat" w:hAnsi="GHEA Grapalat"/>
                <w:b/>
                <w:i/>
                <w:sz w:val="18"/>
                <w:szCs w:val="18"/>
              </w:rPr>
              <w:t>11</w:t>
            </w:r>
            <w:r w:rsidR="00C704D3" w:rsidRPr="00F56169">
              <w:rPr>
                <w:rFonts w:ascii="GHEA Grapalat" w:hAnsi="GHEA Grapalat"/>
                <w:b/>
                <w:i/>
                <w:sz w:val="18"/>
                <w:szCs w:val="18"/>
              </w:rPr>
              <w:t>.202</w:t>
            </w:r>
            <w:r w:rsidR="00080899" w:rsidRPr="00F56169">
              <w:rPr>
                <w:rFonts w:ascii="GHEA Grapalat" w:hAnsi="GHEA Grapalat"/>
                <w:b/>
                <w:i/>
                <w:sz w:val="18"/>
                <w:szCs w:val="18"/>
              </w:rPr>
              <w:t>5</w:t>
            </w:r>
            <w:r w:rsidR="00080899" w:rsidRPr="007B1CC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թ</w:t>
            </w:r>
            <w:r w:rsidR="00F125D5">
              <w:rPr>
                <w:rFonts w:ascii="GHEA Grapalat" w:hAnsi="GHEA Grapalat"/>
                <w:b/>
                <w:i/>
                <w:sz w:val="18"/>
                <w:szCs w:val="18"/>
              </w:rPr>
              <w:t>.</w:t>
            </w:r>
          </w:p>
        </w:tc>
      </w:tr>
      <w:tr w:rsidR="00C704D3" w:rsidRPr="0022631D" w14:paraId="71BEA872" w14:textId="77777777" w:rsidTr="00F11EBC">
        <w:trPr>
          <w:trHeight w:val="92"/>
        </w:trPr>
        <w:tc>
          <w:tcPr>
            <w:tcW w:w="3962" w:type="dxa"/>
            <w:gridSpan w:val="7"/>
            <w:vMerge w:val="restart"/>
            <w:shd w:val="clear" w:color="auto" w:fill="auto"/>
            <w:vAlign w:val="center"/>
          </w:tcPr>
          <w:p w14:paraId="7F8FD238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73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704D3" w:rsidRPr="0022631D" w14:paraId="04C80107" w14:textId="77777777" w:rsidTr="00F11EBC">
        <w:trPr>
          <w:trHeight w:val="81"/>
        </w:trPr>
        <w:tc>
          <w:tcPr>
            <w:tcW w:w="3962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B40E379" w:rsidR="00C704D3" w:rsidRPr="00F81E8B" w:rsidRDefault="00C704D3" w:rsidP="00C704D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</w:rPr>
            </w:pPr>
          </w:p>
        </w:tc>
        <w:tc>
          <w:tcPr>
            <w:tcW w:w="73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BDBD32B" w:rsidR="00C704D3" w:rsidRPr="00F81E8B" w:rsidRDefault="00C704D3" w:rsidP="00C704D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</w:rPr>
            </w:pPr>
          </w:p>
        </w:tc>
      </w:tr>
      <w:tr w:rsidR="00C704D3" w:rsidRPr="0022631D" w14:paraId="2254FA5C" w14:textId="77777777" w:rsidTr="00F11EBC">
        <w:trPr>
          <w:trHeight w:val="344"/>
        </w:trPr>
        <w:tc>
          <w:tcPr>
            <w:tcW w:w="16018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FD63AA3" w:rsidR="00C704D3" w:rsidRPr="00F125D5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472C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7B43F2">
              <w:rPr>
                <w:rFonts w:ascii="GHEA Grapalat" w:hAnsi="GHEA Grapalat"/>
                <w:b/>
                <w:i/>
                <w:sz w:val="18"/>
              </w:rPr>
              <w:t>0</w:t>
            </w:r>
            <w:r w:rsidR="004F28C8">
              <w:rPr>
                <w:rFonts w:ascii="GHEA Grapalat" w:hAnsi="GHEA Grapalat"/>
                <w:b/>
                <w:i/>
                <w:sz w:val="18"/>
              </w:rPr>
              <w:t>2</w:t>
            </w:r>
            <w:r w:rsidRPr="00F125D5">
              <w:rPr>
                <w:rFonts w:ascii="GHEA Grapalat" w:hAnsi="GHEA Grapalat"/>
                <w:b/>
                <w:i/>
                <w:sz w:val="18"/>
                <w:lang w:val="hy-AM"/>
              </w:rPr>
              <w:t>.</w:t>
            </w:r>
            <w:r w:rsidR="0052781B">
              <w:rPr>
                <w:rFonts w:ascii="GHEA Grapalat" w:hAnsi="GHEA Grapalat"/>
                <w:b/>
                <w:i/>
                <w:sz w:val="18"/>
              </w:rPr>
              <w:t>1</w:t>
            </w:r>
            <w:r w:rsidR="007B43F2">
              <w:rPr>
                <w:rFonts w:ascii="GHEA Grapalat" w:hAnsi="GHEA Grapalat"/>
                <w:b/>
                <w:i/>
                <w:sz w:val="18"/>
              </w:rPr>
              <w:t>2</w:t>
            </w:r>
            <w:r w:rsidRPr="00F125D5">
              <w:rPr>
                <w:rFonts w:ascii="GHEA Grapalat" w:hAnsi="GHEA Grapalat"/>
                <w:b/>
                <w:i/>
                <w:sz w:val="18"/>
                <w:lang w:val="hy-AM"/>
              </w:rPr>
              <w:t>.202</w:t>
            </w:r>
            <w:r w:rsidR="00080899" w:rsidRPr="00F125D5">
              <w:rPr>
                <w:rFonts w:ascii="GHEA Grapalat" w:hAnsi="GHEA Grapalat"/>
                <w:b/>
                <w:i/>
                <w:sz w:val="18"/>
              </w:rPr>
              <w:t>5</w:t>
            </w:r>
            <w:r w:rsidR="00080899" w:rsidRPr="00F125D5">
              <w:rPr>
                <w:rFonts w:ascii="GHEA Grapalat" w:hAnsi="GHEA Grapalat"/>
                <w:b/>
                <w:i/>
                <w:sz w:val="18"/>
                <w:lang w:val="ru-RU"/>
              </w:rPr>
              <w:t>թ</w:t>
            </w:r>
            <w:r w:rsidR="00F125D5">
              <w:rPr>
                <w:rFonts w:ascii="GHEA Grapalat" w:hAnsi="GHEA Grapalat"/>
                <w:b/>
                <w:i/>
                <w:sz w:val="18"/>
              </w:rPr>
              <w:t>.</w:t>
            </w:r>
          </w:p>
        </w:tc>
      </w:tr>
      <w:tr w:rsidR="00C704D3" w:rsidRPr="0022631D" w14:paraId="3C75DA26" w14:textId="77777777" w:rsidTr="00F11EBC">
        <w:trPr>
          <w:trHeight w:val="344"/>
        </w:trPr>
        <w:tc>
          <w:tcPr>
            <w:tcW w:w="39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20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DF26394" w:rsidR="00C704D3" w:rsidRPr="003750BD" w:rsidRDefault="004F28C8" w:rsidP="00BB27E7">
            <w:pPr>
              <w:spacing w:before="0" w:after="0"/>
              <w:ind w:left="176" w:hanging="142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hAnsi="GHEA Grapalat"/>
                <w:b/>
                <w:i/>
                <w:sz w:val="18"/>
              </w:rPr>
              <w:t>03</w:t>
            </w:r>
            <w:r w:rsidR="00C704D3" w:rsidRPr="003750BD">
              <w:rPr>
                <w:rFonts w:ascii="GHEA Grapalat" w:hAnsi="GHEA Grapalat"/>
                <w:b/>
                <w:i/>
                <w:sz w:val="18"/>
                <w:lang w:val="hy-AM"/>
              </w:rPr>
              <w:t>.</w:t>
            </w:r>
            <w:r w:rsidR="00A31822" w:rsidRPr="003750BD">
              <w:rPr>
                <w:rFonts w:ascii="GHEA Grapalat" w:hAnsi="GHEA Grapalat"/>
                <w:b/>
                <w:i/>
                <w:sz w:val="18"/>
                <w:lang w:val="ru-RU"/>
              </w:rPr>
              <w:t>1</w:t>
            </w:r>
            <w:r>
              <w:rPr>
                <w:rFonts w:ascii="GHEA Grapalat" w:hAnsi="GHEA Grapalat"/>
                <w:b/>
                <w:i/>
                <w:sz w:val="18"/>
              </w:rPr>
              <w:t>2</w:t>
            </w:r>
            <w:r w:rsidR="00C704D3" w:rsidRPr="003750BD">
              <w:rPr>
                <w:rFonts w:ascii="GHEA Grapalat" w:hAnsi="GHEA Grapalat"/>
                <w:b/>
                <w:i/>
                <w:sz w:val="18"/>
                <w:lang w:val="hy-AM"/>
              </w:rPr>
              <w:t>.202</w:t>
            </w:r>
            <w:r w:rsidR="00080899" w:rsidRPr="003750BD">
              <w:rPr>
                <w:rFonts w:ascii="GHEA Grapalat" w:hAnsi="GHEA Grapalat"/>
                <w:b/>
                <w:i/>
                <w:sz w:val="18"/>
              </w:rPr>
              <w:t>5</w:t>
            </w:r>
            <w:r w:rsidR="00080899" w:rsidRPr="003750BD">
              <w:rPr>
                <w:rFonts w:ascii="GHEA Grapalat" w:hAnsi="GHEA Grapalat"/>
                <w:b/>
                <w:i/>
                <w:sz w:val="18"/>
                <w:lang w:val="ru-RU"/>
              </w:rPr>
              <w:t>թ</w:t>
            </w:r>
            <w:r w:rsidR="00F125D5" w:rsidRPr="003750BD">
              <w:rPr>
                <w:rFonts w:ascii="GHEA Grapalat" w:hAnsi="GHEA Grapalat"/>
                <w:b/>
                <w:i/>
                <w:sz w:val="18"/>
              </w:rPr>
              <w:t>.</w:t>
            </w:r>
          </w:p>
        </w:tc>
      </w:tr>
      <w:tr w:rsidR="00C704D3" w:rsidRPr="0022631D" w14:paraId="0682C6BE" w14:textId="77777777" w:rsidTr="00F11EBC">
        <w:trPr>
          <w:trHeight w:val="344"/>
        </w:trPr>
        <w:tc>
          <w:tcPr>
            <w:tcW w:w="39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120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81FE3C7" w:rsidR="00C704D3" w:rsidRPr="003750BD" w:rsidRDefault="00463A60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3750BD">
              <w:rPr>
                <w:rFonts w:ascii="GHEA Grapalat" w:hAnsi="GHEA Grapalat"/>
                <w:b/>
                <w:i/>
                <w:sz w:val="18"/>
              </w:rPr>
              <w:t xml:space="preserve"> </w:t>
            </w:r>
            <w:r w:rsidR="004F28C8" w:rsidRPr="00986512">
              <w:rPr>
                <w:rFonts w:ascii="GHEA Grapalat" w:hAnsi="GHEA Grapalat"/>
                <w:b/>
                <w:i/>
                <w:sz w:val="18"/>
              </w:rPr>
              <w:t>03</w:t>
            </w:r>
            <w:r w:rsidR="00C704D3" w:rsidRPr="00986512">
              <w:rPr>
                <w:rFonts w:ascii="GHEA Grapalat" w:hAnsi="GHEA Grapalat"/>
                <w:b/>
                <w:i/>
                <w:sz w:val="18"/>
                <w:lang w:val="hy-AM"/>
              </w:rPr>
              <w:t>.</w:t>
            </w:r>
            <w:r w:rsidR="00BB27E7" w:rsidRPr="00986512">
              <w:rPr>
                <w:rFonts w:ascii="GHEA Grapalat" w:hAnsi="GHEA Grapalat"/>
                <w:b/>
                <w:i/>
                <w:sz w:val="18"/>
              </w:rPr>
              <w:t>1</w:t>
            </w:r>
            <w:r w:rsidR="004F28C8" w:rsidRPr="00986512">
              <w:rPr>
                <w:rFonts w:ascii="GHEA Grapalat" w:hAnsi="GHEA Grapalat"/>
                <w:b/>
                <w:i/>
                <w:sz w:val="18"/>
              </w:rPr>
              <w:t>2</w:t>
            </w:r>
            <w:r w:rsidR="00C704D3" w:rsidRPr="00986512">
              <w:rPr>
                <w:rFonts w:ascii="GHEA Grapalat" w:hAnsi="GHEA Grapalat"/>
                <w:b/>
                <w:i/>
                <w:sz w:val="18"/>
                <w:lang w:val="hy-AM"/>
              </w:rPr>
              <w:t>.202</w:t>
            </w:r>
            <w:r w:rsidR="00080899" w:rsidRPr="00986512">
              <w:rPr>
                <w:rFonts w:ascii="GHEA Grapalat" w:hAnsi="GHEA Grapalat"/>
                <w:b/>
                <w:i/>
                <w:sz w:val="18"/>
              </w:rPr>
              <w:t>5</w:t>
            </w:r>
            <w:r w:rsidR="00080899" w:rsidRPr="00986512">
              <w:rPr>
                <w:rFonts w:ascii="GHEA Grapalat" w:hAnsi="GHEA Grapalat"/>
                <w:b/>
                <w:i/>
                <w:sz w:val="18"/>
                <w:lang w:val="ru-RU"/>
              </w:rPr>
              <w:t>թ</w:t>
            </w:r>
            <w:r w:rsidR="00F125D5" w:rsidRPr="00986512">
              <w:rPr>
                <w:rFonts w:ascii="GHEA Grapalat" w:hAnsi="GHEA Grapalat"/>
                <w:b/>
                <w:i/>
                <w:sz w:val="18"/>
              </w:rPr>
              <w:t>.</w:t>
            </w:r>
          </w:p>
        </w:tc>
      </w:tr>
      <w:tr w:rsidR="00C704D3" w:rsidRPr="0022631D" w14:paraId="79A64497" w14:textId="77777777" w:rsidTr="00F11EBC">
        <w:trPr>
          <w:trHeight w:val="50"/>
        </w:trPr>
        <w:tc>
          <w:tcPr>
            <w:tcW w:w="16018" w:type="dxa"/>
            <w:gridSpan w:val="26"/>
            <w:shd w:val="clear" w:color="auto" w:fill="99CCFF"/>
            <w:vAlign w:val="center"/>
          </w:tcPr>
          <w:p w14:paraId="620F225D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4E4EA255" w14:textId="77777777" w:rsidTr="004841EC"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2900" w:type="dxa"/>
            <w:gridSpan w:val="21"/>
            <w:shd w:val="clear" w:color="auto" w:fill="auto"/>
            <w:vAlign w:val="center"/>
          </w:tcPr>
          <w:p w14:paraId="0A5086C3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C704D3" w:rsidRPr="0022631D" w14:paraId="11F19FA1" w14:textId="77777777" w:rsidTr="004841EC">
        <w:trPr>
          <w:trHeight w:val="237"/>
        </w:trPr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39B67943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856C5C6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4C4044FB" w14:textId="78276BC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վերջնաժամկետը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14:paraId="58A33AC2" w14:textId="1B5EAB81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 չափը</w:t>
            </w:r>
          </w:p>
        </w:tc>
        <w:tc>
          <w:tcPr>
            <w:tcW w:w="5236" w:type="dxa"/>
            <w:gridSpan w:val="4"/>
            <w:shd w:val="clear" w:color="auto" w:fill="auto"/>
            <w:vAlign w:val="center"/>
          </w:tcPr>
          <w:p w14:paraId="0911FBB2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704D3" w:rsidRPr="0022631D" w14:paraId="4DC53241" w14:textId="77777777" w:rsidTr="004841EC">
        <w:trPr>
          <w:trHeight w:val="238"/>
        </w:trPr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7D858D4B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078A8417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7"/>
            <w:vMerge/>
            <w:shd w:val="clear" w:color="auto" w:fill="auto"/>
            <w:vAlign w:val="center"/>
          </w:tcPr>
          <w:p w14:paraId="67FA13FC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7FDD9C22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73BBD2A3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14:paraId="078CB506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36" w:type="dxa"/>
            <w:gridSpan w:val="4"/>
            <w:shd w:val="clear" w:color="auto" w:fill="auto"/>
            <w:vAlign w:val="center"/>
          </w:tcPr>
          <w:p w14:paraId="3C0959C2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704D3" w:rsidRPr="0022631D" w14:paraId="75FDA7D8" w14:textId="77777777" w:rsidTr="004841EC">
        <w:trPr>
          <w:trHeight w:val="263"/>
        </w:trPr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E6172FE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EE0F81" w:rsidRPr="0052781B" w14:paraId="1E28D31D" w14:textId="77777777" w:rsidTr="004841EC">
        <w:trPr>
          <w:trHeight w:val="850"/>
        </w:trPr>
        <w:tc>
          <w:tcPr>
            <w:tcW w:w="850" w:type="dxa"/>
            <w:gridSpan w:val="3"/>
            <w:shd w:val="clear" w:color="auto" w:fill="auto"/>
            <w:vAlign w:val="center"/>
          </w:tcPr>
          <w:p w14:paraId="1F1D10DE" w14:textId="595471E7" w:rsidR="00EE0F81" w:rsidRPr="00620821" w:rsidRDefault="00EE0F81" w:rsidP="00EE0F81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91CD0D1" w14:textId="1FFDCD65" w:rsidR="00EE0F81" w:rsidRPr="0054291E" w:rsidRDefault="004F28C8" w:rsidP="004F28C8">
            <w:pPr>
              <w:widowControl w:val="0"/>
              <w:spacing w:before="0" w:after="0"/>
              <w:ind w:left="-103" w:firstLine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B43F2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ԷԳՀԻ ՓԲԸ «Էներգակարգաբերում» մասնաճյուղ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14:paraId="2183B64C" w14:textId="444DE689" w:rsidR="00825B18" w:rsidRPr="004F28C8" w:rsidRDefault="004F28C8" w:rsidP="004F28C8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4F28C8"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>ՀԱԷԿ-ԳՀԾՁԲ-25/25-03/70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4F54951" w14:textId="11FDB667" w:rsidR="00EE0F81" w:rsidRPr="003750BD" w:rsidRDefault="004F28C8" w:rsidP="00EE0F81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</w:pPr>
            <w:r w:rsidRPr="00986512">
              <w:rPr>
                <w:rFonts w:ascii="GHEA Grapalat" w:hAnsi="GHEA Grapalat"/>
                <w:b/>
                <w:i/>
                <w:color w:val="000000" w:themeColor="text1"/>
                <w:sz w:val="18"/>
              </w:rPr>
              <w:t>03</w:t>
            </w:r>
            <w:r w:rsidR="00BB27E7" w:rsidRPr="00986512">
              <w:rPr>
                <w:rFonts w:ascii="GHEA Grapalat" w:hAnsi="GHEA Grapalat"/>
                <w:b/>
                <w:i/>
                <w:color w:val="000000" w:themeColor="text1"/>
                <w:sz w:val="18"/>
                <w:lang w:val="ru-RU"/>
              </w:rPr>
              <w:t>.1</w:t>
            </w:r>
            <w:r w:rsidRPr="00986512">
              <w:rPr>
                <w:rFonts w:ascii="GHEA Grapalat" w:hAnsi="GHEA Grapalat"/>
                <w:b/>
                <w:i/>
                <w:color w:val="000000" w:themeColor="text1"/>
                <w:sz w:val="18"/>
              </w:rPr>
              <w:t>2</w:t>
            </w:r>
            <w:r w:rsidR="00597001" w:rsidRPr="00986512">
              <w:rPr>
                <w:rFonts w:ascii="GHEA Grapalat" w:hAnsi="GHEA Grapalat"/>
                <w:b/>
                <w:i/>
                <w:color w:val="000000" w:themeColor="text1"/>
                <w:sz w:val="18"/>
                <w:lang w:val="ru-RU"/>
              </w:rPr>
              <w:t>.</w:t>
            </w:r>
            <w:r w:rsidR="00597001" w:rsidRPr="00986512"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>20</w:t>
            </w:r>
            <w:r w:rsidR="00597001" w:rsidRPr="00986512">
              <w:rPr>
                <w:rFonts w:ascii="GHEA Grapalat" w:hAnsi="GHEA Grapalat"/>
                <w:b/>
                <w:i/>
                <w:color w:val="000000" w:themeColor="text1"/>
                <w:sz w:val="18"/>
                <w:lang w:val="ru-RU"/>
              </w:rPr>
              <w:t>25</w:t>
            </w:r>
            <w:r w:rsidR="00146DB4" w:rsidRPr="00986512"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>թ.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10A7BBF" w14:textId="65063B8F" w:rsidR="00EE0F81" w:rsidRPr="0052781B" w:rsidRDefault="0052781B" w:rsidP="00EE0F81">
            <w:pPr>
              <w:spacing w:befor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>30</w:t>
            </w:r>
            <w:r w:rsidR="00F16735" w:rsidRPr="003750BD"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>12</w:t>
            </w:r>
            <w:r w:rsidR="00F16735" w:rsidRPr="0052781B"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>.</w:t>
            </w:r>
            <w:r w:rsidR="00F16735" w:rsidRPr="003750BD"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>202</w:t>
            </w:r>
            <w:r w:rsidR="004F28C8">
              <w:rPr>
                <w:rFonts w:ascii="GHEA Grapalat" w:hAnsi="GHEA Grapalat"/>
                <w:b/>
                <w:i/>
                <w:color w:val="000000" w:themeColor="text1"/>
                <w:sz w:val="18"/>
              </w:rPr>
              <w:t>6</w:t>
            </w:r>
            <w:r w:rsidR="00F16735" w:rsidRPr="0052781B"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>թ.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3A27A0" w14:textId="1E4A8384" w:rsidR="00EE0F81" w:rsidRPr="0052781B" w:rsidRDefault="00EE0F81" w:rsidP="00EE0F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</w:pPr>
          </w:p>
        </w:tc>
        <w:tc>
          <w:tcPr>
            <w:tcW w:w="3282" w:type="dxa"/>
            <w:gridSpan w:val="3"/>
            <w:shd w:val="clear" w:color="auto" w:fill="auto"/>
            <w:vAlign w:val="center"/>
          </w:tcPr>
          <w:p w14:paraId="540F0BC7" w14:textId="6D31FC42" w:rsidR="00EE0F81" w:rsidRPr="00146DB4" w:rsidRDefault="004F28C8" w:rsidP="00146DB4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</w:rPr>
            </w:pPr>
            <w:r w:rsidRPr="00146DB4">
              <w:rPr>
                <w:rFonts w:ascii="GHEA Grapalat" w:hAnsi="GHEA Grapalat"/>
                <w:b/>
                <w:i/>
                <w:color w:val="000000" w:themeColor="text1"/>
                <w:sz w:val="18"/>
              </w:rPr>
              <w:t>2</w:t>
            </w:r>
            <w:r w:rsidRPr="00146DB4">
              <w:rPr>
                <w:rFonts w:cs="Calibri"/>
                <w:b/>
                <w:i/>
                <w:color w:val="000000" w:themeColor="text1"/>
                <w:sz w:val="18"/>
              </w:rPr>
              <w:t> </w:t>
            </w:r>
            <w:r w:rsidRPr="00146DB4">
              <w:rPr>
                <w:rFonts w:ascii="GHEA Grapalat" w:hAnsi="GHEA Grapalat"/>
                <w:b/>
                <w:i/>
                <w:color w:val="000000" w:themeColor="text1"/>
                <w:sz w:val="18"/>
              </w:rPr>
              <w:t>164 638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6043A549" w14:textId="76E3543F" w:rsidR="00EE0F81" w:rsidRPr="00146DB4" w:rsidRDefault="004F28C8" w:rsidP="00146DB4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</w:rPr>
            </w:pPr>
            <w:r w:rsidRPr="00146DB4">
              <w:rPr>
                <w:rFonts w:ascii="GHEA Grapalat" w:hAnsi="GHEA Grapalat"/>
                <w:b/>
                <w:i/>
                <w:color w:val="000000" w:themeColor="text1"/>
                <w:sz w:val="18"/>
              </w:rPr>
              <w:t>2</w:t>
            </w:r>
            <w:r w:rsidRPr="00146DB4">
              <w:rPr>
                <w:rFonts w:cs="Calibri"/>
                <w:b/>
                <w:i/>
                <w:color w:val="000000" w:themeColor="text1"/>
                <w:sz w:val="18"/>
              </w:rPr>
              <w:t> </w:t>
            </w:r>
            <w:r w:rsidRPr="00146DB4">
              <w:rPr>
                <w:rFonts w:ascii="GHEA Grapalat" w:hAnsi="GHEA Grapalat"/>
                <w:b/>
                <w:i/>
                <w:color w:val="000000" w:themeColor="text1"/>
                <w:sz w:val="18"/>
              </w:rPr>
              <w:t>164 638</w:t>
            </w:r>
          </w:p>
        </w:tc>
      </w:tr>
      <w:tr w:rsidR="00C704D3" w:rsidRPr="0052781B" w14:paraId="41E4ED39" w14:textId="77777777" w:rsidTr="00F11EBC">
        <w:trPr>
          <w:trHeight w:val="150"/>
        </w:trPr>
        <w:tc>
          <w:tcPr>
            <w:tcW w:w="16018" w:type="dxa"/>
            <w:gridSpan w:val="26"/>
            <w:shd w:val="clear" w:color="auto" w:fill="auto"/>
            <w:vAlign w:val="center"/>
          </w:tcPr>
          <w:p w14:paraId="7265AE84" w14:textId="77777777" w:rsidR="00C704D3" w:rsidRPr="0052781B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278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704D3" w:rsidRPr="0022631D" w14:paraId="1F657639" w14:textId="77777777" w:rsidTr="004841EC">
        <w:trPr>
          <w:trHeight w:val="125"/>
        </w:trPr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704D3" w:rsidRPr="0052781B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278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704D3" w:rsidRPr="0052781B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278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1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704D3" w:rsidRPr="0052781B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278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32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278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</w:p>
        </w:tc>
        <w:tc>
          <w:tcPr>
            <w:tcW w:w="42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2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85CF65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C704D3" w:rsidRPr="0022631D" w14:paraId="20BC55B9" w14:textId="77777777" w:rsidTr="004841EC">
        <w:trPr>
          <w:trHeight w:val="975"/>
        </w:trPr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B4A7541" w:rsidR="00C704D3" w:rsidRPr="00000FBF" w:rsidRDefault="00000FBF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EE27DA1" w:rsidR="00C704D3" w:rsidRPr="0022631D" w:rsidRDefault="004F28C8" w:rsidP="004841EC">
            <w:pPr>
              <w:widowControl w:val="0"/>
              <w:spacing w:before="0" w:after="0"/>
              <w:ind w:left="-111" w:firstLine="111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B43F2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ԷԳՀԻ ՓԲԸ «Էներգակարգաբերում» մասնաճյուղ</w:t>
            </w:r>
          </w:p>
        </w:tc>
        <w:tc>
          <w:tcPr>
            <w:tcW w:w="31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0BD100" w14:textId="075DCC16" w:rsidR="004F28C8" w:rsidRDefault="004F28C8" w:rsidP="0054291E">
            <w:pPr>
              <w:pStyle w:val="Default"/>
              <w:shd w:val="clear" w:color="auto" w:fill="FFFFFF" w:themeFill="background1"/>
              <w:rPr>
                <w:rFonts w:ascii="GHEA Grapalat" w:hAnsi="GHEA Grapalat"/>
                <w:sz w:val="18"/>
                <w:szCs w:val="18"/>
                <w:lang w:val="pt-BR" w:eastAsia="en-GB"/>
              </w:rPr>
            </w:pPr>
            <w:r w:rsidRPr="004F28C8">
              <w:rPr>
                <w:rFonts w:ascii="GHEA Grapalat" w:hAnsi="GHEA Grapalat"/>
                <w:sz w:val="18"/>
                <w:szCs w:val="18"/>
                <w:lang w:val="pt-BR" w:eastAsia="en-GB"/>
              </w:rPr>
              <w:t>ՀՀ, ք. Երևան, Այգեձորի փ. 67</w:t>
            </w:r>
          </w:p>
          <w:p w14:paraId="4916BA54" w14:textId="4EBD6656" w:rsidR="00EE0F81" w:rsidRPr="004F28C8" w:rsidRDefault="00C16A4D" w:rsidP="0054291E">
            <w:pPr>
              <w:pStyle w:val="Default"/>
              <w:shd w:val="clear" w:color="auto" w:fill="FFFFFF" w:themeFill="background1"/>
              <w:rPr>
                <w:rFonts w:ascii="GHEA Grapalat" w:hAnsi="GHEA Grapalat"/>
                <w:sz w:val="18"/>
                <w:szCs w:val="18"/>
                <w:lang w:val="pt-BR" w:eastAsia="en-GB"/>
              </w:rPr>
            </w:pPr>
            <w:r w:rsidRPr="00F84531">
              <w:rPr>
                <w:rFonts w:ascii="GHEA Grapalat" w:eastAsiaTheme="minorHAnsi" w:hAnsi="GHEA Grapalat" w:cs="Times New Roman"/>
                <w:i/>
                <w:sz w:val="18"/>
                <w:szCs w:val="18"/>
                <w:lang w:val="hy-AM" w:eastAsia="en-US"/>
              </w:rPr>
              <w:t>Հեռ</w:t>
            </w:r>
            <w:r w:rsidR="006E2D66" w:rsidRPr="00F84531">
              <w:rPr>
                <w:rFonts w:ascii="GHEA Grapalat" w:eastAsiaTheme="minorHAnsi" w:hAnsi="GHEA Grapalat" w:cs="Times New Roman"/>
                <w:i/>
                <w:sz w:val="18"/>
                <w:szCs w:val="18"/>
                <w:lang w:val="hy-AM" w:eastAsia="en-US"/>
              </w:rPr>
              <w:t xml:space="preserve">. </w:t>
            </w:r>
            <w:r w:rsidR="004F28C8" w:rsidRPr="00B83AE7">
              <w:rPr>
                <w:rFonts w:ascii="GHEA Grapalat" w:hAnsi="GHEA Grapalat"/>
                <w:sz w:val="18"/>
                <w:szCs w:val="18"/>
                <w:lang w:val="nb-NO" w:eastAsia="en-GB"/>
              </w:rPr>
              <w:t>010-2</w:t>
            </w:r>
            <w:r w:rsidR="004F28C8">
              <w:rPr>
                <w:rFonts w:ascii="GHEA Grapalat" w:hAnsi="GHEA Grapalat"/>
                <w:sz w:val="18"/>
                <w:szCs w:val="18"/>
                <w:lang w:val="nb-NO" w:eastAsia="en-GB"/>
              </w:rPr>
              <w:t>2</w:t>
            </w:r>
            <w:r w:rsidR="004F28C8" w:rsidRPr="00B83AE7">
              <w:rPr>
                <w:rFonts w:ascii="GHEA Grapalat" w:hAnsi="GHEA Grapalat"/>
                <w:sz w:val="18"/>
                <w:szCs w:val="18"/>
                <w:lang w:val="nb-NO" w:eastAsia="en-GB"/>
              </w:rPr>
              <w:t>-</w:t>
            </w:r>
            <w:r w:rsidR="004F28C8">
              <w:rPr>
                <w:rFonts w:ascii="GHEA Grapalat" w:hAnsi="GHEA Grapalat"/>
                <w:sz w:val="18"/>
                <w:szCs w:val="18"/>
                <w:lang w:val="nb-NO" w:eastAsia="en-GB"/>
              </w:rPr>
              <w:t>21</w:t>
            </w:r>
            <w:r w:rsidR="004F28C8" w:rsidRPr="00B83AE7">
              <w:rPr>
                <w:rFonts w:ascii="GHEA Grapalat" w:hAnsi="GHEA Grapalat"/>
                <w:sz w:val="18"/>
                <w:szCs w:val="18"/>
                <w:lang w:val="nb-NO" w:eastAsia="en-GB"/>
              </w:rPr>
              <w:t>-</w:t>
            </w:r>
            <w:r w:rsidR="004F28C8">
              <w:rPr>
                <w:rFonts w:ascii="GHEA Grapalat" w:hAnsi="GHEA Grapalat"/>
                <w:sz w:val="18"/>
                <w:szCs w:val="18"/>
                <w:lang w:val="nb-NO" w:eastAsia="en-GB"/>
              </w:rPr>
              <w:t>55</w:t>
            </w:r>
          </w:p>
        </w:tc>
        <w:tc>
          <w:tcPr>
            <w:tcW w:w="32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1B6CFD0" w:rsidR="00C704D3" w:rsidRPr="00761EA4" w:rsidRDefault="00E2210C" w:rsidP="00C704D3">
            <w:pPr>
              <w:pStyle w:val="Default"/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 w:eastAsia="en-US"/>
              </w:rPr>
            </w:pPr>
            <w:hyperlink r:id="rId8" w:history="1">
              <w:r w:rsidR="004F28C8" w:rsidRPr="00441BBA">
                <w:rPr>
                  <w:rStyle w:val="ab"/>
                  <w:rFonts w:ascii="GHEA Grapalat" w:hAnsi="GHEA Grapalat"/>
                  <w:sz w:val="18"/>
                  <w:szCs w:val="18"/>
                  <w:lang w:val="pt-BR" w:eastAsia="en-GB"/>
                </w:rPr>
                <w:t>armenergonaladka@gmail.com</w:t>
              </w:r>
            </w:hyperlink>
            <w:r w:rsidR="004F28C8">
              <w:rPr>
                <w:rFonts w:ascii="GHEA Grapalat" w:hAnsi="GHEA Grapalat"/>
                <w:sz w:val="18"/>
                <w:szCs w:val="18"/>
                <w:lang w:val="pt-BR" w:eastAsia="en-GB"/>
              </w:rPr>
              <w:t xml:space="preserve"> </w:t>
            </w:r>
            <w:r w:rsidR="00761EA4" w:rsidRPr="00761EA4">
              <w:rPr>
                <w:rFonts w:ascii="GHEA Grapalat" w:hAnsi="GHEA Grapalat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42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03B994C" w:rsidR="00EE0F81" w:rsidRPr="0010742B" w:rsidRDefault="004F28C8" w:rsidP="00E63B32">
            <w:pPr>
              <w:spacing w:before="0" w:after="0"/>
              <w:ind w:left="317" w:hanging="1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F28C8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nb-NO" w:eastAsia="ru-RU"/>
              </w:rPr>
              <w:t>1</w:t>
            </w:r>
            <w:r w:rsidRPr="004F28C8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pt-BR" w:eastAsia="ru-RU"/>
              </w:rPr>
              <w:t>570054691090100</w:t>
            </w:r>
          </w:p>
        </w:tc>
        <w:tc>
          <w:tcPr>
            <w:tcW w:w="22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783BD2D" w:rsidR="00C704D3" w:rsidRPr="0010742B" w:rsidRDefault="004F28C8" w:rsidP="00CE5780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4F28C8">
              <w:rPr>
                <w:rFonts w:ascii="GHEA Grapalat" w:hAnsi="GHEA Grapalat" w:cs="GHEA Grapalat"/>
                <w:sz w:val="18"/>
                <w:szCs w:val="18"/>
                <w:lang w:val="pt-BR"/>
              </w:rPr>
              <w:t>01507302</w:t>
            </w:r>
          </w:p>
        </w:tc>
      </w:tr>
      <w:tr w:rsidR="00C704D3" w:rsidRPr="0022631D" w14:paraId="496A046D" w14:textId="77777777" w:rsidTr="00F11EBC">
        <w:trPr>
          <w:trHeight w:val="50"/>
        </w:trPr>
        <w:tc>
          <w:tcPr>
            <w:tcW w:w="16018" w:type="dxa"/>
            <w:gridSpan w:val="26"/>
            <w:shd w:val="clear" w:color="auto" w:fill="99CCFF"/>
            <w:vAlign w:val="center"/>
          </w:tcPr>
          <w:p w14:paraId="393BE26B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3863A00B" w14:textId="77777777" w:rsidTr="00F11E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327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704D3" w:rsidRPr="0022631D" w14:paraId="485BF528" w14:textId="77777777" w:rsidTr="00F11EBC">
        <w:trPr>
          <w:trHeight w:val="50"/>
        </w:trPr>
        <w:tc>
          <w:tcPr>
            <w:tcW w:w="16018" w:type="dxa"/>
            <w:gridSpan w:val="26"/>
            <w:shd w:val="clear" w:color="auto" w:fill="99CCFF"/>
            <w:vAlign w:val="center"/>
          </w:tcPr>
          <w:p w14:paraId="60FF974B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E56328" w14:paraId="7DB42300" w14:textId="77777777" w:rsidTr="00F11EBC">
        <w:trPr>
          <w:trHeight w:val="288"/>
        </w:trPr>
        <w:tc>
          <w:tcPr>
            <w:tcW w:w="16018" w:type="dxa"/>
            <w:gridSpan w:val="26"/>
            <w:shd w:val="clear" w:color="auto" w:fill="auto"/>
            <w:vAlign w:val="center"/>
          </w:tcPr>
          <w:p w14:paraId="0AD8E25E" w14:textId="0EBA629A" w:rsidR="00C704D3" w:rsidRPr="00E4188B" w:rsidRDefault="00C704D3" w:rsidP="00C704D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C704D3" w:rsidRPr="004D078F" w:rsidRDefault="00C704D3" w:rsidP="00C704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C704D3" w:rsidRPr="004D078F" w:rsidRDefault="00C704D3" w:rsidP="00C704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C704D3" w:rsidRPr="004D078F" w:rsidRDefault="00C704D3" w:rsidP="00C704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C704D3" w:rsidRPr="004D078F" w:rsidRDefault="00C704D3" w:rsidP="00C704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C704D3" w:rsidRPr="004D078F" w:rsidRDefault="00C704D3" w:rsidP="00C704D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C704D3" w:rsidRPr="004D078F" w:rsidRDefault="00C704D3" w:rsidP="00C704D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C704D3" w:rsidRPr="004D078F" w:rsidRDefault="00C704D3" w:rsidP="00C704D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1F656E9C" w:rsidR="00C704D3" w:rsidRPr="004D078F" w:rsidRDefault="00C704D3" w:rsidP="00C704D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9" w:history="1">
              <w:r w:rsidRPr="00AA28AB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arnak.ghazaryan</w:t>
              </w:r>
              <w:r w:rsidRPr="00AA28AB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@anpp.am</w:t>
              </w:r>
            </w:hyperlink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C704D3" w:rsidRPr="00E56328" w14:paraId="3CC8B38C" w14:textId="77777777" w:rsidTr="00F11EBC">
        <w:trPr>
          <w:trHeight w:val="50"/>
        </w:trPr>
        <w:tc>
          <w:tcPr>
            <w:tcW w:w="16018" w:type="dxa"/>
            <w:gridSpan w:val="26"/>
            <w:shd w:val="clear" w:color="auto" w:fill="99CCFF"/>
            <w:vAlign w:val="center"/>
          </w:tcPr>
          <w:p w14:paraId="27E950AD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986512" w14:paraId="5484FA73" w14:textId="77777777" w:rsidTr="004841EC">
        <w:trPr>
          <w:trHeight w:val="475"/>
        </w:trPr>
        <w:tc>
          <w:tcPr>
            <w:tcW w:w="31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9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7EB093D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Հրապարակվել է էլեկտրոնային գնումների Armeps (www.armeps.am) համակարգում և www.procurement.am հասցեով գործող ինտերնետային կայքում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:</w:t>
            </w:r>
          </w:p>
        </w:tc>
      </w:tr>
      <w:tr w:rsidR="00C704D3" w:rsidRPr="00986512" w14:paraId="5A7FED5D" w14:textId="77777777" w:rsidTr="00F11EBC">
        <w:trPr>
          <w:trHeight w:val="50"/>
        </w:trPr>
        <w:tc>
          <w:tcPr>
            <w:tcW w:w="16018" w:type="dxa"/>
            <w:gridSpan w:val="26"/>
            <w:shd w:val="clear" w:color="auto" w:fill="99CCFF"/>
            <w:vAlign w:val="center"/>
          </w:tcPr>
          <w:p w14:paraId="7A66F2DC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986512" w14:paraId="40B30E88" w14:textId="77777777" w:rsidTr="004841EC">
        <w:trPr>
          <w:trHeight w:val="427"/>
        </w:trPr>
        <w:tc>
          <w:tcPr>
            <w:tcW w:w="3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704D3" w:rsidRPr="0022631D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9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FD82659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C704D3" w:rsidRPr="00986512" w14:paraId="541BD7F7" w14:textId="77777777" w:rsidTr="00F11EBC">
        <w:trPr>
          <w:trHeight w:val="121"/>
        </w:trPr>
        <w:tc>
          <w:tcPr>
            <w:tcW w:w="16018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986512" w14:paraId="4DE14D25" w14:textId="77777777" w:rsidTr="004841EC">
        <w:trPr>
          <w:trHeight w:val="427"/>
        </w:trPr>
        <w:tc>
          <w:tcPr>
            <w:tcW w:w="3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704D3" w:rsidRPr="00E56328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2B1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9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2FA9E0B" w:rsidR="00C704D3" w:rsidRPr="00E56328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ել:</w:t>
            </w:r>
          </w:p>
        </w:tc>
      </w:tr>
      <w:tr w:rsidR="00C704D3" w:rsidRPr="00986512" w14:paraId="1DAD5D5C" w14:textId="77777777" w:rsidTr="00F11EBC">
        <w:trPr>
          <w:trHeight w:val="62"/>
        </w:trPr>
        <w:tc>
          <w:tcPr>
            <w:tcW w:w="16018" w:type="dxa"/>
            <w:gridSpan w:val="26"/>
            <w:shd w:val="clear" w:color="auto" w:fill="99CCFF"/>
            <w:vAlign w:val="center"/>
          </w:tcPr>
          <w:p w14:paraId="57597369" w14:textId="77777777" w:rsidR="00C704D3" w:rsidRPr="00E56328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22631D" w14:paraId="5F667D89" w14:textId="77777777" w:rsidTr="004841EC">
        <w:trPr>
          <w:trHeight w:val="241"/>
        </w:trPr>
        <w:tc>
          <w:tcPr>
            <w:tcW w:w="3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704D3" w:rsidRPr="0022631D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29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704D3" w:rsidRPr="0022631D" w14:paraId="406B68D6" w14:textId="77777777" w:rsidTr="00F11EBC">
        <w:trPr>
          <w:trHeight w:val="50"/>
        </w:trPr>
        <w:tc>
          <w:tcPr>
            <w:tcW w:w="16018" w:type="dxa"/>
            <w:gridSpan w:val="26"/>
            <w:shd w:val="clear" w:color="auto" w:fill="99CCFF"/>
            <w:vAlign w:val="center"/>
          </w:tcPr>
          <w:p w14:paraId="79EAD146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1A2BD291" w14:textId="77777777" w:rsidTr="00F11EBC">
        <w:trPr>
          <w:trHeight w:val="227"/>
        </w:trPr>
        <w:tc>
          <w:tcPr>
            <w:tcW w:w="16018" w:type="dxa"/>
            <w:gridSpan w:val="26"/>
            <w:shd w:val="clear" w:color="auto" w:fill="auto"/>
            <w:vAlign w:val="center"/>
          </w:tcPr>
          <w:p w14:paraId="73A19DB3" w14:textId="77777777" w:rsidR="00C704D3" w:rsidRPr="0022631D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704D3" w:rsidRPr="0022631D" w14:paraId="002AF1AD" w14:textId="77777777" w:rsidTr="004841EC">
        <w:trPr>
          <w:trHeight w:val="47"/>
        </w:trPr>
        <w:tc>
          <w:tcPr>
            <w:tcW w:w="3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704D3" w:rsidRPr="0022631D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1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704D3" w:rsidRPr="0022631D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97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704D3" w:rsidRPr="0022631D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704D3" w:rsidRPr="0022631D" w14:paraId="6C6C269C" w14:textId="77777777" w:rsidTr="004841EC">
        <w:trPr>
          <w:trHeight w:val="47"/>
        </w:trPr>
        <w:tc>
          <w:tcPr>
            <w:tcW w:w="3118" w:type="dxa"/>
            <w:gridSpan w:val="5"/>
            <w:shd w:val="clear" w:color="auto" w:fill="auto"/>
            <w:vAlign w:val="center"/>
          </w:tcPr>
          <w:p w14:paraId="0A862370" w14:textId="10E55610" w:rsidR="00C704D3" w:rsidRPr="0050141F" w:rsidRDefault="002D62D8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Նելլի</w:t>
            </w:r>
            <w:r w:rsidR="00C704D3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Աթաշ</w:t>
            </w:r>
            <w:r w:rsidR="00C704D3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յան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14:paraId="570A2BE5" w14:textId="52B7200B" w:rsidR="00C704D3" w:rsidRPr="0001278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9781" w:type="dxa"/>
            <w:gridSpan w:val="14"/>
            <w:shd w:val="clear" w:color="auto" w:fill="auto"/>
            <w:vAlign w:val="center"/>
          </w:tcPr>
          <w:p w14:paraId="3C42DEDA" w14:textId="23E5A618" w:rsidR="00C704D3" w:rsidRPr="0001278D" w:rsidRDefault="002D62D8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nelli.atash</w:t>
            </w:r>
            <w:r w:rsidR="00C704D3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yan</w:t>
            </w:r>
            <w:r w:rsidR="00C704D3" w:rsidRPr="0001278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@anpp.am</w:t>
            </w:r>
          </w:p>
        </w:tc>
      </w:tr>
    </w:tbl>
    <w:p w14:paraId="708558EA" w14:textId="77777777" w:rsidR="00881778" w:rsidRPr="00881778" w:rsidRDefault="00881778" w:rsidP="00881778">
      <w:pPr>
        <w:spacing w:before="0" w:after="0"/>
        <w:ind w:left="-709" w:firstLine="709"/>
        <w:jc w:val="both"/>
        <w:rPr>
          <w:rFonts w:ascii="GHEA Grapalat" w:hAnsi="GHEA Grapalat" w:cs="Sylfaen"/>
          <w:sz w:val="14"/>
          <w:lang w:val="af-ZA"/>
        </w:rPr>
      </w:pPr>
    </w:p>
    <w:p w14:paraId="2E886DDC" w14:textId="77777777" w:rsidR="0001278D" w:rsidRPr="00FC2C17" w:rsidRDefault="0001278D" w:rsidP="007B1CCF">
      <w:pPr>
        <w:spacing w:before="0" w:after="0"/>
        <w:ind w:left="-709" w:firstLine="1418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Pr="003F57E9">
        <w:rPr>
          <w:rFonts w:ascii="GHEA Grapalat" w:hAnsi="GHEA Grapalat"/>
          <w:b/>
          <w:sz w:val="20"/>
          <w:lang w:val="af-ZA"/>
        </w:rPr>
        <w:t>«ՀԱԷԿ» ՓԲԸ</w:t>
      </w:r>
    </w:p>
    <w:sectPr w:rsidR="0001278D" w:rsidRPr="00FC2C17" w:rsidSect="00AC7D4C">
      <w:pgSz w:w="16840" w:h="11907" w:orient="landscape" w:code="9"/>
      <w:pgMar w:top="284" w:right="284" w:bottom="425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AAF22" w14:textId="77777777" w:rsidR="00E2210C" w:rsidRDefault="00E2210C" w:rsidP="0022631D">
      <w:pPr>
        <w:spacing w:before="0" w:after="0"/>
      </w:pPr>
      <w:r>
        <w:separator/>
      </w:r>
    </w:p>
  </w:endnote>
  <w:endnote w:type="continuationSeparator" w:id="0">
    <w:p w14:paraId="30CFC954" w14:textId="77777777" w:rsidR="00E2210C" w:rsidRDefault="00E2210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Grapala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3522A" w14:textId="77777777" w:rsidR="00E2210C" w:rsidRDefault="00E2210C" w:rsidP="0022631D">
      <w:pPr>
        <w:spacing w:before="0" w:after="0"/>
      </w:pPr>
      <w:r>
        <w:separator/>
      </w:r>
    </w:p>
  </w:footnote>
  <w:footnote w:type="continuationSeparator" w:id="0">
    <w:p w14:paraId="2C205FCE" w14:textId="77777777" w:rsidR="00E2210C" w:rsidRDefault="00E2210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922DA"/>
    <w:multiLevelType w:val="hybridMultilevel"/>
    <w:tmpl w:val="6C2AF3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B47E3"/>
    <w:multiLevelType w:val="hybridMultilevel"/>
    <w:tmpl w:val="2F8EE1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4970D6"/>
    <w:multiLevelType w:val="hybridMultilevel"/>
    <w:tmpl w:val="91A4B0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77036"/>
    <w:multiLevelType w:val="hybridMultilevel"/>
    <w:tmpl w:val="0DC810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F56F16"/>
    <w:multiLevelType w:val="hybridMultilevel"/>
    <w:tmpl w:val="CE1C8B8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D86C3B"/>
    <w:multiLevelType w:val="hybridMultilevel"/>
    <w:tmpl w:val="D542C59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FBF"/>
    <w:rsid w:val="00012170"/>
    <w:rsid w:val="0001278D"/>
    <w:rsid w:val="0002214E"/>
    <w:rsid w:val="00035B97"/>
    <w:rsid w:val="00044EA8"/>
    <w:rsid w:val="00046CCF"/>
    <w:rsid w:val="00051ECE"/>
    <w:rsid w:val="00052736"/>
    <w:rsid w:val="0007090E"/>
    <w:rsid w:val="00073D66"/>
    <w:rsid w:val="00080899"/>
    <w:rsid w:val="00090888"/>
    <w:rsid w:val="000B0199"/>
    <w:rsid w:val="000E4FF1"/>
    <w:rsid w:val="000F032B"/>
    <w:rsid w:val="000F376D"/>
    <w:rsid w:val="001021B0"/>
    <w:rsid w:val="0010742B"/>
    <w:rsid w:val="00113F0B"/>
    <w:rsid w:val="00130334"/>
    <w:rsid w:val="0013273A"/>
    <w:rsid w:val="00146DB4"/>
    <w:rsid w:val="00154409"/>
    <w:rsid w:val="00156E76"/>
    <w:rsid w:val="00162B14"/>
    <w:rsid w:val="001728F8"/>
    <w:rsid w:val="0018422F"/>
    <w:rsid w:val="001A1999"/>
    <w:rsid w:val="001C1BE1"/>
    <w:rsid w:val="001D02D8"/>
    <w:rsid w:val="001D0734"/>
    <w:rsid w:val="001D77A2"/>
    <w:rsid w:val="001E0091"/>
    <w:rsid w:val="001E26C9"/>
    <w:rsid w:val="001E73F4"/>
    <w:rsid w:val="002015B2"/>
    <w:rsid w:val="0021644E"/>
    <w:rsid w:val="00222EAA"/>
    <w:rsid w:val="002255C0"/>
    <w:rsid w:val="0022631D"/>
    <w:rsid w:val="00255639"/>
    <w:rsid w:val="00274652"/>
    <w:rsid w:val="00282A25"/>
    <w:rsid w:val="00283C80"/>
    <w:rsid w:val="00283CA0"/>
    <w:rsid w:val="00295B92"/>
    <w:rsid w:val="002A2F40"/>
    <w:rsid w:val="002B20EA"/>
    <w:rsid w:val="002D0BFD"/>
    <w:rsid w:val="002D62D8"/>
    <w:rsid w:val="002E4E6F"/>
    <w:rsid w:val="002F16CC"/>
    <w:rsid w:val="002F1FEB"/>
    <w:rsid w:val="0031295F"/>
    <w:rsid w:val="003440F3"/>
    <w:rsid w:val="00351726"/>
    <w:rsid w:val="0036612B"/>
    <w:rsid w:val="00371B1D"/>
    <w:rsid w:val="003750BD"/>
    <w:rsid w:val="00383E8C"/>
    <w:rsid w:val="003B2758"/>
    <w:rsid w:val="003C59FA"/>
    <w:rsid w:val="003E3D40"/>
    <w:rsid w:val="003E6978"/>
    <w:rsid w:val="00433E3C"/>
    <w:rsid w:val="00436D7D"/>
    <w:rsid w:val="00441EF0"/>
    <w:rsid w:val="004576B2"/>
    <w:rsid w:val="00463A60"/>
    <w:rsid w:val="00472069"/>
    <w:rsid w:val="00472C98"/>
    <w:rsid w:val="00474C2F"/>
    <w:rsid w:val="004764CD"/>
    <w:rsid w:val="004841EC"/>
    <w:rsid w:val="004875E0"/>
    <w:rsid w:val="004A5786"/>
    <w:rsid w:val="004C6AE0"/>
    <w:rsid w:val="004D078F"/>
    <w:rsid w:val="004E376E"/>
    <w:rsid w:val="004F1FDA"/>
    <w:rsid w:val="004F28C8"/>
    <w:rsid w:val="0050141F"/>
    <w:rsid w:val="00503BCC"/>
    <w:rsid w:val="00506083"/>
    <w:rsid w:val="005115AF"/>
    <w:rsid w:val="00526584"/>
    <w:rsid w:val="00526BC3"/>
    <w:rsid w:val="00526E5E"/>
    <w:rsid w:val="0052781B"/>
    <w:rsid w:val="00527AA5"/>
    <w:rsid w:val="00533881"/>
    <w:rsid w:val="00540E74"/>
    <w:rsid w:val="0054291E"/>
    <w:rsid w:val="00546023"/>
    <w:rsid w:val="0055240D"/>
    <w:rsid w:val="005642A9"/>
    <w:rsid w:val="005737F9"/>
    <w:rsid w:val="00577A43"/>
    <w:rsid w:val="005833BB"/>
    <w:rsid w:val="00591DE4"/>
    <w:rsid w:val="00597001"/>
    <w:rsid w:val="005D21E4"/>
    <w:rsid w:val="005D5FBD"/>
    <w:rsid w:val="00607C9A"/>
    <w:rsid w:val="00610B21"/>
    <w:rsid w:val="006168DE"/>
    <w:rsid w:val="00617B1B"/>
    <w:rsid w:val="00620821"/>
    <w:rsid w:val="00622698"/>
    <w:rsid w:val="006260CD"/>
    <w:rsid w:val="00631468"/>
    <w:rsid w:val="00635D04"/>
    <w:rsid w:val="00646760"/>
    <w:rsid w:val="006503B1"/>
    <w:rsid w:val="00657390"/>
    <w:rsid w:val="00662320"/>
    <w:rsid w:val="00690ECB"/>
    <w:rsid w:val="006A38B4"/>
    <w:rsid w:val="006A74C1"/>
    <w:rsid w:val="006B2E21"/>
    <w:rsid w:val="006B5676"/>
    <w:rsid w:val="006B6C53"/>
    <w:rsid w:val="006B6FC0"/>
    <w:rsid w:val="006C0266"/>
    <w:rsid w:val="006C0AAF"/>
    <w:rsid w:val="006C218F"/>
    <w:rsid w:val="006E0D92"/>
    <w:rsid w:val="006E1A83"/>
    <w:rsid w:val="006E2597"/>
    <w:rsid w:val="006E2D66"/>
    <w:rsid w:val="006F2779"/>
    <w:rsid w:val="007060FC"/>
    <w:rsid w:val="00710049"/>
    <w:rsid w:val="007515C1"/>
    <w:rsid w:val="00756785"/>
    <w:rsid w:val="00761EA4"/>
    <w:rsid w:val="007650AE"/>
    <w:rsid w:val="00772E50"/>
    <w:rsid w:val="007732E7"/>
    <w:rsid w:val="0078682E"/>
    <w:rsid w:val="007B1CCF"/>
    <w:rsid w:val="007B43F2"/>
    <w:rsid w:val="007C0894"/>
    <w:rsid w:val="007E1024"/>
    <w:rsid w:val="007E1E0A"/>
    <w:rsid w:val="007F60F8"/>
    <w:rsid w:val="00803F8E"/>
    <w:rsid w:val="0081420B"/>
    <w:rsid w:val="00822DFB"/>
    <w:rsid w:val="00825B18"/>
    <w:rsid w:val="00831690"/>
    <w:rsid w:val="00867C6E"/>
    <w:rsid w:val="00881778"/>
    <w:rsid w:val="008A3DDB"/>
    <w:rsid w:val="008B04EA"/>
    <w:rsid w:val="008C4E62"/>
    <w:rsid w:val="008E493A"/>
    <w:rsid w:val="009168DB"/>
    <w:rsid w:val="009326C5"/>
    <w:rsid w:val="00934496"/>
    <w:rsid w:val="00936D99"/>
    <w:rsid w:val="00953921"/>
    <w:rsid w:val="00983418"/>
    <w:rsid w:val="00986512"/>
    <w:rsid w:val="00990F68"/>
    <w:rsid w:val="00991B11"/>
    <w:rsid w:val="009A7214"/>
    <w:rsid w:val="009C5E0F"/>
    <w:rsid w:val="009E1B14"/>
    <w:rsid w:val="009E75FF"/>
    <w:rsid w:val="009F3A7F"/>
    <w:rsid w:val="009F3AA5"/>
    <w:rsid w:val="00A12677"/>
    <w:rsid w:val="00A26F37"/>
    <w:rsid w:val="00A306F5"/>
    <w:rsid w:val="00A31820"/>
    <w:rsid w:val="00A31822"/>
    <w:rsid w:val="00A3719C"/>
    <w:rsid w:val="00A37B33"/>
    <w:rsid w:val="00A55678"/>
    <w:rsid w:val="00A7614D"/>
    <w:rsid w:val="00A83454"/>
    <w:rsid w:val="00A8744B"/>
    <w:rsid w:val="00A93915"/>
    <w:rsid w:val="00AA32E4"/>
    <w:rsid w:val="00AA5ED4"/>
    <w:rsid w:val="00AA6AA1"/>
    <w:rsid w:val="00AC7D4C"/>
    <w:rsid w:val="00AD07B9"/>
    <w:rsid w:val="00AD09DC"/>
    <w:rsid w:val="00AD36E1"/>
    <w:rsid w:val="00AD59DC"/>
    <w:rsid w:val="00B06FC4"/>
    <w:rsid w:val="00B44F5E"/>
    <w:rsid w:val="00B72D34"/>
    <w:rsid w:val="00B744A5"/>
    <w:rsid w:val="00B749E7"/>
    <w:rsid w:val="00B75762"/>
    <w:rsid w:val="00B836A8"/>
    <w:rsid w:val="00B91DE2"/>
    <w:rsid w:val="00B94EA2"/>
    <w:rsid w:val="00BA03B0"/>
    <w:rsid w:val="00BA633F"/>
    <w:rsid w:val="00BB0A93"/>
    <w:rsid w:val="00BB27E7"/>
    <w:rsid w:val="00BC2C3E"/>
    <w:rsid w:val="00BD3D4E"/>
    <w:rsid w:val="00BF03ED"/>
    <w:rsid w:val="00BF1465"/>
    <w:rsid w:val="00BF4745"/>
    <w:rsid w:val="00C13557"/>
    <w:rsid w:val="00C16A4D"/>
    <w:rsid w:val="00C30FB2"/>
    <w:rsid w:val="00C35170"/>
    <w:rsid w:val="00C704D3"/>
    <w:rsid w:val="00C75BDA"/>
    <w:rsid w:val="00C779F2"/>
    <w:rsid w:val="00C84DF7"/>
    <w:rsid w:val="00C96337"/>
    <w:rsid w:val="00C96BED"/>
    <w:rsid w:val="00CB44D2"/>
    <w:rsid w:val="00CC1F23"/>
    <w:rsid w:val="00CD1E7E"/>
    <w:rsid w:val="00CE5780"/>
    <w:rsid w:val="00CF1F70"/>
    <w:rsid w:val="00D25A74"/>
    <w:rsid w:val="00D26CC0"/>
    <w:rsid w:val="00D350DE"/>
    <w:rsid w:val="00D36189"/>
    <w:rsid w:val="00D61A52"/>
    <w:rsid w:val="00D745DD"/>
    <w:rsid w:val="00D80C64"/>
    <w:rsid w:val="00D91BF4"/>
    <w:rsid w:val="00D97E79"/>
    <w:rsid w:val="00DA168E"/>
    <w:rsid w:val="00DA6EA7"/>
    <w:rsid w:val="00DB7836"/>
    <w:rsid w:val="00DC5824"/>
    <w:rsid w:val="00DD181B"/>
    <w:rsid w:val="00DD35C9"/>
    <w:rsid w:val="00DD3C57"/>
    <w:rsid w:val="00DE06F1"/>
    <w:rsid w:val="00DE2650"/>
    <w:rsid w:val="00DE5A2C"/>
    <w:rsid w:val="00DE7595"/>
    <w:rsid w:val="00E2210C"/>
    <w:rsid w:val="00E243EA"/>
    <w:rsid w:val="00E33A25"/>
    <w:rsid w:val="00E4188B"/>
    <w:rsid w:val="00E507CD"/>
    <w:rsid w:val="00E54C4D"/>
    <w:rsid w:val="00E56328"/>
    <w:rsid w:val="00E63B32"/>
    <w:rsid w:val="00E65A93"/>
    <w:rsid w:val="00E84DA6"/>
    <w:rsid w:val="00E87D21"/>
    <w:rsid w:val="00E93BDF"/>
    <w:rsid w:val="00E95371"/>
    <w:rsid w:val="00EA01A2"/>
    <w:rsid w:val="00EA4F23"/>
    <w:rsid w:val="00EA568C"/>
    <w:rsid w:val="00EA767F"/>
    <w:rsid w:val="00EB59EE"/>
    <w:rsid w:val="00ED6CF5"/>
    <w:rsid w:val="00EE0F81"/>
    <w:rsid w:val="00EF16D0"/>
    <w:rsid w:val="00F10AFE"/>
    <w:rsid w:val="00F11EBC"/>
    <w:rsid w:val="00F125D5"/>
    <w:rsid w:val="00F16735"/>
    <w:rsid w:val="00F21BD8"/>
    <w:rsid w:val="00F2792A"/>
    <w:rsid w:val="00F31004"/>
    <w:rsid w:val="00F36046"/>
    <w:rsid w:val="00F51E04"/>
    <w:rsid w:val="00F56169"/>
    <w:rsid w:val="00F63640"/>
    <w:rsid w:val="00F64167"/>
    <w:rsid w:val="00F6673B"/>
    <w:rsid w:val="00F77AAD"/>
    <w:rsid w:val="00F81E8B"/>
    <w:rsid w:val="00F84531"/>
    <w:rsid w:val="00F916C4"/>
    <w:rsid w:val="00FB097B"/>
    <w:rsid w:val="00FD0673"/>
    <w:rsid w:val="00FD5E6D"/>
    <w:rsid w:val="00F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2B698205-9FAC-431C-B8F2-3E479BD1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Подпись рисунка,Ненумерованный список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351726"/>
    <w:rPr>
      <w:color w:val="0563C1" w:themeColor="hyperlink"/>
      <w:u w:val="single"/>
    </w:rPr>
  </w:style>
  <w:style w:type="paragraph" w:styleId="ac">
    <w:name w:val="header"/>
    <w:basedOn w:val="a"/>
    <w:link w:val="ad"/>
    <w:rsid w:val="00BF03ED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BF03E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customStyle="1" w:styleId="Default">
    <w:name w:val="Default"/>
    <w:rsid w:val="0050141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character" w:customStyle="1" w:styleId="a7">
    <w:name w:val="Абзац списка Знак"/>
    <w:aliases w:val="Подпись рисунка Знак,Ненумерованный список Знак"/>
    <w:link w:val="a6"/>
    <w:uiPriority w:val="34"/>
    <w:locked/>
    <w:rsid w:val="00991B11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0808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8089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0F81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C16A4D"/>
    <w:rPr>
      <w:sz w:val="16"/>
      <w:szCs w:val="16"/>
    </w:rPr>
  </w:style>
  <w:style w:type="paragraph" w:styleId="af">
    <w:name w:val="Intense Quote"/>
    <w:basedOn w:val="a"/>
    <w:next w:val="a"/>
    <w:link w:val="af0"/>
    <w:uiPriority w:val="30"/>
    <w:qFormat/>
    <w:rsid w:val="004576B2"/>
    <w:pPr>
      <w:pBdr>
        <w:top w:val="single" w:sz="4" w:space="10" w:color="5B9BD5" w:themeColor="accent1"/>
        <w:bottom w:val="single" w:sz="4" w:space="10" w:color="5B9BD5" w:themeColor="accent1"/>
      </w:pBdr>
      <w:spacing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4576B2"/>
    <w:rPr>
      <w:rFonts w:ascii="Calibri" w:eastAsia="Calibri" w:hAnsi="Calibri" w:cs="Times New Roman"/>
      <w:i/>
      <w:iCs/>
      <w:color w:val="5B9BD5" w:themeColor="accent1"/>
    </w:rPr>
  </w:style>
  <w:style w:type="paragraph" w:customStyle="1" w:styleId="m-3995305595008886574msolistparagraph">
    <w:name w:val="m_-3995305595008886574msolistparagraph"/>
    <w:basedOn w:val="a"/>
    <w:rsid w:val="00F56169"/>
    <w:pPr>
      <w:spacing w:before="100" w:beforeAutospacing="1" w:after="100" w:afterAutospacing="1"/>
      <w:ind w:left="0" w:firstLine="0"/>
    </w:pPr>
    <w:rPr>
      <w:rFonts w:ascii="Times New Roman" w:eastAsiaTheme="minorHAnsi" w:hAnsi="Times New Roman"/>
      <w:sz w:val="24"/>
      <w:szCs w:val="24"/>
      <w:lang w:val="ru-RU" w:eastAsia="ru-RU"/>
    </w:rPr>
  </w:style>
  <w:style w:type="character" w:styleId="af1">
    <w:name w:val="Unresolved Mention"/>
    <w:basedOn w:val="a0"/>
    <w:uiPriority w:val="99"/>
    <w:semiHidden/>
    <w:unhideWhenUsed/>
    <w:rsid w:val="004F2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energonalad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nak.ghazaryan@anp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22E12-A84C-411D-829D-B7AA901B8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Nelli Atashyan</cp:lastModifiedBy>
  <cp:revision>127</cp:revision>
  <cp:lastPrinted>2021-04-06T07:47:00Z</cp:lastPrinted>
  <dcterms:created xsi:type="dcterms:W3CDTF">2024-01-31T10:48:00Z</dcterms:created>
  <dcterms:modified xsi:type="dcterms:W3CDTF">2025-12-04T10:39:00Z</dcterms:modified>
</cp:coreProperties>
</file>