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B4" w:rsidRPr="005B5566" w:rsidRDefault="00686CB4" w:rsidP="00686CB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335F28" w:rsidRPr="005B5566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5B5566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B556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5B5566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B5566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5B5566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5B5566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5B5566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B556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B5566" w:rsidRPr="005B5566">
        <w:rPr>
          <w:rFonts w:ascii="GHEA Grapalat" w:hAnsi="GHEA Grapalat" w:cs="Sylfaen"/>
          <w:sz w:val="20"/>
          <w:lang w:val="hy-AM"/>
        </w:rPr>
        <w:t>ԳԻՀՀ-</w:t>
      </w:r>
      <w:r w:rsidR="00FD1328">
        <w:rPr>
          <w:rFonts w:ascii="GHEA Grapalat" w:hAnsi="GHEA Grapalat" w:cs="Sylfaen"/>
          <w:sz w:val="20"/>
          <w:lang w:val="hy-AM"/>
        </w:rPr>
        <w:t>ԳՀ</w:t>
      </w:r>
      <w:r w:rsidR="005B5566" w:rsidRPr="005B5566">
        <w:rPr>
          <w:rFonts w:ascii="GHEA Grapalat" w:hAnsi="GHEA Grapalat" w:cs="Sylfaen"/>
          <w:sz w:val="20"/>
          <w:lang w:val="hy-AM"/>
        </w:rPr>
        <w:t>ԱՊՁԲ-19/</w:t>
      </w:r>
      <w:r w:rsidR="00FD1328">
        <w:rPr>
          <w:rFonts w:ascii="GHEA Grapalat" w:hAnsi="GHEA Grapalat" w:cs="Sylfaen"/>
          <w:sz w:val="20"/>
          <w:lang w:val="hy-AM"/>
        </w:rPr>
        <w:t>8</w:t>
      </w:r>
    </w:p>
    <w:p w:rsidR="00EF6EC1" w:rsidRPr="005B5566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Pr="005B5566" w:rsidRDefault="005B5566" w:rsidP="005B5566">
      <w:pPr>
        <w:spacing w:after="240" w:line="48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B5566">
        <w:rPr>
          <w:rFonts w:ascii="GHEA Grapalat" w:hAnsi="GHEA Grapalat" w:cs="Sylfaen"/>
          <w:sz w:val="20"/>
          <w:u w:val="single"/>
          <w:lang w:val="af-ZA"/>
        </w:rPr>
        <w:t>«Գյումրու ինֆեկցիոն-հակատուբերկուլյոզային հիվանդանոց»ՓԲԸ</w:t>
      </w:r>
      <w:r w:rsidR="00D732C4" w:rsidRPr="005B556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B5566">
        <w:rPr>
          <w:rFonts w:ascii="GHEA Grapalat" w:hAnsi="GHEA Grapalat" w:cs="Sylfaen"/>
          <w:sz w:val="20"/>
          <w:u w:val="single"/>
          <w:lang w:val="hy-AM"/>
        </w:rPr>
        <w:t>«</w:t>
      </w:r>
      <w:r w:rsidR="00FD1328">
        <w:rPr>
          <w:rFonts w:ascii="GHEA Grapalat" w:hAnsi="GHEA Grapalat"/>
          <w:sz w:val="20"/>
          <w:lang w:val="hy-AM"/>
        </w:rPr>
        <w:t>Քիմիական նյութեր</w:t>
      </w:r>
      <w:r w:rsidRPr="005B5566">
        <w:rPr>
          <w:rFonts w:ascii="GHEA Grapalat" w:hAnsi="GHEA Grapalat" w:cs="Sylfaen"/>
          <w:sz w:val="20"/>
          <w:u w:val="single"/>
          <w:lang w:val="hy-AM"/>
        </w:rPr>
        <w:t xml:space="preserve">» </w:t>
      </w:r>
      <w:r w:rsidR="00D732C4" w:rsidRPr="005B556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B5566">
        <w:rPr>
          <w:rFonts w:ascii="GHEA Grapalat" w:hAnsi="GHEA Grapalat" w:cs="Sylfaen"/>
          <w:sz w:val="20"/>
          <w:lang w:val="hy-AM"/>
        </w:rPr>
        <w:t>ԳԻՀՀ-</w:t>
      </w:r>
      <w:r w:rsidR="00FD1328">
        <w:rPr>
          <w:rFonts w:ascii="GHEA Grapalat" w:hAnsi="GHEA Grapalat" w:cs="Sylfaen"/>
          <w:sz w:val="20"/>
          <w:lang w:val="hy-AM"/>
        </w:rPr>
        <w:t>ԳՀԱՊՁԲ-19/8</w:t>
      </w:r>
      <w:r w:rsidRPr="005B556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B5566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Pr="005B556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B5566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B5566">
        <w:rPr>
          <w:rFonts w:ascii="GHEA Grapalat" w:hAnsi="GHEA Grapalat" w:cs="Sylfaen"/>
          <w:sz w:val="20"/>
          <w:lang w:val="af-ZA"/>
        </w:rPr>
        <w:t>տ</w:t>
      </w:r>
      <w:r w:rsidR="00D732C4" w:rsidRPr="005B5566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72AAE" w:rsidRPr="00FD1328" w:rsidTr="002C44C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5B5566" w:rsidRDefault="00CC482C" w:rsidP="005B5566">
            <w:pPr>
              <w:spacing w:after="24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 w:rsidRPr="005B5566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5B5566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5B5566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5B5566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5B5566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B5566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 w:rsidRPr="005B5566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5B5566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5566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5B5566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5B55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B5566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5B55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B5566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B556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5B5566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5B55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2AAE" w:rsidRPr="00FD1328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FD1328" w:rsidRDefault="00FD1328" w:rsidP="00F92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5B5566" w:rsidRDefault="00FD1328" w:rsidP="00F92E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Քիմիական նյութեր</w:t>
            </w:r>
          </w:p>
        </w:tc>
        <w:tc>
          <w:tcPr>
            <w:tcW w:w="2713" w:type="dxa"/>
            <w:shd w:val="clear" w:color="auto" w:fill="auto"/>
          </w:tcPr>
          <w:p w:rsidR="00A72AAE" w:rsidRDefault="00FD1328" w:rsidP="00F92E1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Թագ ՀԷՄ</w:t>
            </w:r>
          </w:p>
          <w:p w:rsidR="00FD1328" w:rsidRPr="00FD1328" w:rsidRDefault="00FD1328" w:rsidP="00F92E1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Կենդանի լույս ՍՊԸ-ներ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FD1328" w:rsidRDefault="00A72AAE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D132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="00CC482C" w:rsidRPr="00FD132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D132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FD132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D132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72AAE" w:rsidRPr="005B5566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5566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5B556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55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B556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FD1328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1328">
              <w:rPr>
                <w:rFonts w:ascii="GHEA Grapalat" w:hAnsi="GHEA Grapalat"/>
                <w:sz w:val="20"/>
                <w:lang w:val="af-ZA"/>
              </w:rPr>
              <w:t>3-</w:t>
            </w:r>
            <w:r w:rsidR="00CC482C" w:rsidRPr="00FD132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D13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FD132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5B5566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5566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5B556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55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B556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5B5566" w:rsidRDefault="00FD1328" w:rsidP="00F92E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գնային առաջարկները գերազանցում էին նախահաշավյին գները</w:t>
            </w:r>
          </w:p>
        </w:tc>
      </w:tr>
      <w:tr w:rsidR="00FD1328" w:rsidRPr="00FD1328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D1328" w:rsidRDefault="00FD1328" w:rsidP="00F92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D1328" w:rsidRPr="005B5566" w:rsidRDefault="00FD1328" w:rsidP="00F92E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Քիմիական նյութեր</w:t>
            </w:r>
          </w:p>
        </w:tc>
        <w:tc>
          <w:tcPr>
            <w:tcW w:w="2713" w:type="dxa"/>
            <w:shd w:val="clear" w:color="auto" w:fill="auto"/>
          </w:tcPr>
          <w:p w:rsidR="00FD1328" w:rsidRDefault="00FD1328" w:rsidP="00FD132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Թագ ՀԷՄ</w:t>
            </w:r>
          </w:p>
          <w:p w:rsidR="00FD1328" w:rsidRPr="005B5566" w:rsidRDefault="00FD1328" w:rsidP="00FD132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Կենդանի լույս ՍՊԸ-ներ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D1328" w:rsidRPr="00FD1328" w:rsidRDefault="00FD1328" w:rsidP="00FD132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D132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D132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D132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D132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D132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FD1328" w:rsidRPr="005B5566" w:rsidRDefault="00FD1328" w:rsidP="00FD13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5566">
              <w:rPr>
                <w:rFonts w:ascii="GHEA Grapalat" w:hAnsi="GHEA Grapalat"/>
                <w:sz w:val="20"/>
                <w:lang w:val="af-ZA"/>
              </w:rPr>
              <w:t>2-</w:t>
            </w:r>
            <w:r w:rsidRPr="005B556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55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D1328" w:rsidRPr="00FD1328" w:rsidRDefault="00FD1328" w:rsidP="00FD13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1328">
              <w:rPr>
                <w:rFonts w:ascii="GHEA Grapalat" w:hAnsi="GHEA Grapalat"/>
                <w:sz w:val="20"/>
                <w:lang w:val="af-ZA"/>
              </w:rPr>
              <w:t>3-</w:t>
            </w:r>
            <w:r w:rsidRPr="00FD132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D13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132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D1328" w:rsidRPr="005B5566" w:rsidRDefault="00FD1328" w:rsidP="00FD13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5566">
              <w:rPr>
                <w:rFonts w:ascii="GHEA Grapalat" w:hAnsi="GHEA Grapalat"/>
                <w:sz w:val="20"/>
                <w:lang w:val="af-ZA"/>
              </w:rPr>
              <w:t>4-</w:t>
            </w:r>
            <w:r w:rsidRPr="005B556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55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556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D1328" w:rsidRPr="005B5566" w:rsidRDefault="00FD1328" w:rsidP="00F92E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գնային առաջարկները գերազանցում էին նախահաշավյին գները</w:t>
            </w:r>
          </w:p>
        </w:tc>
      </w:tr>
    </w:tbl>
    <w:p w:rsidR="002C44C4" w:rsidRPr="005B5566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5B5566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B5566">
        <w:rPr>
          <w:rFonts w:ascii="GHEA Grapalat" w:hAnsi="GHEA Grapalat" w:cs="Sylfaen"/>
          <w:sz w:val="20"/>
          <w:lang w:val="af-ZA"/>
        </w:rPr>
        <w:t>Սույն</w:t>
      </w:r>
      <w:r w:rsidRPr="005B5566">
        <w:rPr>
          <w:rFonts w:ascii="GHEA Grapalat" w:hAnsi="GHEA Grapalat"/>
          <w:sz w:val="20"/>
          <w:lang w:val="af-ZA"/>
        </w:rPr>
        <w:t xml:space="preserve"> </w:t>
      </w:r>
      <w:r w:rsidRPr="005B5566">
        <w:rPr>
          <w:rFonts w:ascii="GHEA Grapalat" w:hAnsi="GHEA Grapalat" w:cs="Sylfaen"/>
          <w:sz w:val="20"/>
          <w:lang w:val="af-ZA"/>
        </w:rPr>
        <w:t>հայտարարության</w:t>
      </w:r>
      <w:r w:rsidRPr="005B5566">
        <w:rPr>
          <w:rFonts w:ascii="GHEA Grapalat" w:hAnsi="GHEA Grapalat"/>
          <w:sz w:val="20"/>
          <w:lang w:val="af-ZA"/>
        </w:rPr>
        <w:t xml:space="preserve"> </w:t>
      </w:r>
      <w:r w:rsidRPr="005B5566">
        <w:rPr>
          <w:rFonts w:ascii="GHEA Grapalat" w:hAnsi="GHEA Grapalat" w:cs="Sylfaen"/>
          <w:sz w:val="20"/>
          <w:lang w:val="af-ZA"/>
        </w:rPr>
        <w:t>հետ</w:t>
      </w:r>
      <w:r w:rsidRPr="005B5566">
        <w:rPr>
          <w:rFonts w:ascii="GHEA Grapalat" w:hAnsi="GHEA Grapalat"/>
          <w:sz w:val="20"/>
          <w:lang w:val="af-ZA"/>
        </w:rPr>
        <w:t xml:space="preserve"> </w:t>
      </w:r>
      <w:r w:rsidRPr="005B5566">
        <w:rPr>
          <w:rFonts w:ascii="GHEA Grapalat" w:hAnsi="GHEA Grapalat" w:cs="Sylfaen"/>
          <w:sz w:val="20"/>
          <w:lang w:val="af-ZA"/>
        </w:rPr>
        <w:t>կապված</w:t>
      </w:r>
      <w:r w:rsidRPr="005B5566">
        <w:rPr>
          <w:rFonts w:ascii="GHEA Grapalat" w:hAnsi="GHEA Grapalat"/>
          <w:sz w:val="20"/>
          <w:lang w:val="af-ZA"/>
        </w:rPr>
        <w:t xml:space="preserve"> </w:t>
      </w:r>
      <w:r w:rsidRPr="005B5566">
        <w:rPr>
          <w:rFonts w:ascii="GHEA Grapalat" w:hAnsi="GHEA Grapalat" w:cs="Sylfaen"/>
          <w:sz w:val="20"/>
          <w:lang w:val="af-ZA"/>
        </w:rPr>
        <w:t>լրացուցիչ</w:t>
      </w:r>
      <w:r w:rsidRPr="005B5566">
        <w:rPr>
          <w:rFonts w:ascii="GHEA Grapalat" w:hAnsi="GHEA Grapalat"/>
          <w:sz w:val="20"/>
          <w:lang w:val="af-ZA"/>
        </w:rPr>
        <w:t xml:space="preserve"> </w:t>
      </w:r>
      <w:r w:rsidRPr="005B5566">
        <w:rPr>
          <w:rFonts w:ascii="GHEA Grapalat" w:hAnsi="GHEA Grapalat" w:cs="Sylfaen"/>
          <w:sz w:val="20"/>
          <w:lang w:val="af-ZA"/>
        </w:rPr>
        <w:t>տեղեկություններ</w:t>
      </w:r>
      <w:r w:rsidRPr="005B5566">
        <w:rPr>
          <w:rFonts w:ascii="GHEA Grapalat" w:hAnsi="GHEA Grapalat"/>
          <w:sz w:val="20"/>
          <w:lang w:val="af-ZA"/>
        </w:rPr>
        <w:t xml:space="preserve"> </w:t>
      </w:r>
      <w:r w:rsidRPr="005B5566">
        <w:rPr>
          <w:rFonts w:ascii="GHEA Grapalat" w:hAnsi="GHEA Grapalat" w:cs="Sylfaen"/>
          <w:sz w:val="20"/>
          <w:lang w:val="af-ZA"/>
        </w:rPr>
        <w:t>ստանալու</w:t>
      </w:r>
      <w:r w:rsidRPr="005B5566">
        <w:rPr>
          <w:rFonts w:ascii="GHEA Grapalat" w:hAnsi="GHEA Grapalat"/>
          <w:sz w:val="20"/>
          <w:lang w:val="af-ZA"/>
        </w:rPr>
        <w:t xml:space="preserve"> </w:t>
      </w:r>
      <w:r w:rsidRPr="005B5566">
        <w:rPr>
          <w:rFonts w:ascii="GHEA Grapalat" w:hAnsi="GHEA Grapalat" w:cs="Sylfaen"/>
          <w:sz w:val="20"/>
          <w:lang w:val="af-ZA"/>
        </w:rPr>
        <w:t>համար</w:t>
      </w:r>
      <w:r w:rsidRPr="005B5566">
        <w:rPr>
          <w:rFonts w:ascii="GHEA Grapalat" w:hAnsi="GHEA Grapalat"/>
          <w:sz w:val="20"/>
          <w:lang w:val="af-ZA"/>
        </w:rPr>
        <w:t xml:space="preserve"> </w:t>
      </w:r>
      <w:r w:rsidRPr="005B5566">
        <w:rPr>
          <w:rFonts w:ascii="GHEA Grapalat" w:hAnsi="GHEA Grapalat" w:cs="Sylfaen"/>
          <w:sz w:val="20"/>
          <w:lang w:val="af-ZA"/>
        </w:rPr>
        <w:t>կարող</w:t>
      </w:r>
      <w:r w:rsidRPr="005B5566">
        <w:rPr>
          <w:rFonts w:ascii="GHEA Grapalat" w:hAnsi="GHEA Grapalat"/>
          <w:sz w:val="20"/>
          <w:lang w:val="af-ZA"/>
        </w:rPr>
        <w:t xml:space="preserve"> </w:t>
      </w:r>
      <w:r w:rsidRPr="005B5566">
        <w:rPr>
          <w:rFonts w:ascii="GHEA Grapalat" w:hAnsi="GHEA Grapalat" w:cs="Sylfaen"/>
          <w:sz w:val="20"/>
          <w:lang w:val="af-ZA"/>
        </w:rPr>
        <w:t>եք</w:t>
      </w:r>
      <w:r w:rsidRPr="005B5566">
        <w:rPr>
          <w:rFonts w:ascii="GHEA Grapalat" w:hAnsi="GHEA Grapalat"/>
          <w:sz w:val="20"/>
          <w:lang w:val="af-ZA"/>
        </w:rPr>
        <w:t xml:space="preserve"> </w:t>
      </w:r>
      <w:r w:rsidRPr="005B5566">
        <w:rPr>
          <w:rFonts w:ascii="GHEA Grapalat" w:hAnsi="GHEA Grapalat" w:cs="Sylfaen"/>
          <w:sz w:val="20"/>
          <w:lang w:val="af-ZA"/>
        </w:rPr>
        <w:t>դիմել</w:t>
      </w:r>
      <w:r w:rsidRPr="005B5566">
        <w:rPr>
          <w:rFonts w:ascii="GHEA Grapalat" w:hAnsi="GHEA Grapalat"/>
          <w:sz w:val="20"/>
          <w:lang w:val="af-ZA"/>
        </w:rPr>
        <w:t xml:space="preserve"> </w:t>
      </w:r>
    </w:p>
    <w:p w:rsidR="00FD7321" w:rsidRPr="005B5566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5B5566" w:rsidRDefault="005B5566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5B5566">
        <w:rPr>
          <w:rFonts w:ascii="GHEA Grapalat" w:hAnsi="GHEA Grapalat" w:cs="Sylfaen"/>
          <w:sz w:val="20"/>
          <w:lang w:val="hy-AM"/>
        </w:rPr>
        <w:t>ԳԻՀՀ-</w:t>
      </w:r>
      <w:r w:rsidR="00FD1328">
        <w:rPr>
          <w:rFonts w:ascii="GHEA Grapalat" w:hAnsi="GHEA Grapalat" w:cs="Sylfaen"/>
          <w:sz w:val="20"/>
          <w:lang w:val="hy-AM"/>
        </w:rPr>
        <w:t>ԳՀԱՊՁԲ-19/8</w:t>
      </w:r>
      <w:r w:rsidRPr="005B5566">
        <w:rPr>
          <w:rFonts w:ascii="GHEA Grapalat" w:hAnsi="GHEA Grapalat" w:cs="Sylfaen"/>
          <w:sz w:val="20"/>
          <w:lang w:val="hy-AM"/>
        </w:rPr>
        <w:t xml:space="preserve">   </w:t>
      </w:r>
      <w:r w:rsidR="002C44C4" w:rsidRPr="005B5566">
        <w:rPr>
          <w:rFonts w:ascii="GHEA Grapalat" w:hAnsi="GHEA Grapalat" w:cs="Sylfaen"/>
          <w:sz w:val="20"/>
          <w:lang w:val="af-ZA"/>
        </w:rPr>
        <w:t>ծածկագրով գն</w:t>
      </w:r>
      <w:r w:rsidRPr="005B5566">
        <w:rPr>
          <w:rFonts w:ascii="GHEA Grapalat" w:hAnsi="GHEA Grapalat" w:cs="Sylfaen"/>
          <w:sz w:val="20"/>
          <w:lang w:val="af-ZA"/>
        </w:rPr>
        <w:t>ումների համակարգո</w:t>
      </w:r>
      <w:r w:rsidRPr="005B5566">
        <w:rPr>
          <w:rFonts w:ascii="GHEA Grapalat" w:hAnsi="GHEA Grapalat" w:cs="Sylfaen"/>
          <w:sz w:val="20"/>
          <w:lang w:val="hy-AM"/>
        </w:rPr>
        <w:t>ղ՝ Վ</w:t>
      </w:r>
      <w:r w:rsidRPr="005B5566">
        <w:rPr>
          <w:rFonts w:ascii="Cambria Math" w:hAnsi="Cambria Math" w:cs="Sylfaen"/>
          <w:sz w:val="20"/>
          <w:lang w:val="hy-AM"/>
        </w:rPr>
        <w:t>․</w:t>
      </w:r>
      <w:r w:rsidRPr="005B5566">
        <w:rPr>
          <w:rFonts w:ascii="GHEA Grapalat" w:hAnsi="GHEA Grapalat" w:cs="Sylfaen"/>
          <w:sz w:val="20"/>
          <w:lang w:val="hy-AM"/>
        </w:rPr>
        <w:t xml:space="preserve"> Բախչինյանին</w:t>
      </w:r>
      <w:r w:rsidR="002C44C4" w:rsidRPr="005B5566">
        <w:rPr>
          <w:rFonts w:ascii="GHEA Grapalat" w:hAnsi="GHEA Grapalat" w:cs="Sylfaen"/>
          <w:sz w:val="20"/>
          <w:lang w:val="af-ZA"/>
        </w:rPr>
        <w:t>:</w:t>
      </w:r>
    </w:p>
    <w:p w:rsidR="002C44C4" w:rsidRPr="005B5566" w:rsidRDefault="002C44C4" w:rsidP="002C44C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B5566">
        <w:rPr>
          <w:rFonts w:ascii="GHEA Grapalat" w:hAnsi="GHEA Grapalat" w:cs="Sylfaen"/>
          <w:sz w:val="12"/>
          <w:lang w:val="af-ZA"/>
        </w:rPr>
        <w:tab/>
      </w:r>
      <w:r w:rsidRPr="005B5566">
        <w:rPr>
          <w:rFonts w:ascii="GHEA Grapalat" w:hAnsi="GHEA Grapalat" w:cs="Sylfaen"/>
          <w:sz w:val="12"/>
          <w:lang w:val="af-ZA"/>
        </w:rPr>
        <w:tab/>
      </w:r>
      <w:r w:rsidRPr="005B5566">
        <w:rPr>
          <w:rFonts w:ascii="GHEA Grapalat" w:hAnsi="GHEA Grapalat" w:cs="Sylfaen"/>
          <w:sz w:val="12"/>
          <w:lang w:val="af-ZA"/>
        </w:rPr>
        <w:tab/>
      </w:r>
      <w:r w:rsidRPr="005B5566">
        <w:rPr>
          <w:rFonts w:ascii="GHEA Grapalat" w:hAnsi="GHEA Grapalat" w:cs="Sylfaen"/>
          <w:sz w:val="12"/>
          <w:lang w:val="af-ZA"/>
        </w:rPr>
        <w:tab/>
      </w:r>
      <w:r w:rsidRPr="005B5566">
        <w:rPr>
          <w:rFonts w:ascii="GHEA Grapalat" w:hAnsi="GHEA Grapalat" w:cs="Sylfaen"/>
          <w:sz w:val="12"/>
          <w:lang w:val="af-ZA"/>
        </w:rPr>
        <w:tab/>
      </w:r>
      <w:r w:rsidRPr="005B5566">
        <w:rPr>
          <w:rFonts w:ascii="GHEA Grapalat" w:hAnsi="GHEA Grapalat" w:cs="Sylfaen"/>
          <w:sz w:val="12"/>
          <w:lang w:val="af-ZA"/>
        </w:rPr>
        <w:tab/>
      </w:r>
      <w:r w:rsidRPr="005B5566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5B5566">
        <w:rPr>
          <w:rFonts w:ascii="GHEA Grapalat" w:hAnsi="GHEA Grapalat" w:cs="Sylfaen"/>
          <w:sz w:val="12"/>
          <w:lang w:val="af-ZA"/>
        </w:rPr>
        <w:tab/>
      </w:r>
      <w:r w:rsidRPr="005B5566">
        <w:rPr>
          <w:rFonts w:ascii="GHEA Grapalat" w:hAnsi="GHEA Grapalat" w:cs="Sylfaen"/>
          <w:sz w:val="12"/>
          <w:lang w:val="af-ZA"/>
        </w:rPr>
        <w:tab/>
      </w:r>
    </w:p>
    <w:p w:rsidR="00FE46CA" w:rsidRPr="005B5566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5B5566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B5566">
        <w:rPr>
          <w:rFonts w:ascii="GHEA Grapalat" w:hAnsi="GHEA Grapalat" w:cs="Sylfaen"/>
          <w:sz w:val="20"/>
          <w:lang w:val="af-ZA"/>
        </w:rPr>
        <w:t>Հեռախոս՝</w:t>
      </w:r>
      <w:r w:rsidRPr="005B5566">
        <w:rPr>
          <w:rFonts w:ascii="GHEA Grapalat" w:hAnsi="GHEA Grapalat"/>
          <w:sz w:val="20"/>
          <w:lang w:val="af-ZA"/>
        </w:rPr>
        <w:t xml:space="preserve"> </w:t>
      </w:r>
      <w:r w:rsidR="005B5566" w:rsidRPr="005B5566">
        <w:rPr>
          <w:rFonts w:ascii="GHEA Grapalat" w:hAnsi="GHEA Grapalat"/>
          <w:sz w:val="20"/>
          <w:lang w:val="hy-AM"/>
        </w:rPr>
        <w:t>077161484</w:t>
      </w:r>
      <w:r w:rsidRPr="005B5566">
        <w:rPr>
          <w:rFonts w:ascii="GHEA Grapalat" w:hAnsi="GHEA Grapalat" w:cs="Arial Armenian"/>
          <w:sz w:val="20"/>
          <w:lang w:val="af-ZA"/>
        </w:rPr>
        <w:t>։</w:t>
      </w:r>
    </w:p>
    <w:p w:rsidR="002C44C4" w:rsidRPr="005B5566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B5566">
        <w:rPr>
          <w:rFonts w:ascii="GHEA Grapalat" w:hAnsi="GHEA Grapalat" w:cs="Sylfaen"/>
          <w:sz w:val="20"/>
          <w:lang w:val="af-ZA"/>
        </w:rPr>
        <w:t>Էլեկոտրանային փոստ՝</w:t>
      </w:r>
      <w:r w:rsidRPr="005B5566">
        <w:rPr>
          <w:rFonts w:ascii="GHEA Grapalat" w:hAnsi="GHEA Grapalat"/>
          <w:sz w:val="20"/>
          <w:lang w:val="af-ZA"/>
        </w:rPr>
        <w:t xml:space="preserve"> </w:t>
      </w:r>
      <w:r w:rsidR="005B5566" w:rsidRPr="005B5566">
        <w:rPr>
          <w:rFonts w:ascii="GHEA Grapalat" w:hAnsi="GHEA Grapalat"/>
          <w:sz w:val="20"/>
          <w:lang w:val="af-ZA"/>
        </w:rPr>
        <w:t>inftubhospital@mail.ru</w:t>
      </w:r>
      <w:r w:rsidRPr="005B5566">
        <w:rPr>
          <w:rFonts w:ascii="GHEA Grapalat" w:hAnsi="GHEA Grapalat" w:cs="Arial Armenian"/>
          <w:sz w:val="20"/>
          <w:lang w:val="af-ZA"/>
        </w:rPr>
        <w:t>։</w:t>
      </w:r>
    </w:p>
    <w:p w:rsidR="002C44C4" w:rsidRPr="005B5566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5B5566">
        <w:rPr>
          <w:rFonts w:ascii="GHEA Grapalat" w:hAnsi="GHEA Grapalat" w:cs="Sylfaen"/>
          <w:sz w:val="20"/>
          <w:lang w:val="af-ZA"/>
        </w:rPr>
        <w:tab/>
      </w:r>
    </w:p>
    <w:p w:rsidR="00613058" w:rsidRPr="005B5566" w:rsidRDefault="002C44C4" w:rsidP="00FD732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B556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B5566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B5566" w:rsidRPr="005B556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«Գյումրու ինֆեկցիոն-հակատուբերկուլյոզային հիվանդանոց»ՓԲԸ</w:t>
      </w:r>
    </w:p>
    <w:sectPr w:rsidR="00613058" w:rsidRPr="005B556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379" w:rsidRDefault="00197379">
      <w:r>
        <w:separator/>
      </w:r>
    </w:p>
  </w:endnote>
  <w:endnote w:type="continuationSeparator" w:id="1">
    <w:p w:rsidR="00197379" w:rsidRDefault="00197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32C5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379" w:rsidRDefault="00197379">
      <w:r>
        <w:separator/>
      </w:r>
    </w:p>
  </w:footnote>
  <w:footnote w:type="continuationSeparator" w:id="1">
    <w:p w:rsidR="00197379" w:rsidRDefault="00197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9737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B5566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C5D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ABE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67D4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1328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32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2019-05-16T07:52:00Z</cp:lastPrinted>
  <dcterms:created xsi:type="dcterms:W3CDTF">2019-05-16T08:52:00Z</dcterms:created>
  <dcterms:modified xsi:type="dcterms:W3CDTF">2019-05-16T08:52:00Z</dcterms:modified>
</cp:coreProperties>
</file>