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2" w:rsidRPr="00147C7A" w:rsidRDefault="00696422" w:rsidP="00696422">
      <w:pPr>
        <w:spacing w:line="276" w:lineRule="auto"/>
        <w:jc w:val="center"/>
        <w:rPr>
          <w:rFonts w:ascii="GHEA Grapalat" w:hAnsi="GHEA Grapalat"/>
          <w:b/>
          <w:sz w:val="24"/>
        </w:rPr>
      </w:pPr>
      <w:r w:rsidRPr="00147C7A">
        <w:rPr>
          <w:rFonts w:ascii="GHEA Grapalat" w:hAnsi="GHEA Grapalat"/>
          <w:b/>
          <w:sz w:val="24"/>
        </w:rPr>
        <w:t>ՀԱՅՏԱՐԱՐՈՒԹՅՈՒՆ</w:t>
      </w:r>
    </w:p>
    <w:p w:rsidR="00696422" w:rsidRPr="00147C7A" w:rsidRDefault="00696422" w:rsidP="00696422">
      <w:pPr>
        <w:spacing w:line="276" w:lineRule="auto"/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147C7A">
        <w:rPr>
          <w:rFonts w:ascii="GHEA Grapalat" w:hAnsi="GHEA Grapalat"/>
          <w:b/>
          <w:sz w:val="24"/>
        </w:rPr>
        <w:t>պայմանագիր</w:t>
      </w:r>
      <w:proofErr w:type="spellEnd"/>
      <w:proofErr w:type="gramEnd"/>
      <w:r w:rsidRPr="00147C7A">
        <w:rPr>
          <w:rFonts w:ascii="GHEA Grapalat" w:hAnsi="GHEA Grapalat"/>
          <w:b/>
          <w:sz w:val="24"/>
        </w:rPr>
        <w:t xml:space="preserve"> </w:t>
      </w:r>
      <w:proofErr w:type="spellStart"/>
      <w:r w:rsidRPr="00147C7A">
        <w:rPr>
          <w:rFonts w:ascii="GHEA Grapalat" w:hAnsi="GHEA Grapalat"/>
          <w:b/>
          <w:sz w:val="24"/>
        </w:rPr>
        <w:t>կնքելու</w:t>
      </w:r>
      <w:proofErr w:type="spellEnd"/>
      <w:r w:rsidRPr="00147C7A">
        <w:rPr>
          <w:rFonts w:ascii="GHEA Grapalat" w:hAnsi="GHEA Grapalat"/>
          <w:b/>
          <w:sz w:val="24"/>
        </w:rPr>
        <w:t xml:space="preserve"> </w:t>
      </w:r>
      <w:proofErr w:type="spellStart"/>
      <w:r w:rsidRPr="00147C7A">
        <w:rPr>
          <w:rFonts w:ascii="GHEA Grapalat" w:hAnsi="GHEA Grapalat"/>
          <w:b/>
          <w:sz w:val="24"/>
        </w:rPr>
        <w:t>որոշման</w:t>
      </w:r>
      <w:proofErr w:type="spellEnd"/>
      <w:r w:rsidRPr="00147C7A">
        <w:rPr>
          <w:rFonts w:ascii="GHEA Grapalat" w:hAnsi="GHEA Grapalat"/>
          <w:b/>
          <w:sz w:val="24"/>
        </w:rPr>
        <w:t xml:space="preserve"> </w:t>
      </w:r>
      <w:proofErr w:type="spellStart"/>
      <w:r w:rsidRPr="00147C7A">
        <w:rPr>
          <w:rFonts w:ascii="GHEA Grapalat" w:hAnsi="GHEA Grapalat"/>
          <w:b/>
          <w:sz w:val="24"/>
        </w:rPr>
        <w:t>մասին</w:t>
      </w:r>
      <w:proofErr w:type="spellEnd"/>
    </w:p>
    <w:p w:rsidR="00696422" w:rsidRPr="00696422" w:rsidRDefault="00696422" w:rsidP="00696422">
      <w:pPr>
        <w:spacing w:line="276" w:lineRule="auto"/>
        <w:jc w:val="center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Ընթացակարգի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ծածկագիրը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460EA8">
        <w:rPr>
          <w:rFonts w:ascii="GHEA Grapalat" w:hAnsi="GHEA Grapalat"/>
          <w:b/>
          <w:sz w:val="24"/>
        </w:rPr>
        <w:t>ՀՀ ՆԳՆ ՄԱԾՁԲ-ԱՊԾ-2024/Ա-19</w:t>
      </w:r>
    </w:p>
    <w:p w:rsidR="00696422" w:rsidRPr="00696422" w:rsidRDefault="00696422" w:rsidP="00696422">
      <w:pPr>
        <w:spacing w:line="276" w:lineRule="auto"/>
        <w:jc w:val="center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ՀՀ </w:t>
      </w:r>
      <w:proofErr w:type="spellStart"/>
      <w:r w:rsidRPr="00696422">
        <w:rPr>
          <w:rFonts w:ascii="GHEA Grapalat" w:hAnsi="GHEA Grapalat"/>
          <w:sz w:val="24"/>
        </w:rPr>
        <w:t>ներքին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գործերի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նախարարությունը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ստորև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ներկայացնում</w:t>
      </w:r>
      <w:proofErr w:type="spellEnd"/>
      <w:r w:rsidRPr="00696422">
        <w:rPr>
          <w:rFonts w:ascii="GHEA Grapalat" w:hAnsi="GHEA Grapalat"/>
          <w:sz w:val="24"/>
        </w:rPr>
        <w:t xml:space="preserve"> է </w:t>
      </w:r>
      <w:proofErr w:type="spellStart"/>
      <w:r w:rsidRPr="00696422">
        <w:rPr>
          <w:rFonts w:ascii="GHEA Grapalat" w:hAnsi="GHEA Grapalat"/>
          <w:sz w:val="24"/>
        </w:rPr>
        <w:t>իր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կարիքների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E60666" w:rsidRPr="00E60666">
        <w:rPr>
          <w:rFonts w:ascii="GHEA Grapalat" w:hAnsi="GHEA Grapalat"/>
          <w:b/>
          <w:sz w:val="24"/>
          <w:lang w:val="hy-AM"/>
        </w:rPr>
        <w:t xml:space="preserve">ավտոմեքենաների </w:t>
      </w:r>
      <w:r w:rsidR="003C2694" w:rsidRPr="003C2694">
        <w:rPr>
          <w:rFonts w:ascii="GHEA Grapalat" w:hAnsi="GHEA Grapalat"/>
          <w:b/>
          <w:sz w:val="24"/>
          <w:lang w:val="hy-AM"/>
        </w:rPr>
        <w:t xml:space="preserve">պահպանման </w:t>
      </w:r>
      <w:r w:rsidR="00E60666" w:rsidRPr="00E60666">
        <w:rPr>
          <w:rFonts w:ascii="GHEA Grapalat" w:hAnsi="GHEA Grapalat"/>
          <w:b/>
          <w:sz w:val="24"/>
          <w:lang w:val="hy-AM"/>
        </w:rPr>
        <w:t xml:space="preserve">ծառայությունների </w:t>
      </w:r>
      <w:proofErr w:type="spellStart"/>
      <w:r w:rsidRPr="00696422">
        <w:rPr>
          <w:rFonts w:ascii="GHEA Grapalat" w:hAnsi="GHEA Grapalat"/>
          <w:sz w:val="24"/>
        </w:rPr>
        <w:t>ձեռքբերման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նպատակով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կազմակերպված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460EA8">
        <w:rPr>
          <w:rFonts w:ascii="GHEA Grapalat" w:hAnsi="GHEA Grapalat"/>
          <w:sz w:val="24"/>
        </w:rPr>
        <w:t>ՀՀ ՆԳՆ ՄԱԾՁԲ-ԱՊԾ-2024/Ա-19</w:t>
      </w:r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ծածկագրով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գնման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ընթացակարգի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արդյունքում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պայմանագիր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կնքելու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որոշման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տեղեկատվությունը</w:t>
      </w:r>
      <w:proofErr w:type="spellEnd"/>
      <w:r w:rsidRPr="00696422">
        <w:rPr>
          <w:rFonts w:ascii="GHEA Grapalat" w:hAnsi="GHEA Grapalat"/>
          <w:sz w:val="24"/>
        </w:rPr>
        <w:t>`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       </w:t>
      </w:r>
      <w:proofErr w:type="spellStart"/>
      <w:r w:rsidRPr="00696422">
        <w:rPr>
          <w:rFonts w:ascii="GHEA Grapalat" w:hAnsi="GHEA Grapalat"/>
          <w:sz w:val="24"/>
        </w:rPr>
        <w:t>Ընթացակարգի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ընտրված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մասնակցի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կողմից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ներկայացված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հայտի</w:t>
      </w:r>
      <w:proofErr w:type="spellEnd"/>
      <w:r w:rsidRPr="00696422">
        <w:rPr>
          <w:rFonts w:ascii="GHEA Grapalat" w:hAnsi="GHEA Grapalat"/>
          <w:sz w:val="24"/>
        </w:rPr>
        <w:t xml:space="preserve">` </w:t>
      </w:r>
      <w:proofErr w:type="spellStart"/>
      <w:r w:rsidRPr="00696422">
        <w:rPr>
          <w:rFonts w:ascii="GHEA Grapalat" w:hAnsi="GHEA Grapalat"/>
          <w:sz w:val="24"/>
        </w:rPr>
        <w:t>հրավերի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պահանջներին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համապատասխանության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գնահատման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արդյունքները</w:t>
      </w:r>
      <w:proofErr w:type="spellEnd"/>
      <w:r w:rsidRPr="00696422">
        <w:rPr>
          <w:rFonts w:ascii="GHEA Grapalat" w:hAnsi="GHEA Grapalat"/>
          <w:sz w:val="24"/>
        </w:rPr>
        <w:t xml:space="preserve">։ 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Համաձյան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որի</w:t>
      </w:r>
      <w:proofErr w:type="spellEnd"/>
      <w:r w:rsidRPr="00696422">
        <w:rPr>
          <w:rFonts w:ascii="GHEA Grapalat" w:hAnsi="GHEA Grapalat"/>
          <w:sz w:val="24"/>
        </w:rPr>
        <w:t>`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b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Չափաբաժին</w:t>
      </w:r>
      <w:proofErr w:type="spellEnd"/>
      <w:r w:rsidRPr="00696422">
        <w:rPr>
          <w:rFonts w:ascii="GHEA Grapalat" w:hAnsi="GHEA Grapalat"/>
          <w:b/>
          <w:sz w:val="24"/>
        </w:rPr>
        <w:t xml:space="preserve"> 1։ </w:t>
      </w:r>
    </w:p>
    <w:p w:rsidR="00696422" w:rsidRPr="00460EA8" w:rsidRDefault="00696422" w:rsidP="002E7558">
      <w:pPr>
        <w:spacing w:line="276" w:lineRule="auto"/>
        <w:jc w:val="both"/>
        <w:rPr>
          <w:rFonts w:ascii="GHEA Grapalat" w:hAnsi="GHEA Grapalat"/>
          <w:sz w:val="24"/>
          <w:lang w:val="hy-AM"/>
        </w:rPr>
      </w:pPr>
      <w:proofErr w:type="spellStart"/>
      <w:r w:rsidRPr="00696422">
        <w:rPr>
          <w:rFonts w:ascii="GHEA Grapalat" w:hAnsi="GHEA Grapalat"/>
          <w:sz w:val="24"/>
        </w:rPr>
        <w:t>Գնման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առարկա</w:t>
      </w:r>
      <w:proofErr w:type="spellEnd"/>
      <w:r w:rsidRPr="00696422">
        <w:rPr>
          <w:rFonts w:ascii="GHEA Grapalat" w:hAnsi="GHEA Grapalat"/>
          <w:sz w:val="24"/>
        </w:rPr>
        <w:t xml:space="preserve"> է </w:t>
      </w:r>
      <w:proofErr w:type="spellStart"/>
      <w:r w:rsidRPr="00696422">
        <w:rPr>
          <w:rFonts w:ascii="GHEA Grapalat" w:hAnsi="GHEA Grapalat"/>
          <w:sz w:val="24"/>
        </w:rPr>
        <w:t>հանդիսանում</w:t>
      </w:r>
      <w:proofErr w:type="spellEnd"/>
      <w:r w:rsidRPr="00696422">
        <w:rPr>
          <w:rFonts w:ascii="GHEA Grapalat" w:hAnsi="GHEA Grapalat"/>
          <w:sz w:val="24"/>
        </w:rPr>
        <w:t xml:space="preserve">` </w:t>
      </w:r>
      <w:proofErr w:type="spellStart"/>
      <w:r w:rsidR="00E60666" w:rsidRPr="00E60666">
        <w:rPr>
          <w:rFonts w:ascii="GHEA Grapalat" w:hAnsi="GHEA Grapalat"/>
          <w:sz w:val="24"/>
        </w:rPr>
        <w:t>Մեքենաների</w:t>
      </w:r>
      <w:proofErr w:type="spellEnd"/>
      <w:r w:rsidR="00E60666" w:rsidRPr="00E60666">
        <w:rPr>
          <w:rFonts w:ascii="GHEA Grapalat" w:hAnsi="GHEA Grapalat"/>
          <w:sz w:val="24"/>
        </w:rPr>
        <w:t xml:space="preserve"> և </w:t>
      </w:r>
      <w:proofErr w:type="spellStart"/>
      <w:r w:rsidR="00E60666" w:rsidRPr="00E60666">
        <w:rPr>
          <w:rFonts w:ascii="GHEA Grapalat" w:hAnsi="GHEA Grapalat"/>
          <w:sz w:val="24"/>
        </w:rPr>
        <w:t>սարքավորումների</w:t>
      </w:r>
      <w:proofErr w:type="spellEnd"/>
      <w:r w:rsidR="00E60666" w:rsidRPr="00E60666">
        <w:rPr>
          <w:rFonts w:ascii="GHEA Grapalat" w:hAnsi="GHEA Grapalat"/>
          <w:sz w:val="24"/>
        </w:rPr>
        <w:t xml:space="preserve"> </w:t>
      </w:r>
      <w:proofErr w:type="spellStart"/>
      <w:r w:rsidR="00E60666" w:rsidRPr="00E60666">
        <w:rPr>
          <w:rFonts w:ascii="GHEA Grapalat" w:hAnsi="GHEA Grapalat"/>
          <w:sz w:val="24"/>
        </w:rPr>
        <w:t>ընթացիկ</w:t>
      </w:r>
      <w:proofErr w:type="spellEnd"/>
      <w:r w:rsidR="00E60666" w:rsidRPr="00E60666">
        <w:rPr>
          <w:rFonts w:ascii="GHEA Grapalat" w:hAnsi="GHEA Grapalat"/>
          <w:sz w:val="24"/>
        </w:rPr>
        <w:t xml:space="preserve"> </w:t>
      </w:r>
      <w:proofErr w:type="spellStart"/>
      <w:r w:rsidR="00E60666" w:rsidRPr="00E60666">
        <w:rPr>
          <w:rFonts w:ascii="GHEA Grapalat" w:hAnsi="GHEA Grapalat"/>
          <w:sz w:val="24"/>
        </w:rPr>
        <w:t>նորոգում</w:t>
      </w:r>
      <w:proofErr w:type="spellEnd"/>
      <w:r w:rsidR="00E60666" w:rsidRPr="00E60666">
        <w:rPr>
          <w:rFonts w:ascii="GHEA Grapalat" w:hAnsi="GHEA Grapalat"/>
          <w:sz w:val="24"/>
        </w:rPr>
        <w:t xml:space="preserve"> և </w:t>
      </w:r>
      <w:proofErr w:type="spellStart"/>
      <w:r w:rsidR="00E60666" w:rsidRPr="00E60666">
        <w:rPr>
          <w:rFonts w:ascii="GHEA Grapalat" w:hAnsi="GHEA Grapalat"/>
          <w:sz w:val="24"/>
        </w:rPr>
        <w:t>պահպանում</w:t>
      </w:r>
      <w:proofErr w:type="spellEnd"/>
      <w:r w:rsidR="00E60666" w:rsidRPr="00E60666">
        <w:rPr>
          <w:rFonts w:ascii="GHEA Grapalat" w:hAnsi="GHEA Grapalat"/>
          <w:sz w:val="24"/>
        </w:rPr>
        <w:t xml:space="preserve"> CPV 50111130/</w:t>
      </w:r>
      <w:r w:rsidR="00460EA8">
        <w:rPr>
          <w:rFonts w:ascii="GHEA Grapalat" w:hAnsi="GHEA Grapalat"/>
          <w:sz w:val="24"/>
          <w:lang w:val="hy-AM"/>
        </w:rPr>
        <w:t>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148"/>
        <w:gridCol w:w="2157"/>
        <w:gridCol w:w="1708"/>
      </w:tblGrid>
      <w:tr w:rsidR="00696422" w:rsidTr="00696422">
        <w:tc>
          <w:tcPr>
            <w:tcW w:w="233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Մասնակիցների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զբաղեցրած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տեղերը</w:t>
            </w:r>
            <w:proofErr w:type="spellEnd"/>
          </w:p>
        </w:tc>
        <w:tc>
          <w:tcPr>
            <w:tcW w:w="3148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Մասնակցի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անվանումը</w:t>
            </w:r>
            <w:proofErr w:type="spellEnd"/>
          </w:p>
        </w:tc>
        <w:tc>
          <w:tcPr>
            <w:tcW w:w="215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Ընտրված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մասնակից</w:t>
            </w:r>
            <w:proofErr w:type="spellEnd"/>
          </w:p>
        </w:tc>
        <w:tc>
          <w:tcPr>
            <w:tcW w:w="1708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Մասնակցի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առաջարկած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գին</w:t>
            </w:r>
            <w:proofErr w:type="spellEnd"/>
          </w:p>
        </w:tc>
      </w:tr>
      <w:tr w:rsidR="00696422" w:rsidTr="00696422">
        <w:trPr>
          <w:trHeight w:val="755"/>
        </w:trPr>
        <w:tc>
          <w:tcPr>
            <w:tcW w:w="233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696422">
              <w:rPr>
                <w:rFonts w:ascii="GHEA Grapalat" w:hAnsi="GHEA Grapalat"/>
                <w:sz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696422" w:rsidRPr="00696422" w:rsidRDefault="00E60666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E60666">
              <w:rPr>
                <w:rFonts w:ascii="GHEA Grapalat" w:hAnsi="GHEA Grapalat"/>
                <w:sz w:val="24"/>
              </w:rPr>
              <w:t>«</w:t>
            </w:r>
            <w:proofErr w:type="spellStart"/>
            <w:r w:rsidRPr="00E60666">
              <w:rPr>
                <w:rFonts w:ascii="GHEA Grapalat" w:hAnsi="GHEA Grapalat"/>
                <w:sz w:val="24"/>
              </w:rPr>
              <w:t>Տոյոտա</w:t>
            </w:r>
            <w:proofErr w:type="spellEnd"/>
            <w:r w:rsidRPr="00E6066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0666">
              <w:rPr>
                <w:rFonts w:ascii="GHEA Grapalat" w:hAnsi="GHEA Grapalat"/>
                <w:sz w:val="24"/>
              </w:rPr>
              <w:t>Երևան</w:t>
            </w:r>
            <w:proofErr w:type="spellEnd"/>
            <w:r w:rsidRPr="00E60666">
              <w:rPr>
                <w:rFonts w:ascii="GHEA Grapalat" w:hAnsi="GHEA Grapalat"/>
                <w:sz w:val="24"/>
              </w:rPr>
              <w:t>» ՍՊԸ</w:t>
            </w:r>
          </w:p>
        </w:tc>
        <w:tc>
          <w:tcPr>
            <w:tcW w:w="215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696422">
              <w:rPr>
                <w:rFonts w:ascii="GHEA Grapalat" w:hAnsi="GHEA Grapalat"/>
                <w:sz w:val="24"/>
              </w:rPr>
              <w:t>X</w:t>
            </w:r>
          </w:p>
        </w:tc>
        <w:tc>
          <w:tcPr>
            <w:tcW w:w="1708" w:type="dxa"/>
            <w:vAlign w:val="center"/>
          </w:tcPr>
          <w:p w:rsidR="00696422" w:rsidRPr="00D00F66" w:rsidRDefault="00460EA8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</w:t>
            </w:r>
            <w:r w:rsidR="003C2694" w:rsidRPr="003C2694">
              <w:rPr>
                <w:rFonts w:ascii="GHEA Grapalat" w:hAnsi="GHEA Grapalat"/>
                <w:sz w:val="24"/>
                <w:lang w:val="hy-AM"/>
              </w:rPr>
              <w:t>0 000 000</w:t>
            </w:r>
          </w:p>
        </w:tc>
      </w:tr>
    </w:tbl>
    <w:p w:rsid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Ընտրված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մասնակցին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որոշելու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կիրառված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չափանիշ</w:t>
      </w:r>
      <w:proofErr w:type="spellEnd"/>
      <w:r w:rsidRPr="00696422">
        <w:rPr>
          <w:rFonts w:ascii="GHEA Grapalat" w:hAnsi="GHEA Grapalat"/>
          <w:sz w:val="24"/>
        </w:rPr>
        <w:t xml:space="preserve">՝ </w:t>
      </w:r>
      <w:proofErr w:type="spellStart"/>
      <w:r w:rsidRPr="00696422">
        <w:rPr>
          <w:rFonts w:ascii="GHEA Grapalat" w:hAnsi="GHEA Grapalat"/>
          <w:sz w:val="24"/>
        </w:rPr>
        <w:t>նվազագույն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գին</w:t>
      </w:r>
      <w:proofErr w:type="spellEnd"/>
      <w:r w:rsidRPr="00696422">
        <w:rPr>
          <w:rFonts w:ascii="GHEA Grapalat" w:hAnsi="GHEA Grapalat"/>
          <w:sz w:val="24"/>
        </w:rPr>
        <w:t xml:space="preserve">։ 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      «</w:t>
      </w:r>
      <w:proofErr w:type="spellStart"/>
      <w:r w:rsidRPr="00696422">
        <w:rPr>
          <w:rFonts w:ascii="GHEA Grapalat" w:hAnsi="GHEA Grapalat"/>
          <w:sz w:val="24"/>
        </w:rPr>
        <w:t>Գնումների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մասին</w:t>
      </w:r>
      <w:proofErr w:type="spellEnd"/>
      <w:r w:rsidRPr="00696422">
        <w:rPr>
          <w:rFonts w:ascii="GHEA Grapalat" w:hAnsi="GHEA Grapalat"/>
          <w:sz w:val="24"/>
        </w:rPr>
        <w:t xml:space="preserve">» ՀՀ </w:t>
      </w:r>
      <w:proofErr w:type="spellStart"/>
      <w:r w:rsidRPr="00696422">
        <w:rPr>
          <w:rFonts w:ascii="GHEA Grapalat" w:hAnsi="GHEA Grapalat"/>
          <w:sz w:val="24"/>
        </w:rPr>
        <w:t>օրենքի</w:t>
      </w:r>
      <w:proofErr w:type="spellEnd"/>
      <w:r w:rsidRPr="00696422">
        <w:rPr>
          <w:rFonts w:ascii="GHEA Grapalat" w:hAnsi="GHEA Grapalat"/>
          <w:sz w:val="24"/>
        </w:rPr>
        <w:t xml:space="preserve"> 10-րդ </w:t>
      </w:r>
      <w:proofErr w:type="spellStart"/>
      <w:r w:rsidRPr="00696422">
        <w:rPr>
          <w:rFonts w:ascii="GHEA Grapalat" w:hAnsi="GHEA Grapalat"/>
          <w:sz w:val="24"/>
        </w:rPr>
        <w:t>հոդվածի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համաձայն</w:t>
      </w:r>
      <w:proofErr w:type="spellEnd"/>
      <w:r w:rsidRPr="00696422">
        <w:rPr>
          <w:rFonts w:ascii="GHEA Grapalat" w:hAnsi="GHEA Grapalat"/>
          <w:sz w:val="24"/>
        </w:rPr>
        <w:t xml:space="preserve">` </w:t>
      </w:r>
      <w:proofErr w:type="spellStart"/>
      <w:r w:rsidRPr="00696422">
        <w:rPr>
          <w:rFonts w:ascii="GHEA Grapalat" w:hAnsi="GHEA Grapalat"/>
          <w:sz w:val="24"/>
        </w:rPr>
        <w:t>անգործության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ժամկետ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չի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սահմանվում</w:t>
      </w:r>
      <w:proofErr w:type="spellEnd"/>
      <w:r w:rsidRPr="00696422">
        <w:rPr>
          <w:rFonts w:ascii="GHEA Grapalat" w:hAnsi="GHEA Grapalat"/>
          <w:sz w:val="24"/>
        </w:rPr>
        <w:t>: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     </w:t>
      </w:r>
      <w:proofErr w:type="spellStart"/>
      <w:r w:rsidRPr="00696422">
        <w:rPr>
          <w:rFonts w:ascii="GHEA Grapalat" w:hAnsi="GHEA Grapalat"/>
          <w:sz w:val="24"/>
        </w:rPr>
        <w:t>Սույն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հայտարարության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հետ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կապված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լրացուցիչ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տեղեկություններ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ստանալու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կարող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եք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դիմել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460EA8">
        <w:rPr>
          <w:rFonts w:ascii="GHEA Grapalat" w:hAnsi="GHEA Grapalat"/>
          <w:sz w:val="24"/>
        </w:rPr>
        <w:t>ՀՀ ՆԳՆ ՄԱԾՁԲ-ԱՊԾ-2024/Ա-19</w:t>
      </w:r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ծածկագրով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գնումների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համակարգող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Աննա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Սարգսյանին</w:t>
      </w:r>
      <w:proofErr w:type="spellEnd"/>
      <w:r w:rsidRPr="00696422">
        <w:rPr>
          <w:rFonts w:ascii="GHEA Grapalat" w:hAnsi="GHEA Grapalat"/>
          <w:sz w:val="24"/>
        </w:rPr>
        <w:t>:</w:t>
      </w:r>
    </w:p>
    <w:p w:rsidR="00696422" w:rsidRP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Հեռախոս</w:t>
      </w:r>
      <w:proofErr w:type="spellEnd"/>
      <w:r w:rsidRPr="00696422">
        <w:rPr>
          <w:rFonts w:ascii="GHEA Grapalat" w:hAnsi="GHEA Grapalat"/>
          <w:b/>
          <w:sz w:val="24"/>
        </w:rPr>
        <w:t>՝</w:t>
      </w:r>
      <w:r w:rsidRPr="00696422">
        <w:rPr>
          <w:rFonts w:ascii="GHEA Grapalat" w:hAnsi="GHEA Grapalat"/>
          <w:sz w:val="24"/>
        </w:rPr>
        <w:t xml:space="preserve"> 010 59 61 52</w:t>
      </w:r>
    </w:p>
    <w:p w:rsidR="00696422" w:rsidRP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Էլեկոտրանային</w:t>
      </w:r>
      <w:proofErr w:type="spellEnd"/>
      <w:r w:rsidRPr="00696422">
        <w:rPr>
          <w:rFonts w:ascii="GHEA Grapalat" w:hAnsi="GHEA Grapalat"/>
          <w:b/>
          <w:sz w:val="24"/>
        </w:rPr>
        <w:t xml:space="preserve"> </w:t>
      </w:r>
      <w:proofErr w:type="spellStart"/>
      <w:r w:rsidRPr="00696422">
        <w:rPr>
          <w:rFonts w:ascii="GHEA Grapalat" w:hAnsi="GHEA Grapalat"/>
          <w:b/>
          <w:sz w:val="24"/>
        </w:rPr>
        <w:t>փոստ</w:t>
      </w:r>
      <w:proofErr w:type="spellEnd"/>
      <w:proofErr w:type="gramStart"/>
      <w:r w:rsidRPr="00696422">
        <w:rPr>
          <w:rFonts w:ascii="GHEA Grapalat" w:hAnsi="GHEA Grapalat"/>
          <w:b/>
          <w:sz w:val="24"/>
        </w:rPr>
        <w:t>՝</w:t>
      </w:r>
      <w:r w:rsidRPr="00696422">
        <w:rPr>
          <w:rFonts w:ascii="GHEA Grapalat" w:hAnsi="GHEA Grapalat"/>
          <w:sz w:val="24"/>
        </w:rPr>
        <w:t xml:space="preserve">  </w:t>
      </w:r>
      <w:proofErr w:type="gramEnd"/>
      <w:hyperlink r:id="rId4" w:history="1">
        <w:r w:rsidR="00C51A01" w:rsidRPr="00E512A9">
          <w:rPr>
            <w:rStyle w:val="Hyperlink"/>
            <w:rFonts w:ascii="GHEA Grapalat" w:hAnsi="GHEA Grapalat"/>
            <w:sz w:val="24"/>
          </w:rPr>
          <w:t>police_gnumner@police.am</w:t>
        </w:r>
      </w:hyperlink>
      <w:r w:rsidR="00C51A01">
        <w:rPr>
          <w:rFonts w:ascii="GHEA Grapalat" w:hAnsi="GHEA Grapalat"/>
          <w:sz w:val="24"/>
          <w:lang w:val="hy-AM"/>
        </w:rPr>
        <w:t xml:space="preserve"> </w:t>
      </w:r>
      <w:r w:rsidRPr="00696422">
        <w:rPr>
          <w:rFonts w:ascii="GHEA Grapalat" w:hAnsi="GHEA Grapalat"/>
          <w:sz w:val="24"/>
        </w:rPr>
        <w:t xml:space="preserve"> </w:t>
      </w:r>
    </w:p>
    <w:p w:rsidR="00BC292F" w:rsidRP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Պատվիրատու</w:t>
      </w:r>
      <w:proofErr w:type="spellEnd"/>
      <w:r w:rsidRPr="00696422">
        <w:rPr>
          <w:rFonts w:ascii="GHEA Grapalat" w:hAnsi="GHEA Grapalat"/>
          <w:b/>
          <w:sz w:val="24"/>
        </w:rPr>
        <w:t>`</w:t>
      </w:r>
      <w:r w:rsidRPr="00696422">
        <w:rPr>
          <w:rFonts w:ascii="GHEA Grapalat" w:hAnsi="GHEA Grapalat"/>
          <w:sz w:val="24"/>
        </w:rPr>
        <w:t xml:space="preserve"> ՀՀ </w:t>
      </w:r>
      <w:proofErr w:type="spellStart"/>
      <w:r w:rsidRPr="00696422">
        <w:rPr>
          <w:rFonts w:ascii="GHEA Grapalat" w:hAnsi="GHEA Grapalat"/>
          <w:sz w:val="24"/>
        </w:rPr>
        <w:t>ներքին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գործերի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նախարարություն</w:t>
      </w:r>
      <w:proofErr w:type="spellEnd"/>
    </w:p>
    <w:sectPr w:rsidR="00BC292F" w:rsidRPr="0069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3"/>
    <w:rsid w:val="000E7F2A"/>
    <w:rsid w:val="00147C7A"/>
    <w:rsid w:val="002E7558"/>
    <w:rsid w:val="003C2694"/>
    <w:rsid w:val="00460EA8"/>
    <w:rsid w:val="00497C95"/>
    <w:rsid w:val="00547D73"/>
    <w:rsid w:val="005532EC"/>
    <w:rsid w:val="00627663"/>
    <w:rsid w:val="00696422"/>
    <w:rsid w:val="007E6229"/>
    <w:rsid w:val="008B637E"/>
    <w:rsid w:val="00964398"/>
    <w:rsid w:val="00A422F5"/>
    <w:rsid w:val="00BC0F2A"/>
    <w:rsid w:val="00BC292F"/>
    <w:rsid w:val="00C51A01"/>
    <w:rsid w:val="00D00F66"/>
    <w:rsid w:val="00E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8855"/>
  <w15:chartTrackingRefBased/>
  <w15:docId w15:val="{4F139C13-9580-42B2-918F-A7055EB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_gnumner@pol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Sargsyan</dc:creator>
  <cp:keywords/>
  <dc:description/>
  <cp:lastModifiedBy>Anna Sargsyan</cp:lastModifiedBy>
  <cp:revision>19</cp:revision>
  <dcterms:created xsi:type="dcterms:W3CDTF">2023-10-16T11:24:00Z</dcterms:created>
  <dcterms:modified xsi:type="dcterms:W3CDTF">2024-01-26T12:51:00Z</dcterms:modified>
</cp:coreProperties>
</file>