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C967A" w14:textId="77777777" w:rsidR="009A3FD7" w:rsidRPr="00957B75" w:rsidRDefault="009A3FD7" w:rsidP="009A3FD7">
      <w:pPr>
        <w:rPr>
          <w:rFonts w:ascii="GHEA Grapalat" w:hAnsi="GHEA Grapalat"/>
        </w:rPr>
      </w:pPr>
    </w:p>
    <w:p w14:paraId="06E5A063" w14:textId="77777777" w:rsidR="00327026" w:rsidRPr="00957B75" w:rsidRDefault="00327026" w:rsidP="00226ADB">
      <w:pPr>
        <w:pStyle w:val="Heading3"/>
        <w:jc w:val="center"/>
        <w:rPr>
          <w:rFonts w:ascii="GHEA Grapalat" w:hAnsi="GHEA Grapalat"/>
          <w:b/>
        </w:rPr>
      </w:pPr>
      <w:r w:rsidRPr="00957B75">
        <w:rPr>
          <w:rFonts w:ascii="GHEA Grapalat" w:hAnsi="GHEA Grapalat" w:cs="Sylfaen"/>
          <w:b/>
        </w:rPr>
        <w:t>Գ</w:t>
      </w:r>
      <w:r w:rsidRPr="00957B75">
        <w:rPr>
          <w:rFonts w:ascii="GHEA Grapalat" w:hAnsi="GHEA Grapalat" w:cs="Times Armenian"/>
          <w:b/>
        </w:rPr>
        <w:t xml:space="preserve"> </w:t>
      </w:r>
      <w:r w:rsidRPr="00957B75">
        <w:rPr>
          <w:rFonts w:ascii="GHEA Grapalat" w:hAnsi="GHEA Grapalat" w:cs="Sylfaen"/>
          <w:b/>
        </w:rPr>
        <w:t>Ն</w:t>
      </w:r>
      <w:r w:rsidRPr="00957B75">
        <w:rPr>
          <w:rFonts w:ascii="GHEA Grapalat" w:hAnsi="GHEA Grapalat" w:cs="Times Armenian"/>
          <w:b/>
        </w:rPr>
        <w:t xml:space="preserve"> </w:t>
      </w:r>
      <w:r w:rsidRPr="00957B75">
        <w:rPr>
          <w:rFonts w:ascii="GHEA Grapalat" w:hAnsi="GHEA Grapalat" w:cs="Sylfaen"/>
          <w:b/>
        </w:rPr>
        <w:t>Ա</w:t>
      </w:r>
      <w:r w:rsidRPr="00957B75">
        <w:rPr>
          <w:rFonts w:ascii="GHEA Grapalat" w:hAnsi="GHEA Grapalat" w:cs="Times Armenian"/>
          <w:b/>
        </w:rPr>
        <w:t xml:space="preserve"> </w:t>
      </w:r>
      <w:r w:rsidRPr="00957B75">
        <w:rPr>
          <w:rFonts w:ascii="GHEA Grapalat" w:hAnsi="GHEA Grapalat" w:cs="Sylfaen"/>
          <w:b/>
        </w:rPr>
        <w:t>Ռ</w:t>
      </w:r>
      <w:r w:rsidRPr="00957B75">
        <w:rPr>
          <w:rFonts w:ascii="GHEA Grapalat" w:hAnsi="GHEA Grapalat" w:cs="Times Armenian"/>
          <w:b/>
        </w:rPr>
        <w:t xml:space="preserve"> </w:t>
      </w:r>
      <w:r w:rsidRPr="00957B75">
        <w:rPr>
          <w:rFonts w:ascii="GHEA Grapalat" w:hAnsi="GHEA Grapalat" w:cs="Sylfaen"/>
          <w:b/>
        </w:rPr>
        <w:t>Ա</w:t>
      </w:r>
      <w:r w:rsidRPr="00957B75">
        <w:rPr>
          <w:rFonts w:ascii="GHEA Grapalat" w:hAnsi="GHEA Grapalat" w:cs="Times Armenian"/>
          <w:b/>
        </w:rPr>
        <w:t xml:space="preserve"> </w:t>
      </w:r>
      <w:r w:rsidRPr="00957B75">
        <w:rPr>
          <w:rFonts w:ascii="GHEA Grapalat" w:hAnsi="GHEA Grapalat" w:cs="Sylfaen"/>
          <w:b/>
        </w:rPr>
        <w:t>Ջ</w:t>
      </w:r>
      <w:r w:rsidRPr="00957B75">
        <w:rPr>
          <w:rFonts w:ascii="GHEA Grapalat" w:hAnsi="GHEA Grapalat" w:cs="Times Armenian"/>
          <w:b/>
        </w:rPr>
        <w:t xml:space="preserve"> </w:t>
      </w:r>
      <w:r w:rsidRPr="00957B75">
        <w:rPr>
          <w:rFonts w:ascii="GHEA Grapalat" w:hAnsi="GHEA Grapalat" w:cs="Sylfaen"/>
          <w:b/>
        </w:rPr>
        <w:t>Ա</w:t>
      </w:r>
      <w:r w:rsidRPr="00957B75">
        <w:rPr>
          <w:rFonts w:ascii="GHEA Grapalat" w:hAnsi="GHEA Grapalat" w:cs="Times Armenian"/>
          <w:b/>
        </w:rPr>
        <w:t xml:space="preserve"> </w:t>
      </w:r>
      <w:r w:rsidRPr="00957B75">
        <w:rPr>
          <w:rFonts w:ascii="GHEA Grapalat" w:hAnsi="GHEA Grapalat" w:cs="Sylfaen"/>
          <w:b/>
        </w:rPr>
        <w:t>Ր</w:t>
      </w:r>
      <w:r w:rsidRPr="00957B75">
        <w:rPr>
          <w:rFonts w:ascii="GHEA Grapalat" w:hAnsi="GHEA Grapalat" w:cs="Times Armenian"/>
          <w:b/>
        </w:rPr>
        <w:t xml:space="preserve"> </w:t>
      </w:r>
      <w:r w:rsidRPr="00957B75">
        <w:rPr>
          <w:rFonts w:ascii="GHEA Grapalat" w:hAnsi="GHEA Grapalat" w:cs="Sylfaen"/>
          <w:b/>
        </w:rPr>
        <w:t>Կ</w:t>
      </w:r>
      <w:r w:rsidRPr="00957B75">
        <w:rPr>
          <w:rFonts w:ascii="GHEA Grapalat" w:hAnsi="GHEA Grapalat" w:cs="Times Armenian"/>
          <w:b/>
        </w:rPr>
        <w:t xml:space="preserve"> </w:t>
      </w:r>
      <w:r w:rsidRPr="00957B75">
        <w:rPr>
          <w:rFonts w:ascii="GHEA Grapalat" w:hAnsi="GHEA Grapalat" w:cs="Sylfaen"/>
          <w:b/>
        </w:rPr>
        <w:t>Ի</w:t>
      </w:r>
      <w:r w:rsidR="00854529" w:rsidRPr="00957B75">
        <w:rPr>
          <w:rFonts w:ascii="GHEA Grapalat" w:hAnsi="GHEA Grapalat" w:cs="Sylfaen"/>
          <w:b/>
        </w:rPr>
        <w:t xml:space="preserve"> </w:t>
      </w:r>
      <w:r w:rsidRPr="00957B75">
        <w:rPr>
          <w:rFonts w:ascii="GHEA Grapalat" w:hAnsi="GHEA Grapalat" w:cs="Times Armenian"/>
          <w:b/>
        </w:rPr>
        <w:t xml:space="preserve"> </w:t>
      </w:r>
      <w:r w:rsidRPr="00957B75">
        <w:rPr>
          <w:rFonts w:ascii="GHEA Grapalat" w:hAnsi="GHEA Grapalat" w:cs="Sylfaen"/>
          <w:b/>
        </w:rPr>
        <w:t>Հ</w:t>
      </w:r>
      <w:r w:rsidRPr="00957B75">
        <w:rPr>
          <w:rFonts w:ascii="GHEA Grapalat" w:hAnsi="GHEA Grapalat" w:cs="Times Armenian"/>
          <w:b/>
        </w:rPr>
        <w:t xml:space="preserve"> </w:t>
      </w:r>
      <w:r w:rsidRPr="00957B75">
        <w:rPr>
          <w:rFonts w:ascii="GHEA Grapalat" w:hAnsi="GHEA Grapalat" w:cs="Sylfaen"/>
          <w:b/>
        </w:rPr>
        <w:t>Ր</w:t>
      </w:r>
      <w:r w:rsidRPr="00957B75">
        <w:rPr>
          <w:rFonts w:ascii="GHEA Grapalat" w:hAnsi="GHEA Grapalat" w:cs="Times Armenian"/>
          <w:b/>
        </w:rPr>
        <w:t xml:space="preserve"> </w:t>
      </w:r>
      <w:r w:rsidRPr="00957B75">
        <w:rPr>
          <w:rFonts w:ascii="GHEA Grapalat" w:hAnsi="GHEA Grapalat" w:cs="Sylfaen"/>
          <w:b/>
        </w:rPr>
        <w:t>Ա</w:t>
      </w:r>
      <w:r w:rsidRPr="00957B75">
        <w:rPr>
          <w:rFonts w:ascii="GHEA Grapalat" w:hAnsi="GHEA Grapalat" w:cs="Times Armenian"/>
          <w:b/>
        </w:rPr>
        <w:t xml:space="preserve"> </w:t>
      </w:r>
      <w:r w:rsidRPr="00957B75">
        <w:rPr>
          <w:rFonts w:ascii="GHEA Grapalat" w:hAnsi="GHEA Grapalat" w:cs="Sylfaen"/>
          <w:b/>
        </w:rPr>
        <w:t>Վ</w:t>
      </w:r>
      <w:r w:rsidRPr="00957B75">
        <w:rPr>
          <w:rFonts w:ascii="GHEA Grapalat" w:hAnsi="GHEA Grapalat" w:cs="Times Armenian"/>
          <w:b/>
        </w:rPr>
        <w:t xml:space="preserve"> </w:t>
      </w:r>
      <w:r w:rsidRPr="00957B75">
        <w:rPr>
          <w:rFonts w:ascii="GHEA Grapalat" w:hAnsi="GHEA Grapalat" w:cs="Sylfaen"/>
          <w:b/>
        </w:rPr>
        <w:t>Ե</w:t>
      </w:r>
      <w:r w:rsidRPr="00957B75">
        <w:rPr>
          <w:rFonts w:ascii="GHEA Grapalat" w:hAnsi="GHEA Grapalat" w:cs="Times Armenian"/>
          <w:b/>
        </w:rPr>
        <w:t xml:space="preserve"> </w:t>
      </w:r>
      <w:r w:rsidRPr="00957B75">
        <w:rPr>
          <w:rFonts w:ascii="GHEA Grapalat" w:hAnsi="GHEA Grapalat" w:cs="Sylfaen"/>
          <w:b/>
        </w:rPr>
        <w:t>Ր</w:t>
      </w:r>
    </w:p>
    <w:p w14:paraId="3246B62E" w14:textId="77777777" w:rsidR="00327026" w:rsidRPr="00957B75" w:rsidRDefault="00854529" w:rsidP="00226ADB">
      <w:pPr>
        <w:jc w:val="center"/>
        <w:rPr>
          <w:rFonts w:ascii="GHEA Grapalat" w:hAnsi="GHEA Grapalat"/>
          <w:b/>
        </w:rPr>
      </w:pPr>
      <w:r w:rsidRPr="00957B75">
        <w:rPr>
          <w:rFonts w:ascii="GHEA Grapalat" w:hAnsi="GHEA Grapalat"/>
          <w:b/>
        </w:rPr>
        <w:t xml:space="preserve"> </w:t>
      </w:r>
    </w:p>
    <w:p w14:paraId="5DC7CFBC" w14:textId="77777777" w:rsidR="00327026" w:rsidRPr="00957B75" w:rsidRDefault="00327026" w:rsidP="00226ADB">
      <w:pPr>
        <w:pStyle w:val="Heading3"/>
        <w:jc w:val="center"/>
        <w:rPr>
          <w:rFonts w:ascii="GHEA Grapalat" w:hAnsi="GHEA Grapalat"/>
          <w:b/>
        </w:rPr>
      </w:pPr>
      <w:r w:rsidRPr="00957B75">
        <w:rPr>
          <w:rFonts w:ascii="GHEA Grapalat" w:hAnsi="GHEA Grapalat" w:cs="Sylfaen"/>
          <w:b/>
        </w:rPr>
        <w:t>ԱՊՐԱՆՔՆԵՐԻ</w:t>
      </w:r>
      <w:r w:rsidRPr="00957B75">
        <w:rPr>
          <w:rFonts w:ascii="GHEA Grapalat" w:hAnsi="GHEA Grapalat" w:cs="Times Armenian"/>
          <w:b/>
        </w:rPr>
        <w:t xml:space="preserve"> </w:t>
      </w:r>
      <w:r w:rsidRPr="00957B75">
        <w:rPr>
          <w:rFonts w:ascii="GHEA Grapalat" w:hAnsi="GHEA Grapalat" w:cs="Sylfaen"/>
          <w:b/>
        </w:rPr>
        <w:t>ԳՆԱՆՇՄԱՆ</w:t>
      </w:r>
      <w:r w:rsidRPr="00957B75">
        <w:rPr>
          <w:rFonts w:ascii="GHEA Grapalat" w:hAnsi="GHEA Grapalat" w:cs="Times Armenian"/>
          <w:b/>
        </w:rPr>
        <w:t xml:space="preserve"> </w:t>
      </w:r>
      <w:r w:rsidRPr="00957B75">
        <w:rPr>
          <w:rFonts w:ascii="GHEA Grapalat" w:hAnsi="GHEA Grapalat" w:cs="Sylfaen"/>
          <w:b/>
        </w:rPr>
        <w:t>ՀԱՐՑՄԱՄԲ</w:t>
      </w:r>
      <w:r w:rsidRPr="00957B75">
        <w:rPr>
          <w:rFonts w:ascii="GHEA Grapalat" w:hAnsi="GHEA Grapalat" w:cs="Times Armenian"/>
          <w:b/>
        </w:rPr>
        <w:t xml:space="preserve"> </w:t>
      </w:r>
      <w:r w:rsidRPr="00957B75">
        <w:rPr>
          <w:rFonts w:ascii="GHEA Grapalat" w:hAnsi="GHEA Grapalat" w:cs="Sylfaen"/>
          <w:b/>
        </w:rPr>
        <w:t>ԳՆՈՒՄ</w:t>
      </w:r>
    </w:p>
    <w:p w14:paraId="55795502" w14:textId="77777777" w:rsidR="00327026" w:rsidRPr="00957B75" w:rsidRDefault="00327026" w:rsidP="00CF73A0">
      <w:pPr>
        <w:rPr>
          <w:rFonts w:ascii="GHEA Grapalat" w:hAnsi="GHEA Grapalat"/>
          <w:sz w:val="22"/>
          <w:szCs w:val="22"/>
        </w:rPr>
      </w:pPr>
    </w:p>
    <w:p w14:paraId="2ABF1547" w14:textId="77777777" w:rsidR="00327026" w:rsidRPr="00957B75" w:rsidRDefault="00327026" w:rsidP="00CF73A0">
      <w:pPr>
        <w:ind w:left="7080" w:firstLine="708"/>
        <w:rPr>
          <w:rFonts w:ascii="GHEA Grapalat" w:hAnsi="GHEA Grapalat"/>
          <w:sz w:val="22"/>
          <w:szCs w:val="22"/>
        </w:rPr>
      </w:pPr>
    </w:p>
    <w:tbl>
      <w:tblPr>
        <w:tblW w:w="9720" w:type="dxa"/>
        <w:tblInd w:w="108" w:type="dxa"/>
        <w:tblLook w:val="0000" w:firstRow="0" w:lastRow="0" w:firstColumn="0" w:lastColumn="0" w:noHBand="0" w:noVBand="0"/>
      </w:tblPr>
      <w:tblGrid>
        <w:gridCol w:w="3330"/>
        <w:gridCol w:w="6390"/>
      </w:tblGrid>
      <w:tr w:rsidR="00327026" w:rsidRPr="00FA498A" w14:paraId="71EEC79A" w14:textId="77777777" w:rsidTr="00A65F5E">
        <w:trPr>
          <w:trHeight w:val="888"/>
        </w:trPr>
        <w:tc>
          <w:tcPr>
            <w:tcW w:w="3330" w:type="dxa"/>
          </w:tcPr>
          <w:p w14:paraId="7FA01FAD" w14:textId="77777777" w:rsidR="00327026" w:rsidRPr="00EE65E6" w:rsidRDefault="00327026" w:rsidP="00004129">
            <w:pPr>
              <w:rPr>
                <w:rFonts w:ascii="GHEA Grapalat" w:hAnsi="GHEA Grapalat"/>
              </w:rPr>
            </w:pPr>
            <w:r w:rsidRPr="00EE65E6">
              <w:rPr>
                <w:rFonts w:ascii="GHEA Grapalat" w:hAnsi="GHEA Grapalat" w:cs="Sylfaen"/>
              </w:rPr>
              <w:t>Ծրագրի</w:t>
            </w:r>
            <w:r w:rsidRPr="00EE65E6">
              <w:rPr>
                <w:rFonts w:ascii="GHEA Grapalat" w:hAnsi="GHEA Grapalat" w:cs="Times Armenian"/>
              </w:rPr>
              <w:t xml:space="preserve"> </w:t>
            </w:r>
            <w:r w:rsidRPr="00EE65E6">
              <w:rPr>
                <w:rFonts w:ascii="GHEA Grapalat" w:hAnsi="GHEA Grapalat" w:cs="Sylfaen"/>
              </w:rPr>
              <w:t>անվանումը՝</w:t>
            </w:r>
          </w:p>
        </w:tc>
        <w:tc>
          <w:tcPr>
            <w:tcW w:w="6390" w:type="dxa"/>
          </w:tcPr>
          <w:p w14:paraId="3CEC3CB7" w14:textId="77777777" w:rsidR="008A7C9B" w:rsidRPr="00EE65E6" w:rsidRDefault="008A7C9B" w:rsidP="008A7C9B">
            <w:pPr>
              <w:jc w:val="both"/>
              <w:rPr>
                <w:rFonts w:ascii="GHEA Grapalat" w:hAnsi="GHEA Grapalat" w:cs="Sylfaen"/>
                <w:b/>
                <w:lang w:val="es-ES"/>
              </w:rPr>
            </w:pPr>
            <w:r w:rsidRPr="00EE65E6">
              <w:rPr>
                <w:rFonts w:ascii="GHEA Grapalat" w:hAnsi="GHEA Grapalat" w:cs="Sylfaen"/>
                <w:b/>
                <w:lang w:val="es-ES"/>
              </w:rPr>
              <w:t>«Սոցիալական պաշտպանության վարչարարության երկրորդ ծրագիր (ՍՊՎԾ-2)», Վարկ` 5398-AM</w:t>
            </w:r>
          </w:p>
          <w:p w14:paraId="4DE1FE8A" w14:textId="77777777" w:rsidR="00327026" w:rsidRPr="00EE65E6" w:rsidRDefault="00327026" w:rsidP="00854529">
            <w:pPr>
              <w:jc w:val="both"/>
              <w:rPr>
                <w:rFonts w:ascii="GHEA Grapalat" w:hAnsi="GHEA Grapalat"/>
                <w:b/>
              </w:rPr>
            </w:pPr>
          </w:p>
        </w:tc>
      </w:tr>
      <w:tr w:rsidR="00327026" w:rsidRPr="00FA498A" w14:paraId="56900392" w14:textId="77777777" w:rsidTr="00A65F5E">
        <w:tc>
          <w:tcPr>
            <w:tcW w:w="3330" w:type="dxa"/>
          </w:tcPr>
          <w:p w14:paraId="706C461E" w14:textId="77777777" w:rsidR="00327026" w:rsidRPr="00EE65E6" w:rsidRDefault="00327026" w:rsidP="00004129">
            <w:pPr>
              <w:rPr>
                <w:rFonts w:ascii="GHEA Grapalat" w:hAnsi="GHEA Grapalat"/>
              </w:rPr>
            </w:pPr>
            <w:r w:rsidRPr="00EE65E6">
              <w:rPr>
                <w:rFonts w:ascii="GHEA Grapalat" w:hAnsi="GHEA Grapalat" w:cs="Sylfaen"/>
              </w:rPr>
              <w:t>Վճարման</w:t>
            </w:r>
            <w:r w:rsidRPr="00EE65E6">
              <w:rPr>
                <w:rFonts w:ascii="GHEA Grapalat" w:hAnsi="GHEA Grapalat" w:cs="Times Armenian"/>
              </w:rPr>
              <w:t xml:space="preserve"> </w:t>
            </w:r>
            <w:r w:rsidRPr="00EE65E6">
              <w:rPr>
                <w:rFonts w:ascii="GHEA Grapalat" w:hAnsi="GHEA Grapalat" w:cs="Sylfaen"/>
              </w:rPr>
              <w:t>աղբյուրը՝</w:t>
            </w:r>
          </w:p>
        </w:tc>
        <w:tc>
          <w:tcPr>
            <w:tcW w:w="6390" w:type="dxa"/>
          </w:tcPr>
          <w:p w14:paraId="04CAF1C0" w14:textId="77777777" w:rsidR="00401204" w:rsidRPr="00EE65E6" w:rsidRDefault="00401204" w:rsidP="00401204">
            <w:pPr>
              <w:jc w:val="both"/>
              <w:rPr>
                <w:rFonts w:ascii="GHEA Grapalat" w:hAnsi="GHEA Grapalat" w:cs="Sylfaen"/>
                <w:b/>
                <w:lang w:val="es-ES"/>
              </w:rPr>
            </w:pPr>
            <w:r w:rsidRPr="00EE65E6">
              <w:rPr>
                <w:rFonts w:ascii="GHEA Grapalat" w:hAnsi="GHEA Grapalat" w:cs="Sylfaen"/>
                <w:b/>
                <w:lang w:val="es-ES"/>
              </w:rPr>
              <w:t>«Սոցիալական պաշտպանության վարչարարության երկրորդ ծրագ</w:t>
            </w:r>
            <w:r w:rsidR="00B321D2" w:rsidRPr="00EE65E6">
              <w:rPr>
                <w:rFonts w:ascii="GHEA Grapalat" w:hAnsi="GHEA Grapalat" w:cs="Sylfaen"/>
                <w:b/>
                <w:lang w:val="es-ES"/>
              </w:rPr>
              <w:t>իր</w:t>
            </w:r>
            <w:r w:rsidRPr="00EE65E6">
              <w:rPr>
                <w:rFonts w:ascii="GHEA Grapalat" w:hAnsi="GHEA Grapalat" w:cs="Sylfaen"/>
                <w:b/>
                <w:lang w:val="es-ES"/>
              </w:rPr>
              <w:t xml:space="preserve"> (ՍՊՎԾ-2)»</w:t>
            </w:r>
            <w:r w:rsidR="00854529" w:rsidRPr="00EE65E6">
              <w:rPr>
                <w:rFonts w:ascii="GHEA Grapalat" w:hAnsi="GHEA Grapalat" w:cs="Sylfaen"/>
                <w:b/>
                <w:lang w:val="es-ES"/>
              </w:rPr>
              <w:t>,</w:t>
            </w:r>
            <w:r w:rsidRPr="00EE65E6">
              <w:rPr>
                <w:rFonts w:ascii="GHEA Grapalat" w:hAnsi="GHEA Grapalat" w:cs="Sylfaen"/>
                <w:b/>
                <w:lang w:val="es-ES"/>
              </w:rPr>
              <w:t xml:space="preserve"> Վարկ` 5398-AM</w:t>
            </w:r>
          </w:p>
          <w:p w14:paraId="78A9082C" w14:textId="77777777" w:rsidR="00327026" w:rsidRPr="00EE65E6" w:rsidRDefault="00327026" w:rsidP="00004129">
            <w:pPr>
              <w:rPr>
                <w:rFonts w:ascii="GHEA Grapalat" w:hAnsi="GHEA Grapalat" w:cs="Sylfaen"/>
                <w:b/>
                <w:lang w:val="es-ES"/>
              </w:rPr>
            </w:pPr>
          </w:p>
          <w:p w14:paraId="07AB6D62" w14:textId="77777777" w:rsidR="00401204" w:rsidRPr="00EE65E6" w:rsidRDefault="00401204" w:rsidP="00004129">
            <w:pPr>
              <w:rPr>
                <w:rFonts w:ascii="GHEA Grapalat" w:hAnsi="GHEA Grapalat" w:cs="Sylfaen"/>
                <w:b/>
                <w:lang w:val="es-ES"/>
              </w:rPr>
            </w:pPr>
          </w:p>
        </w:tc>
      </w:tr>
      <w:tr w:rsidR="00327026" w:rsidRPr="00FA498A" w14:paraId="1A7E5CDA" w14:textId="77777777" w:rsidTr="00A65F5E">
        <w:tc>
          <w:tcPr>
            <w:tcW w:w="3330" w:type="dxa"/>
          </w:tcPr>
          <w:p w14:paraId="6DE5D001" w14:textId="77777777" w:rsidR="00327026" w:rsidRPr="00EE65E6" w:rsidRDefault="00327026" w:rsidP="00004129">
            <w:pPr>
              <w:rPr>
                <w:rFonts w:ascii="GHEA Grapalat" w:hAnsi="GHEA Grapalat"/>
              </w:rPr>
            </w:pPr>
            <w:r w:rsidRPr="00EE65E6">
              <w:rPr>
                <w:rFonts w:ascii="GHEA Grapalat" w:hAnsi="GHEA Grapalat" w:cs="Sylfaen"/>
              </w:rPr>
              <w:t>Պայմանագիր</w:t>
            </w:r>
            <w:r w:rsidRPr="00EE65E6">
              <w:rPr>
                <w:rFonts w:ascii="GHEA Grapalat" w:hAnsi="GHEA Grapalat" w:cs="Times Armenian"/>
              </w:rPr>
              <w:t xml:space="preserve"> No</w:t>
            </w:r>
            <w:r w:rsidRPr="00EE65E6">
              <w:rPr>
                <w:rFonts w:ascii="GHEA Grapalat" w:hAnsi="GHEA Grapalat"/>
              </w:rPr>
              <w:t>.</w:t>
            </w:r>
          </w:p>
        </w:tc>
        <w:tc>
          <w:tcPr>
            <w:tcW w:w="6390" w:type="dxa"/>
          </w:tcPr>
          <w:p w14:paraId="02381C59" w14:textId="400DEC2D" w:rsidR="008A7C9B" w:rsidRPr="00EE65E6" w:rsidRDefault="006317F7" w:rsidP="00A65F5E">
            <w:pPr>
              <w:jc w:val="both"/>
              <w:rPr>
                <w:rFonts w:ascii="GHEA Grapalat" w:hAnsi="GHEA Grapalat" w:cs="Sylfaen"/>
                <w:b/>
                <w:lang w:val="es-ES"/>
              </w:rPr>
            </w:pPr>
            <w:r w:rsidRPr="00EE65E6">
              <w:rPr>
                <w:rFonts w:ascii="GHEA Grapalat" w:hAnsi="GHEA Grapalat" w:cs="Sylfaen"/>
                <w:b/>
                <w:lang w:val="es-ES"/>
              </w:rPr>
              <w:t xml:space="preserve">ՀՀ ԱՍՀՆ ՊՈԱԿ-ՆԵՐԻ ԿԱՐԻՔՆԵՐԻ ՀԱՄԱՐ </w:t>
            </w:r>
            <w:r w:rsidR="00701CF4">
              <w:rPr>
                <w:rFonts w:ascii="GHEA Grapalat" w:hAnsi="GHEA Grapalat" w:cs="Sylfaen"/>
                <w:b/>
                <w:lang w:val="es-ES"/>
              </w:rPr>
              <w:t xml:space="preserve">ԿԵՆՑԱՂԱՅԻՆ </w:t>
            </w:r>
            <w:r w:rsidR="00EE65E6" w:rsidRPr="00EE65E6">
              <w:rPr>
                <w:rFonts w:ascii="GHEA Grapalat" w:hAnsi="GHEA Grapalat" w:cs="Sylfaen"/>
                <w:b/>
                <w:lang w:val="es-ES"/>
              </w:rPr>
              <w:t>ՏԵԽՆԻԿԱՅԻ ԳՆՈՒՄ</w:t>
            </w:r>
          </w:p>
          <w:p w14:paraId="6C921101" w14:textId="77777777" w:rsidR="006317F7" w:rsidRPr="00EE65E6" w:rsidRDefault="006317F7" w:rsidP="00A65F5E">
            <w:pPr>
              <w:jc w:val="both"/>
              <w:rPr>
                <w:rFonts w:ascii="GHEA Grapalat" w:hAnsi="GHEA Grapalat" w:cs="Sylfaen"/>
                <w:b/>
                <w:lang w:val="es-ES"/>
              </w:rPr>
            </w:pPr>
          </w:p>
          <w:p w14:paraId="5D97900E" w14:textId="08162727" w:rsidR="008E6B99" w:rsidRPr="00EE65E6" w:rsidRDefault="00701CF4" w:rsidP="004F54BA">
            <w:pPr>
              <w:jc w:val="both"/>
              <w:rPr>
                <w:rFonts w:ascii="GHEA Grapalat" w:hAnsi="GHEA Grapalat" w:cs="Sylfaen"/>
                <w:b/>
                <w:lang w:val="es-ES"/>
              </w:rPr>
            </w:pPr>
            <w:r w:rsidRPr="00701CF4">
              <w:rPr>
                <w:rFonts w:ascii="GHEA Grapalat" w:hAnsi="GHEA Grapalat" w:cs="Sylfaen"/>
                <w:b/>
                <w:lang w:val="es-ES"/>
              </w:rPr>
              <w:t>SPAP II G-2-1-1/29</w:t>
            </w:r>
          </w:p>
        </w:tc>
      </w:tr>
      <w:tr w:rsidR="00327026" w:rsidRPr="00112AA9" w14:paraId="454790ED" w14:textId="77777777" w:rsidTr="00A65F5E">
        <w:tc>
          <w:tcPr>
            <w:tcW w:w="3330" w:type="dxa"/>
          </w:tcPr>
          <w:p w14:paraId="7CBCE305" w14:textId="77777777" w:rsidR="00327026" w:rsidRPr="00EE65E6" w:rsidRDefault="00327026" w:rsidP="00004129">
            <w:pPr>
              <w:rPr>
                <w:rFonts w:ascii="GHEA Grapalat" w:hAnsi="GHEA Grapalat"/>
              </w:rPr>
            </w:pPr>
          </w:p>
          <w:p w14:paraId="755E301F" w14:textId="77777777" w:rsidR="00327026" w:rsidRPr="00EE65E6" w:rsidRDefault="00327026" w:rsidP="00004129">
            <w:pPr>
              <w:rPr>
                <w:rFonts w:ascii="GHEA Grapalat" w:hAnsi="GHEA Grapalat"/>
              </w:rPr>
            </w:pPr>
            <w:r w:rsidRPr="00EE65E6">
              <w:rPr>
                <w:rFonts w:ascii="GHEA Grapalat" w:hAnsi="GHEA Grapalat" w:cs="Sylfaen"/>
              </w:rPr>
              <w:t>Ամսաթիվը՝</w:t>
            </w:r>
          </w:p>
        </w:tc>
        <w:tc>
          <w:tcPr>
            <w:tcW w:w="6390" w:type="dxa"/>
          </w:tcPr>
          <w:p w14:paraId="39691876" w14:textId="77777777" w:rsidR="00327026" w:rsidRPr="00EE65E6" w:rsidRDefault="00327026" w:rsidP="00004129">
            <w:pPr>
              <w:rPr>
                <w:rFonts w:ascii="GHEA Grapalat" w:hAnsi="GHEA Grapalat"/>
              </w:rPr>
            </w:pPr>
            <w:r w:rsidRPr="00EE65E6">
              <w:rPr>
                <w:rFonts w:ascii="GHEA Grapalat" w:hAnsi="GHEA Grapalat"/>
              </w:rPr>
              <w:t xml:space="preserve"> </w:t>
            </w:r>
          </w:p>
          <w:p w14:paraId="0FDC42CF" w14:textId="5BC424E7" w:rsidR="00327026" w:rsidRPr="00EE65E6" w:rsidRDefault="007C0E1A" w:rsidP="00004129">
            <w:pPr>
              <w:rPr>
                <w:rFonts w:ascii="GHEA Grapalat" w:hAnsi="GHEA Grapalat"/>
              </w:rPr>
            </w:pPr>
            <w:r>
              <w:rPr>
                <w:rFonts w:ascii="GHEA Grapalat" w:hAnsi="GHEA Grapalat"/>
              </w:rPr>
              <w:t>1 ապրիլի</w:t>
            </w:r>
            <w:r w:rsidR="00553DE7" w:rsidRPr="00EE65E6">
              <w:rPr>
                <w:rFonts w:ascii="GHEA Grapalat" w:hAnsi="GHEA Grapalat"/>
              </w:rPr>
              <w:t>,</w:t>
            </w:r>
            <w:r w:rsidR="00327026" w:rsidRPr="00EE65E6">
              <w:rPr>
                <w:rFonts w:ascii="GHEA Grapalat" w:hAnsi="GHEA Grapalat"/>
              </w:rPr>
              <w:t xml:space="preserve"> </w:t>
            </w:r>
            <w:r w:rsidR="00327026" w:rsidRPr="00EE65E6">
              <w:rPr>
                <w:rFonts w:ascii="GHEA Grapalat" w:hAnsi="GHEA Grapalat" w:cs="Times Armenian"/>
              </w:rPr>
              <w:t>20</w:t>
            </w:r>
            <w:r w:rsidR="008A638D" w:rsidRPr="00EE65E6">
              <w:rPr>
                <w:rFonts w:ascii="GHEA Grapalat" w:hAnsi="GHEA Grapalat" w:cs="Times Armenian"/>
              </w:rPr>
              <w:t>2</w:t>
            </w:r>
            <w:r w:rsidR="00394358" w:rsidRPr="00EE65E6">
              <w:rPr>
                <w:rFonts w:ascii="GHEA Grapalat" w:hAnsi="GHEA Grapalat" w:cs="Times Armenian"/>
              </w:rPr>
              <w:t>4</w:t>
            </w:r>
            <w:r w:rsidR="00327026" w:rsidRPr="00EE65E6">
              <w:rPr>
                <w:rFonts w:ascii="GHEA Grapalat" w:hAnsi="GHEA Grapalat" w:cs="Sylfaen"/>
              </w:rPr>
              <w:t>թ</w:t>
            </w:r>
            <w:r w:rsidR="00327026" w:rsidRPr="00EE65E6">
              <w:rPr>
                <w:rFonts w:ascii="GHEA Grapalat" w:hAnsi="GHEA Grapalat"/>
              </w:rPr>
              <w:t xml:space="preserve">. </w:t>
            </w:r>
          </w:p>
          <w:p w14:paraId="0FFBADCF" w14:textId="77777777" w:rsidR="00327026" w:rsidRPr="00EE65E6" w:rsidRDefault="00327026" w:rsidP="00AC42F6">
            <w:pPr>
              <w:jc w:val="both"/>
              <w:rPr>
                <w:rFonts w:ascii="GHEA Grapalat" w:hAnsi="GHEA Grapalat"/>
                <w:b/>
                <w:lang w:val="en-GB"/>
              </w:rPr>
            </w:pPr>
          </w:p>
        </w:tc>
      </w:tr>
    </w:tbl>
    <w:p w14:paraId="658FACD0" w14:textId="77777777" w:rsidR="00327026" w:rsidRPr="00112AA9" w:rsidRDefault="00327026" w:rsidP="00D805C4">
      <w:pPr>
        <w:pStyle w:val="BodyText2"/>
        <w:rPr>
          <w:rFonts w:ascii="GHEA Grapalat" w:hAnsi="GHEA Grapalat"/>
          <w:bCs/>
        </w:rPr>
      </w:pPr>
    </w:p>
    <w:p w14:paraId="53E583CC" w14:textId="77777777" w:rsidR="00327026" w:rsidRPr="00112AA9" w:rsidRDefault="00327026" w:rsidP="00CF73A0">
      <w:pPr>
        <w:pStyle w:val="Heading1"/>
        <w:tabs>
          <w:tab w:val="left" w:pos="9360"/>
        </w:tabs>
        <w:spacing w:before="0" w:after="240"/>
        <w:jc w:val="both"/>
        <w:rPr>
          <w:rFonts w:ascii="GHEA Grapalat" w:hAnsi="GHEA Grapalat" w:cs="Times New Roman"/>
          <w:b w:val="0"/>
          <w:bCs w:val="0"/>
          <w:kern w:val="0"/>
          <w:sz w:val="24"/>
          <w:szCs w:val="24"/>
        </w:rPr>
      </w:pPr>
      <w:r w:rsidRPr="00112AA9">
        <w:rPr>
          <w:rFonts w:ascii="GHEA Grapalat" w:hAnsi="GHEA Grapalat" w:cs="Times New Roman"/>
          <w:b w:val="0"/>
          <w:bCs w:val="0"/>
          <w:kern w:val="0"/>
          <w:sz w:val="24"/>
          <w:szCs w:val="24"/>
        </w:rPr>
        <w:t>Հարգելի մատակարար,</w:t>
      </w:r>
    </w:p>
    <w:p w14:paraId="26FE19F4" w14:textId="68934F87" w:rsidR="003B072D" w:rsidRPr="00112AA9" w:rsidRDefault="00327026" w:rsidP="006A6E51">
      <w:pPr>
        <w:jc w:val="both"/>
        <w:rPr>
          <w:rFonts w:ascii="GHEA Grapalat" w:hAnsi="GHEA Grapalat" w:cs="Sylfaen"/>
        </w:rPr>
      </w:pPr>
      <w:r w:rsidRPr="00112AA9">
        <w:rPr>
          <w:rFonts w:ascii="GHEA Grapalat" w:hAnsi="GHEA Grapalat" w:cs="Sylfaen"/>
        </w:rPr>
        <w:t>Հրավիրում ենք ներկայացնելու Ձեր Գնառաջարկը</w:t>
      </w:r>
      <w:r w:rsidR="003B072D" w:rsidRPr="00112AA9">
        <w:rPr>
          <w:rFonts w:ascii="GHEA Grapalat" w:hAnsi="GHEA Grapalat" w:cs="Sylfaen"/>
        </w:rPr>
        <w:t xml:space="preserve"> </w:t>
      </w:r>
      <w:r w:rsidR="006A6E51" w:rsidRPr="006317F7">
        <w:rPr>
          <w:rFonts w:ascii="GHEA Grapalat" w:hAnsi="GHEA Grapalat" w:cs="Sylfaen"/>
          <w:b/>
          <w:lang w:val="es-ES"/>
        </w:rPr>
        <w:t xml:space="preserve">ՀՀ ԱՍՀՆ ՊՈԱԿ-ների կարիքների համար </w:t>
      </w:r>
      <w:r w:rsidR="000D74E8">
        <w:rPr>
          <w:rFonts w:ascii="GHEA Grapalat" w:hAnsi="GHEA Grapalat" w:cs="Sylfaen"/>
          <w:b/>
          <w:lang w:val="es-ES"/>
        </w:rPr>
        <w:t xml:space="preserve">կենցաղային </w:t>
      </w:r>
      <w:r w:rsidR="00291540">
        <w:rPr>
          <w:rFonts w:ascii="GHEA Grapalat" w:hAnsi="GHEA Grapalat" w:cs="Sylfaen"/>
          <w:b/>
          <w:lang w:val="es-ES"/>
        </w:rPr>
        <w:t>տեխնիկայի</w:t>
      </w:r>
      <w:r w:rsidR="006A6E51" w:rsidRPr="006317F7">
        <w:rPr>
          <w:rFonts w:ascii="GHEA Grapalat" w:hAnsi="GHEA Grapalat" w:cs="Sylfaen"/>
          <w:b/>
          <w:lang w:val="es-ES"/>
        </w:rPr>
        <w:t xml:space="preserve"> </w:t>
      </w:r>
      <w:r w:rsidR="003B072D" w:rsidRPr="00112AA9">
        <w:rPr>
          <w:rFonts w:ascii="GHEA Grapalat" w:hAnsi="GHEA Grapalat" w:cs="Sylfaen"/>
        </w:rPr>
        <w:t>մատակարարման նպատակով:</w:t>
      </w:r>
    </w:p>
    <w:p w14:paraId="7D366E3E" w14:textId="4FED78A4" w:rsidR="00327026" w:rsidRPr="00C50E1C" w:rsidRDefault="00327026" w:rsidP="006A6E51">
      <w:pPr>
        <w:ind w:firstLine="720"/>
        <w:jc w:val="both"/>
        <w:rPr>
          <w:rFonts w:ascii="GHEA Grapalat" w:hAnsi="GHEA Grapalat"/>
          <w:i/>
        </w:rPr>
      </w:pPr>
      <w:r w:rsidRPr="00C50E1C">
        <w:rPr>
          <w:rFonts w:ascii="GHEA Grapalat" w:hAnsi="GHEA Grapalat"/>
          <w:i/>
        </w:rPr>
        <w:t>Տեխնիկական մասնագրի և պահանջվող քանակի վերաբերյալ տեղեկատվությունը կցվում է (Հավելված 1):</w:t>
      </w:r>
    </w:p>
    <w:p w14:paraId="2C30411A" w14:textId="77777777" w:rsidR="002A58B3" w:rsidRPr="00112AA9" w:rsidRDefault="003B072D" w:rsidP="006A6E51">
      <w:pPr>
        <w:pStyle w:val="BodyText"/>
        <w:numPr>
          <w:ilvl w:val="0"/>
          <w:numId w:val="16"/>
        </w:numPr>
        <w:tabs>
          <w:tab w:val="clear" w:pos="4680"/>
          <w:tab w:val="left" w:pos="360"/>
        </w:tabs>
        <w:overflowPunct w:val="0"/>
        <w:autoSpaceDE w:val="0"/>
        <w:autoSpaceDN w:val="0"/>
        <w:adjustRightInd w:val="0"/>
        <w:spacing w:line="240" w:lineRule="auto"/>
        <w:ind w:left="0" w:firstLine="720"/>
        <w:jc w:val="both"/>
        <w:textAlignment w:val="baseline"/>
        <w:rPr>
          <w:rFonts w:ascii="GHEA Grapalat" w:hAnsi="GHEA Grapalat"/>
          <w:b w:val="0"/>
          <w:color w:val="000000"/>
        </w:rPr>
      </w:pPr>
      <w:r w:rsidRPr="00C50E1C">
        <w:rPr>
          <w:rFonts w:ascii="GHEA Grapalat" w:hAnsi="GHEA Grapalat"/>
          <w:b w:val="0"/>
          <w:color w:val="000000"/>
        </w:rPr>
        <w:t xml:space="preserve">Դուք կարող եք գնառաջարկ ներկայացնել սույն </w:t>
      </w:r>
      <w:r w:rsidR="002A58B3" w:rsidRPr="00C50E1C">
        <w:rPr>
          <w:rFonts w:ascii="GHEA Grapalat" w:hAnsi="GHEA Grapalat" w:cs="Times Armenian"/>
          <w:b w:val="0"/>
        </w:rPr>
        <w:t>հրավերի Հավելված 1-ում</w:t>
      </w:r>
      <w:r w:rsidR="00854529" w:rsidRPr="00C50E1C">
        <w:rPr>
          <w:rFonts w:ascii="GHEA Grapalat" w:hAnsi="GHEA Grapalat" w:cs="Times Armenian"/>
          <w:b w:val="0"/>
        </w:rPr>
        <w:t xml:space="preserve"> </w:t>
      </w:r>
      <w:r w:rsidR="002A58B3" w:rsidRPr="00C50E1C">
        <w:rPr>
          <w:rFonts w:ascii="GHEA Grapalat" w:hAnsi="GHEA Grapalat" w:cs="Times Armenian"/>
          <w:b w:val="0"/>
        </w:rPr>
        <w:t xml:space="preserve">նշված </w:t>
      </w:r>
      <w:r w:rsidR="00112AA9" w:rsidRPr="00C50E1C">
        <w:rPr>
          <w:rFonts w:ascii="GHEA Grapalat" w:hAnsi="GHEA Grapalat" w:cs="Sylfaen"/>
          <w:b w:val="0"/>
        </w:rPr>
        <w:t>բոլոր</w:t>
      </w:r>
      <w:r w:rsidR="00112AA9" w:rsidRPr="00C50E1C">
        <w:rPr>
          <w:rFonts w:ascii="GHEA Grapalat" w:hAnsi="GHEA Grapalat" w:cs="Times Armenian"/>
          <w:b w:val="0"/>
        </w:rPr>
        <w:t xml:space="preserve"> </w:t>
      </w:r>
      <w:r w:rsidR="00112AA9" w:rsidRPr="00C50E1C">
        <w:rPr>
          <w:rFonts w:ascii="GHEA Grapalat" w:hAnsi="GHEA Grapalat" w:cs="Sylfaen"/>
          <w:b w:val="0"/>
        </w:rPr>
        <w:t>ապրանքների</w:t>
      </w:r>
      <w:r w:rsidR="00112AA9" w:rsidRPr="00C50E1C">
        <w:rPr>
          <w:rFonts w:ascii="GHEA Grapalat" w:hAnsi="GHEA Grapalat" w:cs="Times Armenian"/>
          <w:b w:val="0"/>
        </w:rPr>
        <w:t xml:space="preserve"> </w:t>
      </w:r>
      <w:r w:rsidR="00112AA9" w:rsidRPr="00C50E1C">
        <w:rPr>
          <w:rFonts w:ascii="GHEA Grapalat" w:hAnsi="GHEA Grapalat" w:cs="Sylfaen"/>
          <w:b w:val="0"/>
        </w:rPr>
        <w:t>անվանումների</w:t>
      </w:r>
      <w:r w:rsidR="00112AA9" w:rsidRPr="00C50E1C">
        <w:rPr>
          <w:rFonts w:ascii="GHEA Grapalat" w:hAnsi="GHEA Grapalat" w:cs="Times Armenian"/>
          <w:b w:val="0"/>
        </w:rPr>
        <w:t xml:space="preserve"> </w:t>
      </w:r>
      <w:r w:rsidR="00112AA9" w:rsidRPr="00C50E1C">
        <w:rPr>
          <w:rFonts w:ascii="GHEA Grapalat" w:hAnsi="GHEA Grapalat" w:cs="Sylfaen"/>
          <w:b w:val="0"/>
        </w:rPr>
        <w:t>համար</w:t>
      </w:r>
      <w:r w:rsidR="00112AA9" w:rsidRPr="00C50E1C">
        <w:rPr>
          <w:rFonts w:ascii="GHEA Grapalat" w:hAnsi="GHEA Grapalat" w:cs="Times Armenian"/>
          <w:b w:val="0"/>
        </w:rPr>
        <w:t xml:space="preserve">: </w:t>
      </w:r>
      <w:r w:rsidR="00112AA9" w:rsidRPr="00C50E1C">
        <w:rPr>
          <w:rFonts w:ascii="GHEA Grapalat" w:hAnsi="GHEA Grapalat" w:cs="Sylfaen"/>
          <w:b w:val="0"/>
        </w:rPr>
        <w:t>Գնային</w:t>
      </w:r>
      <w:r w:rsidR="00112AA9" w:rsidRPr="00C50E1C">
        <w:rPr>
          <w:rFonts w:ascii="GHEA Grapalat" w:hAnsi="GHEA Grapalat" w:cs="Times Armenian"/>
          <w:b w:val="0"/>
        </w:rPr>
        <w:t xml:space="preserve"> </w:t>
      </w:r>
      <w:r w:rsidR="00112AA9" w:rsidRPr="00C50E1C">
        <w:rPr>
          <w:rFonts w:ascii="GHEA Grapalat" w:hAnsi="GHEA Grapalat" w:cs="Sylfaen"/>
          <w:b w:val="0"/>
        </w:rPr>
        <w:t>առաջարկները</w:t>
      </w:r>
      <w:r w:rsidR="00112AA9" w:rsidRPr="00C50E1C">
        <w:rPr>
          <w:rFonts w:ascii="GHEA Grapalat" w:hAnsi="GHEA Grapalat" w:cs="Times Armenian"/>
          <w:b w:val="0"/>
        </w:rPr>
        <w:t xml:space="preserve"> </w:t>
      </w:r>
      <w:r w:rsidR="00112AA9" w:rsidRPr="00C50E1C">
        <w:rPr>
          <w:rFonts w:ascii="GHEA Grapalat" w:hAnsi="GHEA Grapalat" w:cs="Sylfaen"/>
          <w:b w:val="0"/>
        </w:rPr>
        <w:t>կգնահատվեն</w:t>
      </w:r>
      <w:r w:rsidR="00112AA9" w:rsidRPr="00C50E1C">
        <w:rPr>
          <w:rFonts w:ascii="GHEA Grapalat" w:hAnsi="GHEA Grapalat" w:cs="Times Armenian"/>
          <w:b w:val="0"/>
        </w:rPr>
        <w:t xml:space="preserve"> </w:t>
      </w:r>
      <w:r w:rsidR="00112AA9" w:rsidRPr="00C50E1C">
        <w:rPr>
          <w:rFonts w:ascii="GHEA Grapalat" w:hAnsi="GHEA Grapalat" w:cs="Sylfaen"/>
          <w:b w:val="0"/>
        </w:rPr>
        <w:t>բոլոր</w:t>
      </w:r>
      <w:r w:rsidR="00112AA9" w:rsidRPr="00C50E1C">
        <w:rPr>
          <w:rFonts w:ascii="GHEA Grapalat" w:hAnsi="GHEA Grapalat" w:cs="Times Armenian"/>
          <w:b w:val="0"/>
        </w:rPr>
        <w:t xml:space="preserve"> </w:t>
      </w:r>
      <w:r w:rsidR="00112AA9" w:rsidRPr="00C50E1C">
        <w:rPr>
          <w:rFonts w:ascii="GHEA Grapalat" w:hAnsi="GHEA Grapalat" w:cs="Sylfaen"/>
          <w:b w:val="0"/>
        </w:rPr>
        <w:t>անվանումների</w:t>
      </w:r>
      <w:r w:rsidR="00112AA9" w:rsidRPr="00C50E1C">
        <w:rPr>
          <w:rFonts w:ascii="GHEA Grapalat" w:hAnsi="GHEA Grapalat" w:cs="Times Armenian"/>
          <w:b w:val="0"/>
        </w:rPr>
        <w:t xml:space="preserve"> </w:t>
      </w:r>
      <w:r w:rsidR="00112AA9" w:rsidRPr="00C50E1C">
        <w:rPr>
          <w:rFonts w:ascii="GHEA Grapalat" w:hAnsi="GHEA Grapalat" w:cs="Sylfaen"/>
          <w:b w:val="0"/>
        </w:rPr>
        <w:t>համար</w:t>
      </w:r>
      <w:r w:rsidR="00112AA9" w:rsidRPr="00C50E1C">
        <w:rPr>
          <w:rFonts w:ascii="GHEA Grapalat" w:hAnsi="GHEA Grapalat" w:cs="Times Armenian"/>
          <w:b w:val="0"/>
        </w:rPr>
        <w:t xml:space="preserve"> </w:t>
      </w:r>
      <w:r w:rsidR="00112AA9" w:rsidRPr="00C50E1C">
        <w:rPr>
          <w:rFonts w:ascii="GHEA Grapalat" w:hAnsi="GHEA Grapalat" w:cs="Sylfaen"/>
          <w:b w:val="0"/>
        </w:rPr>
        <w:t>միասին</w:t>
      </w:r>
      <w:r w:rsidR="00112AA9" w:rsidRPr="00C50E1C">
        <w:rPr>
          <w:rFonts w:ascii="GHEA Grapalat" w:hAnsi="GHEA Grapalat" w:cs="Times Armenian"/>
          <w:b w:val="0"/>
        </w:rPr>
        <w:t xml:space="preserve"> </w:t>
      </w:r>
      <w:r w:rsidR="00112AA9" w:rsidRPr="00C50E1C">
        <w:rPr>
          <w:rFonts w:ascii="GHEA Grapalat" w:hAnsi="GHEA Grapalat" w:cs="Sylfaen"/>
          <w:b w:val="0"/>
        </w:rPr>
        <w:t>և</w:t>
      </w:r>
      <w:r w:rsidR="00112AA9" w:rsidRPr="00112AA9">
        <w:rPr>
          <w:rFonts w:ascii="GHEA Grapalat" w:hAnsi="GHEA Grapalat" w:cs="Times Armenian"/>
          <w:b w:val="0"/>
        </w:rPr>
        <w:t xml:space="preserve"> </w:t>
      </w:r>
      <w:r w:rsidR="00112AA9" w:rsidRPr="00112AA9">
        <w:rPr>
          <w:rFonts w:ascii="GHEA Grapalat" w:hAnsi="GHEA Grapalat" w:cs="Sylfaen"/>
          <w:b w:val="0"/>
        </w:rPr>
        <w:t>պայմանագիր</w:t>
      </w:r>
      <w:r w:rsidR="00112AA9" w:rsidRPr="00112AA9">
        <w:rPr>
          <w:rFonts w:ascii="GHEA Grapalat" w:hAnsi="GHEA Grapalat" w:cs="Times Armenian"/>
          <w:b w:val="0"/>
        </w:rPr>
        <w:t xml:space="preserve"> </w:t>
      </w:r>
      <w:r w:rsidR="00112AA9" w:rsidRPr="00112AA9">
        <w:rPr>
          <w:rFonts w:ascii="GHEA Grapalat" w:hAnsi="GHEA Grapalat" w:cs="Sylfaen"/>
          <w:b w:val="0"/>
        </w:rPr>
        <w:t>կկնքվի</w:t>
      </w:r>
      <w:r w:rsidR="00112AA9" w:rsidRPr="00112AA9">
        <w:rPr>
          <w:rFonts w:ascii="GHEA Grapalat" w:hAnsi="GHEA Grapalat" w:cs="Times Armenian"/>
          <w:b w:val="0"/>
        </w:rPr>
        <w:t xml:space="preserve"> </w:t>
      </w:r>
      <w:r w:rsidR="00112AA9" w:rsidRPr="00112AA9">
        <w:rPr>
          <w:rFonts w:ascii="GHEA Grapalat" w:hAnsi="GHEA Grapalat" w:cs="Sylfaen"/>
          <w:b w:val="0"/>
        </w:rPr>
        <w:t>այն</w:t>
      </w:r>
      <w:r w:rsidR="00112AA9" w:rsidRPr="00112AA9">
        <w:rPr>
          <w:rFonts w:ascii="GHEA Grapalat" w:hAnsi="GHEA Grapalat" w:cs="Times Armenian"/>
          <w:b w:val="0"/>
        </w:rPr>
        <w:t xml:space="preserve"> </w:t>
      </w:r>
      <w:r w:rsidR="00112AA9" w:rsidRPr="00112AA9">
        <w:rPr>
          <w:rFonts w:ascii="GHEA Grapalat" w:hAnsi="GHEA Grapalat" w:cs="Sylfaen"/>
          <w:b w:val="0"/>
        </w:rPr>
        <w:t>ընկերության</w:t>
      </w:r>
      <w:r w:rsidR="00112AA9" w:rsidRPr="00112AA9">
        <w:rPr>
          <w:rFonts w:ascii="GHEA Grapalat" w:hAnsi="GHEA Grapalat" w:cs="Times Armenian"/>
          <w:b w:val="0"/>
        </w:rPr>
        <w:t xml:space="preserve"> </w:t>
      </w:r>
      <w:r w:rsidR="00112AA9" w:rsidRPr="00112AA9">
        <w:rPr>
          <w:rFonts w:ascii="GHEA Grapalat" w:hAnsi="GHEA Grapalat" w:cs="Sylfaen"/>
          <w:b w:val="0"/>
        </w:rPr>
        <w:t>հետ</w:t>
      </w:r>
      <w:r w:rsidR="00112AA9" w:rsidRPr="00112AA9">
        <w:rPr>
          <w:rFonts w:ascii="GHEA Grapalat" w:hAnsi="GHEA Grapalat" w:cs="Times Armenian"/>
          <w:b w:val="0"/>
        </w:rPr>
        <w:t xml:space="preserve">, </w:t>
      </w:r>
      <w:r w:rsidR="00112AA9" w:rsidRPr="00112AA9">
        <w:rPr>
          <w:rFonts w:ascii="GHEA Grapalat" w:hAnsi="GHEA Grapalat" w:cs="Sylfaen"/>
          <w:b w:val="0"/>
        </w:rPr>
        <w:t>որի</w:t>
      </w:r>
      <w:r w:rsidR="00112AA9" w:rsidRPr="00112AA9">
        <w:rPr>
          <w:rFonts w:ascii="GHEA Grapalat" w:hAnsi="GHEA Grapalat" w:cs="Times Armenian"/>
          <w:b w:val="0"/>
        </w:rPr>
        <w:t xml:space="preserve"> </w:t>
      </w:r>
      <w:r w:rsidR="00112AA9" w:rsidRPr="00112AA9">
        <w:rPr>
          <w:rFonts w:ascii="GHEA Grapalat" w:hAnsi="GHEA Grapalat" w:cs="Sylfaen"/>
          <w:b w:val="0"/>
        </w:rPr>
        <w:t>բոլոր</w:t>
      </w:r>
      <w:r w:rsidR="00112AA9" w:rsidRPr="00112AA9">
        <w:rPr>
          <w:rFonts w:ascii="GHEA Grapalat" w:hAnsi="GHEA Grapalat" w:cs="Times Armenian"/>
          <w:b w:val="0"/>
        </w:rPr>
        <w:t xml:space="preserve"> </w:t>
      </w:r>
      <w:r w:rsidR="00112AA9" w:rsidRPr="00112AA9">
        <w:rPr>
          <w:rFonts w:ascii="GHEA Grapalat" w:hAnsi="GHEA Grapalat" w:cs="Sylfaen"/>
          <w:b w:val="0"/>
        </w:rPr>
        <w:t>անվանումների</w:t>
      </w:r>
      <w:r w:rsidR="00112AA9" w:rsidRPr="00112AA9">
        <w:rPr>
          <w:rFonts w:ascii="GHEA Grapalat" w:hAnsi="GHEA Grapalat" w:cs="Times Armenian"/>
          <w:b w:val="0"/>
        </w:rPr>
        <w:t xml:space="preserve"> </w:t>
      </w:r>
      <w:r w:rsidR="00112AA9" w:rsidRPr="00112AA9">
        <w:rPr>
          <w:rFonts w:ascii="GHEA Grapalat" w:hAnsi="GHEA Grapalat" w:cs="Sylfaen"/>
          <w:b w:val="0"/>
        </w:rPr>
        <w:t>համար</w:t>
      </w:r>
      <w:r w:rsidR="00112AA9" w:rsidRPr="00112AA9">
        <w:rPr>
          <w:rFonts w:ascii="GHEA Grapalat" w:hAnsi="GHEA Grapalat" w:cs="Times Armenian"/>
          <w:b w:val="0"/>
        </w:rPr>
        <w:t xml:space="preserve"> </w:t>
      </w:r>
      <w:r w:rsidR="00112AA9" w:rsidRPr="00112AA9">
        <w:rPr>
          <w:rFonts w:ascii="GHEA Grapalat" w:hAnsi="GHEA Grapalat" w:cs="Sylfaen"/>
          <w:b w:val="0"/>
        </w:rPr>
        <w:t>առաջարկած</w:t>
      </w:r>
      <w:r w:rsidR="00112AA9" w:rsidRPr="00112AA9">
        <w:rPr>
          <w:rFonts w:ascii="GHEA Grapalat" w:hAnsi="GHEA Grapalat" w:cs="Times Armenian"/>
          <w:b w:val="0"/>
        </w:rPr>
        <w:t xml:space="preserve"> </w:t>
      </w:r>
      <w:r w:rsidR="00112AA9" w:rsidRPr="00112AA9">
        <w:rPr>
          <w:rFonts w:ascii="GHEA Grapalat" w:hAnsi="GHEA Grapalat" w:cs="Sylfaen"/>
          <w:b w:val="0"/>
        </w:rPr>
        <w:t>ընդհանուր</w:t>
      </w:r>
      <w:r w:rsidR="00112AA9" w:rsidRPr="00112AA9">
        <w:rPr>
          <w:rFonts w:ascii="GHEA Grapalat" w:hAnsi="GHEA Grapalat" w:cs="Times Armenian"/>
          <w:b w:val="0"/>
        </w:rPr>
        <w:t xml:space="preserve"> </w:t>
      </w:r>
      <w:r w:rsidR="00112AA9" w:rsidRPr="00112AA9">
        <w:rPr>
          <w:rFonts w:ascii="GHEA Grapalat" w:hAnsi="GHEA Grapalat" w:cs="Sylfaen"/>
          <w:b w:val="0"/>
        </w:rPr>
        <w:t>գինը</w:t>
      </w:r>
      <w:r w:rsidR="00112AA9" w:rsidRPr="00112AA9">
        <w:rPr>
          <w:rFonts w:ascii="GHEA Grapalat" w:hAnsi="GHEA Grapalat" w:cs="Times Armenian"/>
          <w:b w:val="0"/>
        </w:rPr>
        <w:t xml:space="preserve"> </w:t>
      </w:r>
      <w:r w:rsidR="00112AA9" w:rsidRPr="00112AA9">
        <w:rPr>
          <w:rFonts w:ascii="GHEA Grapalat" w:hAnsi="GHEA Grapalat" w:cs="Sylfaen"/>
          <w:b w:val="0"/>
        </w:rPr>
        <w:t>կլինի</w:t>
      </w:r>
      <w:r w:rsidR="00112AA9" w:rsidRPr="00112AA9">
        <w:rPr>
          <w:rFonts w:ascii="GHEA Grapalat" w:hAnsi="GHEA Grapalat" w:cs="Times Armenian"/>
          <w:b w:val="0"/>
        </w:rPr>
        <w:t xml:space="preserve"> </w:t>
      </w:r>
      <w:r w:rsidR="00112AA9" w:rsidRPr="00112AA9">
        <w:rPr>
          <w:rFonts w:ascii="GHEA Grapalat" w:hAnsi="GHEA Grapalat" w:cs="Sylfaen"/>
          <w:b w:val="0"/>
        </w:rPr>
        <w:t>նվազագույնը</w:t>
      </w:r>
      <w:r w:rsidR="00112AA9" w:rsidRPr="00112AA9">
        <w:rPr>
          <w:rFonts w:ascii="GHEA Grapalat" w:hAnsi="GHEA Grapalat"/>
          <w:b w:val="0"/>
        </w:rPr>
        <w:t>:</w:t>
      </w:r>
    </w:p>
    <w:p w14:paraId="523E5098" w14:textId="77777777" w:rsidR="002A58B3" w:rsidRPr="000904A9" w:rsidRDefault="002A58B3" w:rsidP="00112AA9">
      <w:pPr>
        <w:pStyle w:val="BodyText"/>
        <w:numPr>
          <w:ilvl w:val="0"/>
          <w:numId w:val="16"/>
        </w:numPr>
        <w:tabs>
          <w:tab w:val="clear" w:pos="4680"/>
          <w:tab w:val="left" w:pos="0"/>
        </w:tabs>
        <w:overflowPunct w:val="0"/>
        <w:autoSpaceDE w:val="0"/>
        <w:autoSpaceDN w:val="0"/>
        <w:adjustRightInd w:val="0"/>
        <w:spacing w:line="240" w:lineRule="auto"/>
        <w:ind w:left="0" w:firstLine="567"/>
        <w:jc w:val="both"/>
        <w:textAlignment w:val="baseline"/>
        <w:rPr>
          <w:rFonts w:ascii="GHEA Grapalat" w:hAnsi="GHEA Grapalat" w:cs="Sylfaen"/>
          <w:b w:val="0"/>
          <w:color w:val="000000"/>
        </w:rPr>
      </w:pPr>
      <w:r w:rsidRPr="00112AA9">
        <w:rPr>
          <w:rFonts w:ascii="GHEA Grapalat" w:hAnsi="GHEA Grapalat" w:cs="Sylfaen"/>
          <w:b w:val="0"/>
          <w:color w:val="000000"/>
        </w:rPr>
        <w:t xml:space="preserve">Ձեր Գնառաջարկը </w:t>
      </w:r>
      <w:r w:rsidRPr="000904A9">
        <w:rPr>
          <w:rFonts w:ascii="GHEA Grapalat" w:hAnsi="GHEA Grapalat" w:cs="Sylfaen"/>
          <w:b w:val="0"/>
          <w:color w:val="000000"/>
        </w:rPr>
        <w:t>պետք է ներկայացնել էլեկտրոնային ձևով` էլեկտրոնային գնումների Armeps (</w:t>
      </w:r>
      <w:hyperlink r:id="rId8" w:history="1">
        <w:r w:rsidRPr="000904A9">
          <w:rPr>
            <w:rFonts w:ascii="GHEA Grapalat" w:hAnsi="GHEA Grapalat" w:cs="Sylfaen"/>
            <w:b w:val="0"/>
            <w:color w:val="000000"/>
          </w:rPr>
          <w:t>www.armeps.am</w:t>
        </w:r>
      </w:hyperlink>
      <w:r w:rsidRPr="000904A9">
        <w:rPr>
          <w:rFonts w:ascii="GHEA Grapalat" w:hAnsi="GHEA Grapalat" w:cs="Sylfaen"/>
          <w:b w:val="0"/>
          <w:color w:val="000000"/>
        </w:rPr>
        <w:t xml:space="preserve"> կայքի) համակարգի (այսուհետ նաև` Համակարգ) միջոցով:</w:t>
      </w:r>
    </w:p>
    <w:p w14:paraId="3BA6C25E" w14:textId="77777777" w:rsidR="002A58B3" w:rsidRPr="000904A9" w:rsidRDefault="002A58B3" w:rsidP="00112AA9">
      <w:pPr>
        <w:pStyle w:val="BodyTextIndent"/>
        <w:tabs>
          <w:tab w:val="left" w:pos="540"/>
        </w:tabs>
        <w:ind w:firstLine="567"/>
        <w:rPr>
          <w:rFonts w:ascii="GHEA Grapalat" w:hAnsi="GHEA Grapalat" w:cs="Sylfaen"/>
          <w:color w:val="000000"/>
        </w:rPr>
      </w:pPr>
    </w:p>
    <w:p w14:paraId="077B6040" w14:textId="60EC8BC0" w:rsidR="002A58B3" w:rsidRPr="00453C86" w:rsidRDefault="002A58B3" w:rsidP="00112AA9">
      <w:pPr>
        <w:pStyle w:val="BodyText2"/>
        <w:numPr>
          <w:ilvl w:val="0"/>
          <w:numId w:val="16"/>
        </w:numPr>
        <w:ind w:left="0" w:firstLine="567"/>
        <w:rPr>
          <w:rFonts w:ascii="GHEA Grapalat" w:hAnsi="GHEA Grapalat" w:cs="Sylfaen"/>
        </w:rPr>
      </w:pPr>
      <w:r w:rsidRPr="000904A9">
        <w:rPr>
          <w:rFonts w:ascii="GHEA Grapalat" w:hAnsi="GHEA Grapalat" w:cs="Sylfaen"/>
          <w:color w:val="000000"/>
        </w:rPr>
        <w:t>Գնորդին Ձեր առաջարկի` Armeps համակարգի</w:t>
      </w:r>
      <w:r w:rsidR="00F80631" w:rsidRPr="000904A9">
        <w:rPr>
          <w:rFonts w:ascii="GHEA Grapalat" w:hAnsi="GHEA Grapalat" w:cs="Sylfaen"/>
          <w:color w:val="000000"/>
        </w:rPr>
        <w:t xml:space="preserve"> </w:t>
      </w:r>
      <w:r w:rsidRPr="000904A9">
        <w:rPr>
          <w:rFonts w:ascii="GHEA Grapalat" w:hAnsi="GHEA Grapalat" w:cs="Sylfaen"/>
          <w:color w:val="000000"/>
        </w:rPr>
        <w:t xml:space="preserve">միջոցով ներկայացման </w:t>
      </w:r>
      <w:r w:rsidRPr="000904A9">
        <w:rPr>
          <w:rFonts w:ascii="GHEA Grapalat" w:hAnsi="GHEA Grapalat" w:cs="Sylfaen"/>
        </w:rPr>
        <w:t xml:space="preserve">վերջնաժամկետն </w:t>
      </w:r>
      <w:r w:rsidRPr="000904A9">
        <w:rPr>
          <w:rFonts w:ascii="GHEA Grapalat" w:hAnsi="GHEA Grapalat" w:cs="Sylfaen"/>
          <w:b/>
        </w:rPr>
        <w:t xml:space="preserve">է </w:t>
      </w:r>
      <w:r w:rsidR="000D74E8">
        <w:rPr>
          <w:rFonts w:ascii="GHEA Grapalat" w:hAnsi="GHEA Grapalat"/>
          <w:b/>
        </w:rPr>
        <w:t>ապրիլի</w:t>
      </w:r>
      <w:r w:rsidR="007C0E1A">
        <w:rPr>
          <w:rFonts w:ascii="GHEA Grapalat" w:hAnsi="GHEA Grapalat"/>
          <w:b/>
        </w:rPr>
        <w:t xml:space="preserve"> </w:t>
      </w:r>
      <w:bookmarkStart w:id="0" w:name="_GoBack"/>
      <w:bookmarkEnd w:id="0"/>
      <w:r w:rsidR="007C0E1A">
        <w:rPr>
          <w:rFonts w:ascii="GHEA Grapalat" w:hAnsi="GHEA Grapalat"/>
          <w:b/>
        </w:rPr>
        <w:t>10</w:t>
      </w:r>
      <w:r w:rsidR="000904A9" w:rsidRPr="000904A9">
        <w:rPr>
          <w:rFonts w:ascii="GHEA Grapalat" w:hAnsi="GHEA Grapalat"/>
          <w:b/>
        </w:rPr>
        <w:t>-ին</w:t>
      </w:r>
      <w:r w:rsidRPr="000904A9">
        <w:rPr>
          <w:rFonts w:ascii="GHEA Grapalat" w:hAnsi="GHEA Grapalat" w:cs="Sylfaen"/>
        </w:rPr>
        <w:t>,</w:t>
      </w:r>
      <w:r w:rsidR="00F80631" w:rsidRPr="000904A9">
        <w:rPr>
          <w:rFonts w:ascii="GHEA Grapalat" w:hAnsi="GHEA Grapalat" w:cs="Sylfaen"/>
          <w:b/>
        </w:rPr>
        <w:t xml:space="preserve"> 20</w:t>
      </w:r>
      <w:r w:rsidR="001C5FB6" w:rsidRPr="000904A9">
        <w:rPr>
          <w:rFonts w:ascii="GHEA Grapalat" w:hAnsi="GHEA Grapalat" w:cs="Sylfaen"/>
          <w:b/>
        </w:rPr>
        <w:t>2</w:t>
      </w:r>
      <w:r w:rsidR="00394358" w:rsidRPr="000904A9">
        <w:rPr>
          <w:rFonts w:ascii="GHEA Grapalat" w:hAnsi="GHEA Grapalat" w:cs="Sylfaen"/>
          <w:b/>
        </w:rPr>
        <w:t>4</w:t>
      </w:r>
      <w:r w:rsidRPr="000904A9">
        <w:rPr>
          <w:rFonts w:ascii="GHEA Grapalat" w:hAnsi="GHEA Grapalat" w:cs="Sylfaen"/>
          <w:b/>
        </w:rPr>
        <w:t xml:space="preserve">թ., ժ. </w:t>
      </w:r>
      <w:r w:rsidR="006A6E51">
        <w:rPr>
          <w:rFonts w:ascii="GHEA Grapalat" w:hAnsi="GHEA Grapalat" w:cs="Sylfaen"/>
          <w:b/>
        </w:rPr>
        <w:t>12</w:t>
      </w:r>
      <w:r w:rsidRPr="000904A9">
        <w:rPr>
          <w:rFonts w:ascii="GHEA Grapalat" w:hAnsi="GHEA Grapalat" w:cs="Sylfaen"/>
          <w:b/>
        </w:rPr>
        <w:t>:00</w:t>
      </w:r>
      <w:r w:rsidRPr="000904A9">
        <w:rPr>
          <w:rFonts w:ascii="GHEA Grapalat" w:hAnsi="GHEA Grapalat" w:cs="Sylfaen"/>
        </w:rPr>
        <w:t>: Համակարգի կողմից չեն ընդունվում վերջնաժամկետից ուշ ներկայացված հայտերը</w:t>
      </w:r>
      <w:r w:rsidRPr="00453C86">
        <w:rPr>
          <w:rFonts w:ascii="GHEA Grapalat" w:hAnsi="GHEA Grapalat" w:cs="Sylfaen"/>
        </w:rPr>
        <w:t>:</w:t>
      </w:r>
    </w:p>
    <w:p w14:paraId="23283165" w14:textId="77777777" w:rsidR="00112AA9" w:rsidRPr="00FD122A" w:rsidRDefault="00112AA9" w:rsidP="00112AA9">
      <w:pPr>
        <w:pStyle w:val="BodyText2"/>
        <w:numPr>
          <w:ilvl w:val="0"/>
          <w:numId w:val="16"/>
        </w:numPr>
        <w:ind w:left="0" w:firstLine="720"/>
        <w:rPr>
          <w:rFonts w:ascii="GHEA Grapalat" w:hAnsi="GHEA Grapalat" w:cs="Sylfaen"/>
          <w:color w:val="000000"/>
        </w:rPr>
      </w:pPr>
      <w:r w:rsidRPr="00FD122A">
        <w:rPr>
          <w:rFonts w:ascii="GHEA Grapalat" w:hAnsi="GHEA Grapalat" w:cs="Sylfaen"/>
          <w:color w:val="000000"/>
        </w:rPr>
        <w:t>Ձեր</w:t>
      </w:r>
      <w:r w:rsidRPr="00FD122A">
        <w:rPr>
          <w:rFonts w:ascii="GHEA Grapalat" w:hAnsi="GHEA Grapalat" w:cs="Times Armenian"/>
          <w:color w:val="000000"/>
        </w:rPr>
        <w:t xml:space="preserve"> </w:t>
      </w:r>
      <w:r w:rsidRPr="00FD122A">
        <w:rPr>
          <w:rFonts w:ascii="GHEA Grapalat" w:hAnsi="GHEA Grapalat" w:cs="Sylfaen"/>
          <w:color w:val="000000"/>
        </w:rPr>
        <w:t>առաջարկը</w:t>
      </w:r>
      <w:r w:rsidRPr="00FD122A">
        <w:rPr>
          <w:rFonts w:ascii="GHEA Grapalat" w:hAnsi="GHEA Grapalat" w:cs="Times Armenian"/>
          <w:color w:val="000000"/>
        </w:rPr>
        <w:t xml:space="preserve">` </w:t>
      </w:r>
      <w:r w:rsidRPr="00FD122A">
        <w:rPr>
          <w:rFonts w:ascii="GHEA Grapalat" w:hAnsi="GHEA Grapalat" w:cs="Sylfaen"/>
          <w:color w:val="000000"/>
        </w:rPr>
        <w:t>հայերեն</w:t>
      </w:r>
      <w:r w:rsidRPr="00FD122A">
        <w:rPr>
          <w:rFonts w:ascii="GHEA Grapalat" w:hAnsi="GHEA Grapalat" w:cs="Times Armenian"/>
          <w:color w:val="000000"/>
        </w:rPr>
        <w:t xml:space="preserve"> </w:t>
      </w:r>
      <w:r w:rsidRPr="00FD122A">
        <w:rPr>
          <w:rFonts w:ascii="GHEA Grapalat" w:hAnsi="GHEA Grapalat" w:cs="Sylfaen"/>
          <w:color w:val="000000"/>
        </w:rPr>
        <w:t>լեզվով</w:t>
      </w:r>
      <w:r w:rsidRPr="00FD122A">
        <w:rPr>
          <w:rFonts w:ascii="GHEA Grapalat" w:hAnsi="GHEA Grapalat" w:cs="Times Armenian"/>
          <w:color w:val="000000"/>
        </w:rPr>
        <w:t xml:space="preserve"> </w:t>
      </w:r>
      <w:r w:rsidRPr="00FD122A">
        <w:rPr>
          <w:rFonts w:ascii="GHEA Grapalat" w:hAnsi="GHEA Grapalat" w:cs="Sylfaen"/>
          <w:color w:val="000000"/>
        </w:rPr>
        <w:t>պետք</w:t>
      </w:r>
      <w:r w:rsidRPr="00FD122A">
        <w:rPr>
          <w:rFonts w:ascii="GHEA Grapalat" w:hAnsi="GHEA Grapalat" w:cs="Times Armenian"/>
          <w:color w:val="000000"/>
        </w:rPr>
        <w:t xml:space="preserve"> </w:t>
      </w:r>
      <w:r w:rsidRPr="00FD122A">
        <w:rPr>
          <w:rFonts w:ascii="GHEA Grapalat" w:hAnsi="GHEA Grapalat" w:cs="Sylfaen"/>
          <w:color w:val="000000"/>
        </w:rPr>
        <w:t>է</w:t>
      </w:r>
      <w:r w:rsidRPr="00FD122A">
        <w:rPr>
          <w:rFonts w:ascii="GHEA Grapalat" w:hAnsi="GHEA Grapalat"/>
          <w:color w:val="000000"/>
        </w:rPr>
        <w:t xml:space="preserve"> ներկայացվի </w:t>
      </w:r>
      <w:r w:rsidRPr="00FD122A">
        <w:rPr>
          <w:rFonts w:ascii="GHEA Grapalat" w:hAnsi="GHEA Grapalat" w:cs="Sylfaen"/>
          <w:color w:val="000000"/>
        </w:rPr>
        <w:t>համապատասխան</w:t>
      </w:r>
      <w:r w:rsidRPr="00FD122A">
        <w:rPr>
          <w:rFonts w:ascii="GHEA Grapalat" w:hAnsi="GHEA Grapalat" w:cs="Times Armenian"/>
          <w:color w:val="000000"/>
        </w:rPr>
        <w:t xml:space="preserve"> </w:t>
      </w:r>
      <w:r w:rsidRPr="00FD122A">
        <w:rPr>
          <w:rFonts w:ascii="GHEA Grapalat" w:hAnsi="GHEA Grapalat" w:cs="Sylfaen"/>
          <w:color w:val="000000"/>
        </w:rPr>
        <w:t>տեխնիկական</w:t>
      </w:r>
      <w:r w:rsidRPr="00FD122A">
        <w:rPr>
          <w:rFonts w:ascii="GHEA Grapalat" w:hAnsi="GHEA Grapalat" w:cs="Times Armenian"/>
          <w:color w:val="000000"/>
        </w:rPr>
        <w:t xml:space="preserve"> </w:t>
      </w:r>
      <w:r w:rsidRPr="00FD122A">
        <w:rPr>
          <w:rFonts w:ascii="GHEA Grapalat" w:hAnsi="GHEA Grapalat" w:cs="Sylfaen"/>
          <w:color w:val="000000"/>
        </w:rPr>
        <w:t>փաստաթղթեր</w:t>
      </w:r>
      <w:r w:rsidRPr="00FD122A">
        <w:rPr>
          <w:rFonts w:ascii="GHEA Grapalat" w:hAnsi="GHEA Grapalat"/>
          <w:color w:val="000000"/>
        </w:rPr>
        <w:t xml:space="preserve">ի, </w:t>
      </w:r>
      <w:r w:rsidRPr="00FD122A">
        <w:rPr>
          <w:rFonts w:ascii="GHEA Grapalat" w:hAnsi="GHEA Grapalat" w:cs="Sylfaen"/>
          <w:color w:val="000000"/>
        </w:rPr>
        <w:t>կատալոգ</w:t>
      </w:r>
      <w:r w:rsidRPr="00FD122A">
        <w:rPr>
          <w:rFonts w:ascii="GHEA Grapalat" w:hAnsi="GHEA Grapalat" w:cs="Times Armenian"/>
          <w:color w:val="000000"/>
        </w:rPr>
        <w:t>(</w:t>
      </w:r>
      <w:r w:rsidRPr="00FD122A">
        <w:rPr>
          <w:rFonts w:ascii="GHEA Grapalat" w:hAnsi="GHEA Grapalat" w:cs="Sylfaen"/>
          <w:color w:val="000000"/>
        </w:rPr>
        <w:t>ներ</w:t>
      </w:r>
      <w:r w:rsidRPr="00FD122A">
        <w:rPr>
          <w:rFonts w:ascii="GHEA Grapalat" w:hAnsi="GHEA Grapalat"/>
          <w:color w:val="000000"/>
        </w:rPr>
        <w:t xml:space="preserve">)ի </w:t>
      </w:r>
      <w:r w:rsidRPr="00FD122A">
        <w:rPr>
          <w:rFonts w:ascii="GHEA Grapalat" w:hAnsi="GHEA Grapalat" w:cs="Sylfaen"/>
          <w:color w:val="000000"/>
        </w:rPr>
        <w:t>և</w:t>
      </w:r>
      <w:r w:rsidRPr="00FD122A">
        <w:rPr>
          <w:rFonts w:ascii="GHEA Grapalat" w:hAnsi="GHEA Grapalat" w:cs="Times Armenian"/>
          <w:color w:val="000000"/>
        </w:rPr>
        <w:t xml:space="preserve"> </w:t>
      </w:r>
      <w:r w:rsidRPr="00FD122A">
        <w:rPr>
          <w:rFonts w:ascii="GHEA Grapalat" w:hAnsi="GHEA Grapalat" w:cs="Sylfaen"/>
          <w:color w:val="000000"/>
        </w:rPr>
        <w:t>տպագիր</w:t>
      </w:r>
      <w:r w:rsidRPr="00FD122A">
        <w:rPr>
          <w:rFonts w:ascii="GHEA Grapalat" w:hAnsi="GHEA Grapalat" w:cs="Times Armenian"/>
          <w:color w:val="000000"/>
        </w:rPr>
        <w:t xml:space="preserve"> </w:t>
      </w:r>
      <w:r w:rsidRPr="00FD122A">
        <w:rPr>
          <w:rFonts w:ascii="GHEA Grapalat" w:hAnsi="GHEA Grapalat" w:cs="Sylfaen"/>
          <w:color w:val="000000"/>
        </w:rPr>
        <w:t>այլ</w:t>
      </w:r>
      <w:r w:rsidRPr="00FD122A">
        <w:rPr>
          <w:rFonts w:ascii="GHEA Grapalat" w:hAnsi="GHEA Grapalat" w:cs="Times Armenian"/>
          <w:color w:val="000000"/>
        </w:rPr>
        <w:t xml:space="preserve"> </w:t>
      </w:r>
      <w:r w:rsidRPr="00FD122A">
        <w:rPr>
          <w:rFonts w:ascii="GHEA Grapalat" w:hAnsi="GHEA Grapalat" w:cs="Sylfaen"/>
          <w:color w:val="000000"/>
        </w:rPr>
        <w:t>նյութեր</w:t>
      </w:r>
      <w:r w:rsidRPr="00FD122A">
        <w:rPr>
          <w:rFonts w:ascii="GHEA Grapalat" w:hAnsi="GHEA Grapalat"/>
          <w:color w:val="000000"/>
        </w:rPr>
        <w:t xml:space="preserve">ի </w:t>
      </w:r>
      <w:r w:rsidRPr="00FD122A">
        <w:rPr>
          <w:rFonts w:ascii="GHEA Grapalat" w:hAnsi="GHEA Grapalat" w:cs="Sylfaen"/>
          <w:color w:val="000000"/>
        </w:rPr>
        <w:t>ու</w:t>
      </w:r>
      <w:r w:rsidRPr="00FD122A">
        <w:rPr>
          <w:rFonts w:ascii="GHEA Grapalat" w:hAnsi="GHEA Grapalat" w:cs="Times Armenian"/>
          <w:color w:val="000000"/>
        </w:rPr>
        <w:t xml:space="preserve"> </w:t>
      </w:r>
      <w:r w:rsidRPr="00FD122A">
        <w:rPr>
          <w:rFonts w:ascii="GHEA Grapalat" w:hAnsi="GHEA Grapalat" w:cs="Sylfaen"/>
          <w:color w:val="000000"/>
        </w:rPr>
        <w:t>համապատասխան</w:t>
      </w:r>
      <w:r w:rsidRPr="00FD122A">
        <w:rPr>
          <w:rFonts w:ascii="GHEA Grapalat" w:hAnsi="GHEA Grapalat" w:cs="Times Armenian"/>
          <w:color w:val="000000"/>
        </w:rPr>
        <w:t xml:space="preserve"> </w:t>
      </w:r>
      <w:r w:rsidRPr="00FD122A">
        <w:rPr>
          <w:rFonts w:ascii="GHEA Grapalat" w:hAnsi="GHEA Grapalat" w:cs="Sylfaen"/>
          <w:color w:val="000000"/>
        </w:rPr>
        <w:t>տեղեկություններ</w:t>
      </w:r>
      <w:r w:rsidRPr="00FD122A">
        <w:rPr>
          <w:rFonts w:ascii="GHEA Grapalat" w:hAnsi="GHEA Grapalat"/>
          <w:color w:val="000000"/>
        </w:rPr>
        <w:t>ի հետ մեկտեղ</w:t>
      </w:r>
      <w:r w:rsidRPr="00FD122A">
        <w:rPr>
          <w:rFonts w:ascii="GHEA Grapalat" w:hAnsi="GHEA Grapalat" w:cs="Sylfaen"/>
          <w:color w:val="000000"/>
        </w:rPr>
        <w:t>՝</w:t>
      </w:r>
      <w:r w:rsidRPr="00FD122A">
        <w:rPr>
          <w:rFonts w:ascii="GHEA Grapalat" w:hAnsi="GHEA Grapalat" w:cs="Times Armenian"/>
          <w:color w:val="000000"/>
        </w:rPr>
        <w:t xml:space="preserve"> </w:t>
      </w:r>
      <w:r w:rsidRPr="00FD122A">
        <w:rPr>
          <w:rFonts w:ascii="GHEA Grapalat" w:hAnsi="GHEA Grapalat" w:cs="Sylfaen"/>
          <w:color w:val="000000"/>
        </w:rPr>
        <w:t>գնանշված</w:t>
      </w:r>
      <w:r w:rsidRPr="00FD122A">
        <w:rPr>
          <w:rFonts w:ascii="GHEA Grapalat" w:hAnsi="GHEA Grapalat" w:cs="Times Armenian"/>
          <w:color w:val="000000"/>
        </w:rPr>
        <w:t xml:space="preserve"> </w:t>
      </w:r>
      <w:r w:rsidRPr="00FD122A">
        <w:rPr>
          <w:rFonts w:ascii="GHEA Grapalat" w:hAnsi="GHEA Grapalat" w:cs="Sylfaen"/>
          <w:color w:val="000000"/>
        </w:rPr>
        <w:t>յուրաքանչյուր</w:t>
      </w:r>
      <w:r w:rsidRPr="00FD122A">
        <w:rPr>
          <w:rFonts w:ascii="GHEA Grapalat" w:hAnsi="GHEA Grapalat" w:cs="Times Armenian"/>
          <w:color w:val="000000"/>
        </w:rPr>
        <w:t xml:space="preserve"> </w:t>
      </w:r>
      <w:r w:rsidRPr="00FD122A">
        <w:rPr>
          <w:rFonts w:ascii="GHEA Grapalat" w:hAnsi="GHEA Grapalat" w:cs="Sylfaen"/>
          <w:color w:val="000000"/>
        </w:rPr>
        <w:t>անվանման</w:t>
      </w:r>
      <w:r w:rsidRPr="00FD122A">
        <w:rPr>
          <w:rFonts w:ascii="GHEA Grapalat" w:hAnsi="GHEA Grapalat" w:cs="Times Armenian"/>
          <w:color w:val="000000"/>
        </w:rPr>
        <w:t xml:space="preserve"> </w:t>
      </w:r>
      <w:r w:rsidRPr="00FD122A">
        <w:rPr>
          <w:rFonts w:ascii="GHEA Grapalat" w:hAnsi="GHEA Grapalat" w:cs="Sylfaen"/>
          <w:color w:val="000000"/>
        </w:rPr>
        <w:t>համար</w:t>
      </w:r>
      <w:r w:rsidRPr="00FD122A">
        <w:rPr>
          <w:rFonts w:ascii="GHEA Grapalat" w:hAnsi="GHEA Grapalat" w:cs="Times Armenian"/>
          <w:color w:val="000000"/>
        </w:rPr>
        <w:t xml:space="preserve">` </w:t>
      </w:r>
      <w:r w:rsidRPr="00FD122A">
        <w:rPr>
          <w:rFonts w:ascii="GHEA Grapalat" w:hAnsi="GHEA Grapalat" w:cs="Sylfaen"/>
          <w:color w:val="000000"/>
        </w:rPr>
        <w:t>ներառելով</w:t>
      </w:r>
      <w:r w:rsidRPr="00FD122A">
        <w:rPr>
          <w:rFonts w:ascii="GHEA Grapalat" w:hAnsi="GHEA Grapalat" w:cs="Times Armenian"/>
          <w:color w:val="000000"/>
        </w:rPr>
        <w:t xml:space="preserve"> </w:t>
      </w:r>
      <w:r w:rsidRPr="00FD122A">
        <w:rPr>
          <w:rFonts w:ascii="GHEA Grapalat" w:hAnsi="GHEA Grapalat" w:cs="Sylfaen"/>
          <w:color w:val="000000"/>
        </w:rPr>
        <w:t>կազմակերպությունների</w:t>
      </w:r>
      <w:r w:rsidRPr="00FD122A">
        <w:rPr>
          <w:rFonts w:ascii="GHEA Grapalat" w:hAnsi="GHEA Grapalat" w:cs="Times Armenian"/>
          <w:color w:val="000000"/>
        </w:rPr>
        <w:t xml:space="preserve"> </w:t>
      </w:r>
      <w:r w:rsidRPr="00FD122A">
        <w:rPr>
          <w:rFonts w:ascii="GHEA Grapalat" w:hAnsi="GHEA Grapalat" w:cs="Sylfaen"/>
          <w:color w:val="000000"/>
        </w:rPr>
        <w:t>անվանումները</w:t>
      </w:r>
      <w:r w:rsidRPr="00FD122A">
        <w:rPr>
          <w:rFonts w:ascii="GHEA Grapalat" w:hAnsi="GHEA Grapalat" w:cs="Times Armenian"/>
          <w:color w:val="000000"/>
        </w:rPr>
        <w:t xml:space="preserve"> </w:t>
      </w:r>
      <w:r w:rsidRPr="00FD122A">
        <w:rPr>
          <w:rFonts w:ascii="GHEA Grapalat" w:hAnsi="GHEA Grapalat" w:cs="Sylfaen"/>
          <w:color w:val="000000"/>
        </w:rPr>
        <w:t>և</w:t>
      </w:r>
      <w:r w:rsidRPr="00FD122A">
        <w:rPr>
          <w:rFonts w:ascii="GHEA Grapalat" w:hAnsi="GHEA Grapalat" w:cs="Times Armenian"/>
          <w:color w:val="000000"/>
        </w:rPr>
        <w:t xml:space="preserve"> </w:t>
      </w:r>
      <w:r w:rsidRPr="00FD122A">
        <w:rPr>
          <w:rFonts w:ascii="GHEA Grapalat" w:hAnsi="GHEA Grapalat" w:cs="Sylfaen"/>
          <w:color w:val="000000"/>
        </w:rPr>
        <w:t>հասցեները</w:t>
      </w:r>
      <w:r w:rsidRPr="00FD122A">
        <w:rPr>
          <w:rFonts w:ascii="GHEA Grapalat" w:hAnsi="GHEA Grapalat" w:cs="Times Armenian"/>
          <w:color w:val="000000"/>
        </w:rPr>
        <w:t xml:space="preserve">, </w:t>
      </w:r>
      <w:r w:rsidRPr="00FD122A">
        <w:rPr>
          <w:rFonts w:ascii="GHEA Grapalat" w:hAnsi="GHEA Grapalat" w:cs="Sylfaen"/>
          <w:color w:val="000000"/>
        </w:rPr>
        <w:t>որոնք</w:t>
      </w:r>
      <w:r w:rsidRPr="00FD122A">
        <w:rPr>
          <w:rFonts w:ascii="GHEA Grapalat" w:hAnsi="GHEA Grapalat" w:cs="Times Armenian"/>
          <w:color w:val="000000"/>
        </w:rPr>
        <w:t xml:space="preserve"> </w:t>
      </w:r>
      <w:r w:rsidRPr="00FD122A">
        <w:rPr>
          <w:rFonts w:ascii="GHEA Grapalat" w:hAnsi="GHEA Grapalat" w:cs="Sylfaen"/>
          <w:color w:val="000000"/>
        </w:rPr>
        <w:t>ապահովում</w:t>
      </w:r>
      <w:r w:rsidRPr="00FD122A">
        <w:rPr>
          <w:rFonts w:ascii="GHEA Grapalat" w:hAnsi="GHEA Grapalat" w:cs="Times Armenian"/>
          <w:color w:val="000000"/>
        </w:rPr>
        <w:t xml:space="preserve"> </w:t>
      </w:r>
      <w:r w:rsidRPr="00FD122A">
        <w:rPr>
          <w:rFonts w:ascii="GHEA Grapalat" w:hAnsi="GHEA Grapalat" w:cs="Sylfaen"/>
          <w:color w:val="000000"/>
        </w:rPr>
        <w:t>են</w:t>
      </w:r>
      <w:r w:rsidRPr="00FD122A">
        <w:rPr>
          <w:rFonts w:ascii="GHEA Grapalat" w:hAnsi="GHEA Grapalat" w:cs="Times Armenian"/>
          <w:color w:val="000000"/>
        </w:rPr>
        <w:t xml:space="preserve"> </w:t>
      </w:r>
      <w:r w:rsidRPr="00FD122A">
        <w:rPr>
          <w:rFonts w:ascii="GHEA Grapalat" w:hAnsi="GHEA Grapalat" w:cs="Sylfaen"/>
          <w:color w:val="000000"/>
        </w:rPr>
        <w:t>սպասարկման</w:t>
      </w:r>
      <w:r w:rsidRPr="00FD122A">
        <w:rPr>
          <w:rFonts w:ascii="GHEA Grapalat" w:hAnsi="GHEA Grapalat" w:cs="Times Armenian"/>
          <w:color w:val="000000"/>
        </w:rPr>
        <w:t xml:space="preserve"> </w:t>
      </w:r>
      <w:r w:rsidRPr="00FD122A">
        <w:rPr>
          <w:rFonts w:ascii="GHEA Grapalat" w:hAnsi="GHEA Grapalat" w:cs="Sylfaen"/>
          <w:color w:val="000000"/>
        </w:rPr>
        <w:t>ծառայություններ</w:t>
      </w:r>
      <w:r w:rsidRPr="00FD122A">
        <w:rPr>
          <w:rFonts w:ascii="GHEA Grapalat" w:hAnsi="GHEA Grapalat" w:cs="Times Armenian"/>
          <w:color w:val="000000"/>
        </w:rPr>
        <w:t xml:space="preserve"> </w:t>
      </w:r>
      <w:r w:rsidRPr="00FD122A">
        <w:rPr>
          <w:rFonts w:ascii="GHEA Grapalat" w:hAnsi="GHEA Grapalat" w:cs="Sylfaen"/>
          <w:color w:val="000000"/>
        </w:rPr>
        <w:t>Հայաստան</w:t>
      </w:r>
      <w:r>
        <w:rPr>
          <w:rFonts w:ascii="GHEA Grapalat" w:hAnsi="GHEA Grapalat" w:cs="Sylfaen"/>
          <w:color w:val="000000"/>
        </w:rPr>
        <w:t>ի Հանրապետություն</w:t>
      </w:r>
      <w:r w:rsidRPr="00FD122A">
        <w:rPr>
          <w:rFonts w:ascii="GHEA Grapalat" w:hAnsi="GHEA Grapalat" w:cs="Sylfaen"/>
          <w:color w:val="000000"/>
        </w:rPr>
        <w:t>ում</w:t>
      </w:r>
      <w:r w:rsidRPr="00FD122A">
        <w:rPr>
          <w:rFonts w:ascii="GHEA Grapalat" w:hAnsi="GHEA Grapalat"/>
          <w:color w:val="000000"/>
        </w:rPr>
        <w:t>:</w:t>
      </w:r>
    </w:p>
    <w:p w14:paraId="57FBC7BB" w14:textId="77777777" w:rsidR="00112AA9" w:rsidRPr="006803CB" w:rsidRDefault="00112AA9" w:rsidP="00112AA9">
      <w:pPr>
        <w:pStyle w:val="BodyText"/>
        <w:tabs>
          <w:tab w:val="clear" w:pos="4680"/>
          <w:tab w:val="left" w:pos="709"/>
        </w:tabs>
        <w:overflowPunct w:val="0"/>
        <w:autoSpaceDE w:val="0"/>
        <w:autoSpaceDN w:val="0"/>
        <w:adjustRightInd w:val="0"/>
        <w:spacing w:line="240" w:lineRule="auto"/>
        <w:ind w:firstLine="720"/>
        <w:jc w:val="both"/>
        <w:textAlignment w:val="baseline"/>
        <w:rPr>
          <w:rFonts w:ascii="GHEA Grapalat" w:hAnsi="GHEA Grapalat"/>
          <w:b w:val="0"/>
          <w:color w:val="000000"/>
        </w:rPr>
      </w:pPr>
      <w:r>
        <w:rPr>
          <w:rFonts w:ascii="GHEA Grapalat" w:hAnsi="GHEA Grapalat"/>
          <w:b w:val="0"/>
          <w:color w:val="000000"/>
        </w:rPr>
        <w:lastRenderedPageBreak/>
        <w:t xml:space="preserve">6. </w:t>
      </w:r>
      <w:r w:rsidRPr="006803CB">
        <w:rPr>
          <w:rFonts w:ascii="GHEA Grapalat" w:hAnsi="GHEA Grapalat"/>
          <w:b w:val="0"/>
          <w:color w:val="000000"/>
        </w:rPr>
        <w:t>Ձեր առաջարկը պետք է ներկայացվի ստորև բերված հրահանգների և կից ներկայացվող Պայմանագրի համաձայն: Կցված Մատակարարման ժամկետները և պայմանները հանդիսանում են Պայմանագրի անբաժանելի մասը:</w:t>
      </w:r>
    </w:p>
    <w:p w14:paraId="712A3B2E" w14:textId="77777777" w:rsidR="00327026" w:rsidRPr="00957B75" w:rsidRDefault="00327026" w:rsidP="002A58B3">
      <w:pPr>
        <w:pStyle w:val="BodyText"/>
        <w:tabs>
          <w:tab w:val="left" w:pos="360"/>
        </w:tabs>
        <w:jc w:val="both"/>
        <w:rPr>
          <w:rFonts w:ascii="GHEA Grapalat" w:hAnsi="GHEA Grapalat"/>
        </w:rPr>
      </w:pPr>
      <w:r w:rsidRPr="00957B75">
        <w:rPr>
          <w:rFonts w:ascii="GHEA Grapalat" w:hAnsi="GHEA Grapalat"/>
          <w:b w:val="0"/>
          <w:color w:val="000000"/>
        </w:rPr>
        <w:t xml:space="preserve"> </w:t>
      </w:r>
    </w:p>
    <w:p w14:paraId="7ECAA345" w14:textId="2487A5AB" w:rsidR="006A6E51" w:rsidRDefault="00327026" w:rsidP="006A6E51">
      <w:pPr>
        <w:pStyle w:val="ListParagraph"/>
        <w:numPr>
          <w:ilvl w:val="0"/>
          <w:numId w:val="17"/>
        </w:numPr>
        <w:jc w:val="both"/>
        <w:rPr>
          <w:rFonts w:ascii="GHEA Grapalat" w:hAnsi="GHEA Grapalat"/>
          <w:color w:val="000000"/>
        </w:rPr>
      </w:pPr>
      <w:r w:rsidRPr="006A6E51">
        <w:rPr>
          <w:rFonts w:ascii="GHEA Grapalat" w:hAnsi="GHEA Grapalat" w:cs="Sylfaen"/>
          <w:b/>
          <w:u w:val="single"/>
        </w:rPr>
        <w:t>ԳՆԵՐ</w:t>
      </w:r>
      <w:r w:rsidRPr="006A6E51">
        <w:rPr>
          <w:rFonts w:ascii="GHEA Grapalat" w:hAnsi="GHEA Grapalat" w:cs="Sylfaen"/>
        </w:rPr>
        <w:t>-</w:t>
      </w:r>
      <w:r w:rsidRPr="006A6E51">
        <w:rPr>
          <w:rFonts w:ascii="GHEA Grapalat" w:hAnsi="GHEA Grapalat"/>
        </w:rPr>
        <w:t xml:space="preserve"> </w:t>
      </w:r>
      <w:r w:rsidR="0099456F" w:rsidRPr="006A6E51">
        <w:rPr>
          <w:rFonts w:ascii="GHEA Grapalat" w:hAnsi="GHEA Grapalat"/>
          <w:color w:val="000000"/>
        </w:rPr>
        <w:t>Գնանշումը պետք է կատարվի ՀՀ դրամով</w:t>
      </w:r>
      <w:r w:rsidR="00537009" w:rsidRPr="006A6E51">
        <w:rPr>
          <w:rFonts w:ascii="GHEA Grapalat" w:hAnsi="GHEA Grapalat"/>
          <w:color w:val="000000"/>
        </w:rPr>
        <w:t>,</w:t>
      </w:r>
      <w:r w:rsidR="0099456F" w:rsidRPr="006A6E51">
        <w:rPr>
          <w:rFonts w:ascii="GHEA Grapalat" w:hAnsi="GHEA Grapalat"/>
          <w:color w:val="000000"/>
        </w:rPr>
        <w:t xml:space="preserve"> մատակարարման վերջնական վայր`</w:t>
      </w:r>
      <w:r w:rsidR="00937DE8" w:rsidRPr="006A6E51">
        <w:rPr>
          <w:rFonts w:ascii="GHEA Grapalat" w:hAnsi="GHEA Grapalat"/>
          <w:color w:val="000000"/>
        </w:rPr>
        <w:t xml:space="preserve"> </w:t>
      </w:r>
    </w:p>
    <w:p w14:paraId="02EB4C9E" w14:textId="123689F7" w:rsidR="00E35C84" w:rsidRDefault="00E35C84" w:rsidP="00E35C84">
      <w:pPr>
        <w:ind w:left="360"/>
        <w:jc w:val="both"/>
        <w:rPr>
          <w:rFonts w:ascii="GHEA Grapalat" w:hAnsi="GHEA Grapalat"/>
          <w:color w:val="000000"/>
        </w:rPr>
      </w:pPr>
    </w:p>
    <w:p w14:paraId="51579202" w14:textId="6F2B49AF" w:rsidR="00E35C84" w:rsidRPr="000007F8" w:rsidRDefault="00E35C84" w:rsidP="00E35C84">
      <w:pPr>
        <w:pStyle w:val="ListParagraph"/>
        <w:numPr>
          <w:ilvl w:val="0"/>
          <w:numId w:val="18"/>
        </w:numPr>
        <w:jc w:val="both"/>
        <w:rPr>
          <w:rFonts w:ascii="GHEA Grapalat" w:eastAsia="Times New Roman" w:hAnsi="GHEA Grapalat" w:cs="Calibri"/>
          <w:color w:val="000000"/>
          <w:sz w:val="22"/>
          <w:szCs w:val="22"/>
          <w:lang w:val="hy-AM" w:eastAsia="hy-AM"/>
        </w:rPr>
      </w:pPr>
      <w:r w:rsidRPr="000007F8">
        <w:rPr>
          <w:rFonts w:ascii="GHEA Grapalat" w:eastAsia="Times New Roman" w:hAnsi="GHEA Grapalat" w:cs="Calibri"/>
          <w:color w:val="000000"/>
          <w:sz w:val="22"/>
          <w:szCs w:val="22"/>
          <w:lang w:val="hy-AM" w:eastAsia="hy-AM"/>
        </w:rPr>
        <w:t>«Հաղթանակ» շուրջօրյա խնամքի կենտրոն, հասցե՝ ՀՀ, ք</w:t>
      </w:r>
      <w:r w:rsidRPr="000007F8">
        <w:rPr>
          <w:rFonts w:ascii="Cambria Math" w:eastAsia="Times New Roman" w:hAnsi="Cambria Math" w:cs="Cambria Math"/>
          <w:color w:val="000000"/>
          <w:sz w:val="22"/>
          <w:szCs w:val="22"/>
          <w:lang w:val="hy-AM" w:eastAsia="hy-AM"/>
        </w:rPr>
        <w:t>․</w:t>
      </w:r>
      <w:r w:rsidRPr="000007F8">
        <w:rPr>
          <w:rFonts w:ascii="GHEA Grapalat" w:eastAsia="Times New Roman" w:hAnsi="GHEA Grapalat" w:cs="Calibri"/>
          <w:color w:val="000000"/>
          <w:sz w:val="22"/>
          <w:szCs w:val="22"/>
          <w:lang w:val="hy-AM" w:eastAsia="hy-AM"/>
        </w:rPr>
        <w:t xml:space="preserve"> Երևան, Հաղթանակ թաղամաս (4-րդ գյուղ), 2-րդ փողոց, 45 շենք</w:t>
      </w:r>
    </w:p>
    <w:p w14:paraId="7063C60A" w14:textId="1AD6FD00" w:rsidR="00E35C84" w:rsidRPr="000007F8" w:rsidRDefault="00E35C84" w:rsidP="00E35C84">
      <w:pPr>
        <w:pStyle w:val="ListParagraph"/>
        <w:numPr>
          <w:ilvl w:val="0"/>
          <w:numId w:val="18"/>
        </w:numPr>
        <w:jc w:val="both"/>
        <w:rPr>
          <w:rFonts w:ascii="GHEA Grapalat" w:eastAsia="Times New Roman" w:hAnsi="GHEA Grapalat" w:cs="Calibri"/>
          <w:color w:val="000000"/>
          <w:sz w:val="22"/>
          <w:szCs w:val="22"/>
          <w:lang w:val="hy-AM" w:eastAsia="hy-AM"/>
        </w:rPr>
      </w:pPr>
      <w:r w:rsidRPr="000007F8">
        <w:rPr>
          <w:rFonts w:ascii="GHEA Grapalat" w:eastAsia="Times New Roman" w:hAnsi="GHEA Grapalat" w:cs="Calibri"/>
          <w:color w:val="000000"/>
          <w:sz w:val="22"/>
          <w:szCs w:val="22"/>
          <w:lang w:val="hy-AM" w:eastAsia="hy-AM"/>
        </w:rPr>
        <w:t>Գյումրու երեխաների տուն, հասցե՝ ՀՀ Շիրակի մարզ, ք. Գյումրի, Թամանյան փողոց 17</w:t>
      </w:r>
    </w:p>
    <w:p w14:paraId="5F8FB9E7" w14:textId="70592ADD" w:rsidR="00E35C84" w:rsidRPr="000007F8" w:rsidRDefault="00E35C84" w:rsidP="00E35C84">
      <w:pPr>
        <w:pStyle w:val="ListParagraph"/>
        <w:numPr>
          <w:ilvl w:val="0"/>
          <w:numId w:val="18"/>
        </w:numPr>
        <w:jc w:val="both"/>
        <w:rPr>
          <w:rFonts w:ascii="GHEA Grapalat" w:eastAsia="Times New Roman" w:hAnsi="GHEA Grapalat" w:cs="Calibri"/>
          <w:color w:val="000000"/>
          <w:sz w:val="22"/>
          <w:szCs w:val="22"/>
          <w:lang w:val="hy-AM" w:eastAsia="hy-AM"/>
        </w:rPr>
      </w:pPr>
      <w:r w:rsidRPr="000007F8">
        <w:rPr>
          <w:rFonts w:ascii="GHEA Grapalat" w:eastAsia="Times New Roman" w:hAnsi="GHEA Grapalat" w:cs="Calibri"/>
          <w:color w:val="000000"/>
          <w:sz w:val="22"/>
          <w:szCs w:val="22"/>
          <w:lang w:val="hy-AM" w:eastAsia="hy-AM"/>
        </w:rPr>
        <w:t>Խարբերդի մասնագիտացված մանկատուն</w:t>
      </w:r>
      <w:r w:rsidRPr="000007F8">
        <w:rPr>
          <w:rFonts w:ascii="GHEA Grapalat" w:eastAsia="Times New Roman" w:hAnsi="GHEA Grapalat" w:cs="Calibri"/>
          <w:color w:val="000000"/>
          <w:sz w:val="22"/>
          <w:szCs w:val="22"/>
          <w:lang w:eastAsia="hy-AM"/>
        </w:rPr>
        <w:t>,</w:t>
      </w:r>
      <w:r w:rsidR="00A451E5" w:rsidRPr="000007F8">
        <w:rPr>
          <w:rFonts w:ascii="GHEA Grapalat" w:eastAsia="Times New Roman" w:hAnsi="GHEA Grapalat" w:cs="Calibri"/>
          <w:color w:val="000000"/>
          <w:sz w:val="22"/>
          <w:szCs w:val="22"/>
          <w:lang w:eastAsia="hy-AM"/>
        </w:rPr>
        <w:t xml:space="preserve"> </w:t>
      </w:r>
      <w:r w:rsidR="00A451E5" w:rsidRPr="000007F8">
        <w:rPr>
          <w:rFonts w:ascii="GHEA Grapalat" w:eastAsia="Times New Roman" w:hAnsi="GHEA Grapalat" w:cs="Calibri"/>
          <w:color w:val="000000"/>
          <w:sz w:val="22"/>
          <w:szCs w:val="22"/>
          <w:lang w:val="hy-AM" w:eastAsia="hy-AM"/>
        </w:rPr>
        <w:t xml:space="preserve">հասցե՝ </w:t>
      </w:r>
      <w:r w:rsidRPr="000007F8">
        <w:rPr>
          <w:rFonts w:ascii="GHEA Grapalat" w:eastAsia="Times New Roman" w:hAnsi="GHEA Grapalat" w:cs="Calibri"/>
          <w:color w:val="000000"/>
          <w:sz w:val="22"/>
          <w:szCs w:val="22"/>
          <w:lang w:eastAsia="hy-AM"/>
        </w:rPr>
        <w:t xml:space="preserve"> </w:t>
      </w:r>
      <w:r w:rsidRPr="000007F8">
        <w:rPr>
          <w:rFonts w:ascii="GHEA Grapalat" w:eastAsia="Times New Roman" w:hAnsi="GHEA Grapalat" w:cs="Calibri"/>
          <w:color w:val="000000"/>
          <w:sz w:val="22"/>
          <w:szCs w:val="22"/>
          <w:lang w:val="hy-AM" w:eastAsia="hy-AM"/>
        </w:rPr>
        <w:t>ՀՀ Արարատի մարզ, գ</w:t>
      </w:r>
      <w:r w:rsidRPr="000007F8">
        <w:rPr>
          <w:rFonts w:ascii="Cambria Math" w:eastAsia="Times New Roman" w:hAnsi="Cambria Math" w:cs="Cambria Math"/>
          <w:color w:val="000000"/>
          <w:sz w:val="22"/>
          <w:szCs w:val="22"/>
          <w:lang w:val="hy-AM" w:eastAsia="hy-AM"/>
        </w:rPr>
        <w:t>․</w:t>
      </w:r>
      <w:r w:rsidRPr="000007F8">
        <w:rPr>
          <w:rFonts w:ascii="GHEA Grapalat" w:eastAsia="Times New Roman" w:hAnsi="GHEA Grapalat" w:cs="Calibri"/>
          <w:color w:val="000000"/>
          <w:sz w:val="22"/>
          <w:szCs w:val="22"/>
          <w:lang w:val="hy-AM" w:eastAsia="hy-AM"/>
        </w:rPr>
        <w:t xml:space="preserve"> Նոր Խարբերդ</w:t>
      </w:r>
    </w:p>
    <w:p w14:paraId="70A86EF3" w14:textId="27CE4EA8" w:rsidR="00E35C84" w:rsidRPr="000007F8" w:rsidRDefault="00E35C84" w:rsidP="00E35C84">
      <w:pPr>
        <w:pStyle w:val="ListParagraph"/>
        <w:numPr>
          <w:ilvl w:val="0"/>
          <w:numId w:val="18"/>
        </w:numPr>
        <w:jc w:val="both"/>
        <w:rPr>
          <w:rFonts w:ascii="GHEA Grapalat" w:eastAsia="Times New Roman" w:hAnsi="GHEA Grapalat" w:cs="Calibri"/>
          <w:color w:val="000000"/>
          <w:sz w:val="22"/>
          <w:szCs w:val="22"/>
          <w:lang w:val="hy-AM" w:eastAsia="hy-AM"/>
        </w:rPr>
      </w:pPr>
      <w:r w:rsidRPr="000007F8">
        <w:rPr>
          <w:rFonts w:ascii="GHEA Grapalat" w:eastAsia="Times New Roman" w:hAnsi="GHEA Grapalat" w:cs="Calibri"/>
          <w:color w:val="000000"/>
          <w:sz w:val="22"/>
          <w:szCs w:val="22"/>
          <w:lang w:val="hy-AM" w:eastAsia="hy-AM"/>
        </w:rPr>
        <w:t>Երևանի Մարի Իզմիրլյանի անվան մանկատուն</w:t>
      </w:r>
      <w:r w:rsidRPr="000007F8">
        <w:rPr>
          <w:rFonts w:ascii="GHEA Grapalat" w:eastAsia="Times New Roman" w:hAnsi="GHEA Grapalat" w:cs="Calibri"/>
          <w:color w:val="000000"/>
          <w:sz w:val="22"/>
          <w:szCs w:val="22"/>
          <w:lang w:eastAsia="hy-AM"/>
        </w:rPr>
        <w:t xml:space="preserve">, </w:t>
      </w:r>
      <w:r w:rsidR="00A451E5" w:rsidRPr="000007F8">
        <w:rPr>
          <w:rFonts w:ascii="GHEA Grapalat" w:eastAsia="Times New Roman" w:hAnsi="GHEA Grapalat" w:cs="Calibri"/>
          <w:color w:val="000000"/>
          <w:sz w:val="22"/>
          <w:szCs w:val="22"/>
          <w:lang w:val="hy-AM" w:eastAsia="hy-AM"/>
        </w:rPr>
        <w:t xml:space="preserve">հասցե՝ </w:t>
      </w:r>
      <w:r w:rsidRPr="000007F8">
        <w:rPr>
          <w:rFonts w:ascii="GHEA Grapalat" w:eastAsia="Times New Roman" w:hAnsi="GHEA Grapalat" w:cs="Calibri"/>
          <w:color w:val="000000"/>
          <w:sz w:val="22"/>
          <w:szCs w:val="22"/>
          <w:lang w:val="hy-AM" w:eastAsia="hy-AM"/>
        </w:rPr>
        <w:t>ՀՀ, ք</w:t>
      </w:r>
      <w:r w:rsidRPr="000007F8">
        <w:rPr>
          <w:rFonts w:ascii="Cambria Math" w:eastAsia="Times New Roman" w:hAnsi="Cambria Math" w:cs="Cambria Math"/>
          <w:color w:val="000000"/>
          <w:sz w:val="22"/>
          <w:szCs w:val="22"/>
          <w:lang w:val="hy-AM" w:eastAsia="hy-AM"/>
        </w:rPr>
        <w:t>․</w:t>
      </w:r>
      <w:r w:rsidRPr="000007F8">
        <w:rPr>
          <w:rFonts w:ascii="GHEA Grapalat" w:eastAsia="Times New Roman" w:hAnsi="GHEA Grapalat" w:cs="Calibri"/>
          <w:color w:val="000000"/>
          <w:sz w:val="22"/>
          <w:szCs w:val="22"/>
          <w:lang w:val="hy-AM" w:eastAsia="hy-AM"/>
        </w:rPr>
        <w:t xml:space="preserve"> Երևան, Յաղուբյան/նախկին Արմեն Տիգրանյանի փողոց 13</w:t>
      </w:r>
    </w:p>
    <w:p w14:paraId="22B36DE0" w14:textId="30AC4BF0" w:rsidR="00E35C84" w:rsidRPr="000007F8" w:rsidRDefault="00E35C84" w:rsidP="00E35C84">
      <w:pPr>
        <w:pStyle w:val="ListParagraph"/>
        <w:numPr>
          <w:ilvl w:val="0"/>
          <w:numId w:val="18"/>
        </w:numPr>
        <w:jc w:val="both"/>
        <w:rPr>
          <w:rFonts w:ascii="GHEA Grapalat" w:eastAsia="Times New Roman" w:hAnsi="GHEA Grapalat" w:cs="Calibri"/>
          <w:color w:val="000000"/>
          <w:sz w:val="22"/>
          <w:szCs w:val="22"/>
          <w:lang w:val="hy-AM" w:eastAsia="hy-AM"/>
        </w:rPr>
      </w:pPr>
      <w:r w:rsidRPr="000007F8">
        <w:rPr>
          <w:rFonts w:ascii="GHEA Grapalat" w:eastAsia="Times New Roman" w:hAnsi="GHEA Grapalat" w:cs="Calibri"/>
          <w:color w:val="000000"/>
          <w:sz w:val="22"/>
          <w:szCs w:val="22"/>
          <w:lang w:val="hy-AM" w:eastAsia="hy-AM"/>
        </w:rPr>
        <w:t xml:space="preserve">Երևանի Մանկան տուն, </w:t>
      </w:r>
      <w:r w:rsidR="00A451E5" w:rsidRPr="000007F8">
        <w:rPr>
          <w:rFonts w:ascii="GHEA Grapalat" w:eastAsia="Times New Roman" w:hAnsi="GHEA Grapalat" w:cs="Calibri"/>
          <w:color w:val="000000"/>
          <w:sz w:val="22"/>
          <w:szCs w:val="22"/>
          <w:lang w:val="hy-AM" w:eastAsia="hy-AM"/>
        </w:rPr>
        <w:t xml:space="preserve">հասցե՝ </w:t>
      </w:r>
      <w:r w:rsidRPr="000007F8">
        <w:rPr>
          <w:rFonts w:ascii="GHEA Grapalat" w:eastAsia="Times New Roman" w:hAnsi="GHEA Grapalat" w:cs="Calibri"/>
          <w:color w:val="000000"/>
          <w:sz w:val="22"/>
          <w:szCs w:val="22"/>
          <w:lang w:val="hy-AM" w:eastAsia="hy-AM"/>
        </w:rPr>
        <w:t>ՀՀ, ք. Երևան, Ար. Արմենակյանի 119</w:t>
      </w:r>
    </w:p>
    <w:p w14:paraId="6386BF6A" w14:textId="5CEA05E9" w:rsidR="00E35C84" w:rsidRPr="000007F8" w:rsidRDefault="00E35C84" w:rsidP="00E35C84">
      <w:pPr>
        <w:pStyle w:val="ListParagraph"/>
        <w:numPr>
          <w:ilvl w:val="0"/>
          <w:numId w:val="18"/>
        </w:numPr>
        <w:jc w:val="both"/>
        <w:rPr>
          <w:rFonts w:ascii="GHEA Grapalat" w:eastAsia="Times New Roman" w:hAnsi="GHEA Grapalat" w:cs="Calibri"/>
          <w:color w:val="000000"/>
          <w:sz w:val="22"/>
          <w:szCs w:val="22"/>
          <w:lang w:val="hy-AM" w:eastAsia="hy-AM"/>
        </w:rPr>
      </w:pPr>
      <w:r w:rsidRPr="000007F8">
        <w:rPr>
          <w:rFonts w:ascii="GHEA Grapalat" w:eastAsia="Times New Roman" w:hAnsi="GHEA Grapalat" w:cs="Calibri"/>
          <w:color w:val="000000"/>
          <w:sz w:val="22"/>
          <w:szCs w:val="22"/>
          <w:lang w:val="hy-AM" w:eastAsia="hy-AM"/>
        </w:rPr>
        <w:t xml:space="preserve">Գավառի մանկատուն, </w:t>
      </w:r>
      <w:r w:rsidR="00A451E5" w:rsidRPr="000007F8">
        <w:rPr>
          <w:rFonts w:ascii="GHEA Grapalat" w:eastAsia="Times New Roman" w:hAnsi="GHEA Grapalat" w:cs="Calibri"/>
          <w:color w:val="000000"/>
          <w:sz w:val="22"/>
          <w:szCs w:val="22"/>
          <w:lang w:val="hy-AM" w:eastAsia="hy-AM"/>
        </w:rPr>
        <w:t xml:space="preserve">հասցե՝ </w:t>
      </w:r>
      <w:r w:rsidRPr="000007F8">
        <w:rPr>
          <w:rFonts w:ascii="GHEA Grapalat" w:eastAsia="Times New Roman" w:hAnsi="GHEA Grapalat" w:cs="Calibri"/>
          <w:color w:val="000000"/>
          <w:sz w:val="22"/>
          <w:szCs w:val="22"/>
          <w:lang w:val="hy-AM" w:eastAsia="hy-AM"/>
        </w:rPr>
        <w:t>ՀՀ Գեղարքունիքի մարզ, ք. Գավառ, Օգոստոսի 23-ի փող</w:t>
      </w:r>
      <w:r w:rsidRPr="000007F8">
        <w:rPr>
          <w:rFonts w:ascii="Cambria Math" w:eastAsia="Times New Roman" w:hAnsi="Cambria Math" w:cs="Cambria Math"/>
          <w:color w:val="000000"/>
          <w:sz w:val="22"/>
          <w:szCs w:val="22"/>
          <w:lang w:val="hy-AM" w:eastAsia="hy-AM"/>
        </w:rPr>
        <w:t>․</w:t>
      </w:r>
      <w:r w:rsidRPr="000007F8">
        <w:rPr>
          <w:rFonts w:ascii="GHEA Grapalat" w:eastAsia="Times New Roman" w:hAnsi="GHEA Grapalat" w:cs="Calibri"/>
          <w:color w:val="000000"/>
          <w:sz w:val="22"/>
          <w:szCs w:val="22"/>
          <w:lang w:val="hy-AM" w:eastAsia="hy-AM"/>
        </w:rPr>
        <w:t>, շենք 106</w:t>
      </w:r>
    </w:p>
    <w:p w14:paraId="4A229FF3" w14:textId="18F19FAD" w:rsidR="00E35C84" w:rsidRPr="000007F8" w:rsidRDefault="00E35C84" w:rsidP="00E35C84">
      <w:pPr>
        <w:pStyle w:val="ListParagraph"/>
        <w:numPr>
          <w:ilvl w:val="0"/>
          <w:numId w:val="18"/>
        </w:numPr>
        <w:jc w:val="both"/>
        <w:rPr>
          <w:rFonts w:ascii="GHEA Grapalat" w:eastAsia="Times New Roman" w:hAnsi="GHEA Grapalat" w:cs="Calibri"/>
          <w:color w:val="000000"/>
          <w:sz w:val="22"/>
          <w:szCs w:val="22"/>
          <w:lang w:val="hy-AM" w:eastAsia="hy-AM"/>
        </w:rPr>
      </w:pPr>
      <w:r w:rsidRPr="000007F8">
        <w:rPr>
          <w:rFonts w:ascii="GHEA Grapalat" w:eastAsia="Times New Roman" w:hAnsi="GHEA Grapalat" w:cs="Calibri"/>
          <w:color w:val="000000"/>
          <w:sz w:val="22"/>
          <w:szCs w:val="22"/>
          <w:lang w:val="hy-AM" w:eastAsia="hy-AM"/>
        </w:rPr>
        <w:t xml:space="preserve">Երևանի «Զատիկ» երեխաների աջակցության կենտրոն, </w:t>
      </w:r>
      <w:r w:rsidR="00A451E5" w:rsidRPr="000007F8">
        <w:rPr>
          <w:rFonts w:ascii="GHEA Grapalat" w:eastAsia="Times New Roman" w:hAnsi="GHEA Grapalat" w:cs="Calibri"/>
          <w:color w:val="000000"/>
          <w:sz w:val="22"/>
          <w:szCs w:val="22"/>
          <w:lang w:val="hy-AM" w:eastAsia="hy-AM"/>
        </w:rPr>
        <w:t xml:space="preserve">հասցե՝ </w:t>
      </w:r>
      <w:r w:rsidRPr="000007F8">
        <w:rPr>
          <w:rFonts w:ascii="GHEA Grapalat" w:eastAsia="Times New Roman" w:hAnsi="GHEA Grapalat" w:cs="Calibri"/>
          <w:color w:val="000000"/>
          <w:sz w:val="22"/>
          <w:szCs w:val="22"/>
          <w:lang w:val="hy-AM" w:eastAsia="hy-AM"/>
        </w:rPr>
        <w:t>ՀՀ, ք. Երևան, Քանաքեռ, Զ</w:t>
      </w:r>
      <w:r w:rsidRPr="000007F8">
        <w:rPr>
          <w:rFonts w:ascii="Cambria Math" w:eastAsia="Times New Roman" w:hAnsi="Cambria Math" w:cs="Cambria Math"/>
          <w:color w:val="000000"/>
          <w:sz w:val="22"/>
          <w:szCs w:val="22"/>
          <w:lang w:val="hy-AM" w:eastAsia="hy-AM"/>
        </w:rPr>
        <w:t>․</w:t>
      </w:r>
      <w:r w:rsidRPr="000007F8">
        <w:rPr>
          <w:rFonts w:ascii="GHEA Grapalat" w:eastAsia="Times New Roman" w:hAnsi="GHEA Grapalat" w:cs="Calibri"/>
          <w:color w:val="000000"/>
          <w:sz w:val="22"/>
          <w:szCs w:val="22"/>
          <w:lang w:val="hy-AM" w:eastAsia="hy-AM"/>
        </w:rPr>
        <w:t>Սարկավագի 145բ</w:t>
      </w:r>
    </w:p>
    <w:p w14:paraId="7AA2FD4B" w14:textId="5F21E3FD" w:rsidR="00E35C84" w:rsidRPr="000007F8" w:rsidRDefault="00E35C84" w:rsidP="00E35C84">
      <w:pPr>
        <w:pStyle w:val="ListParagraph"/>
        <w:numPr>
          <w:ilvl w:val="0"/>
          <w:numId w:val="18"/>
        </w:numPr>
        <w:jc w:val="both"/>
        <w:rPr>
          <w:rFonts w:ascii="GHEA Grapalat" w:eastAsia="Times New Roman" w:hAnsi="GHEA Grapalat" w:cs="Calibri"/>
          <w:color w:val="000000"/>
          <w:sz w:val="22"/>
          <w:szCs w:val="22"/>
          <w:lang w:val="hy-AM" w:eastAsia="hy-AM"/>
        </w:rPr>
      </w:pPr>
      <w:r w:rsidRPr="000007F8">
        <w:rPr>
          <w:rFonts w:ascii="GHEA Grapalat" w:eastAsia="Times New Roman" w:hAnsi="GHEA Grapalat" w:cs="Calibri"/>
          <w:color w:val="000000"/>
          <w:sz w:val="22"/>
          <w:szCs w:val="22"/>
          <w:lang w:eastAsia="hy-AM"/>
        </w:rPr>
        <w:t>Սյունիքի մարզի երեխայի և ընտանիքի աջակցության կենտրոն</w:t>
      </w:r>
      <w:r w:rsidR="00A451E5" w:rsidRPr="000007F8">
        <w:rPr>
          <w:rFonts w:ascii="GHEA Grapalat" w:eastAsia="Times New Roman" w:hAnsi="GHEA Grapalat" w:cs="Calibri"/>
          <w:color w:val="000000"/>
          <w:sz w:val="22"/>
          <w:szCs w:val="22"/>
          <w:lang w:eastAsia="hy-AM"/>
        </w:rPr>
        <w:t xml:space="preserve">, հասցե՝ ՀՀ Սյունիքի </w:t>
      </w:r>
      <w:r w:rsidR="00A451E5" w:rsidRPr="00F879A5">
        <w:rPr>
          <w:rFonts w:ascii="GHEA Grapalat" w:eastAsia="Times New Roman" w:hAnsi="GHEA Grapalat" w:cs="Calibri"/>
          <w:color w:val="000000"/>
          <w:sz w:val="22"/>
          <w:szCs w:val="22"/>
          <w:lang w:val="hy-AM" w:eastAsia="hy-AM"/>
        </w:rPr>
        <w:t xml:space="preserve">մարզ, </w:t>
      </w:r>
      <w:r w:rsidR="00A451E5" w:rsidRPr="000007F8">
        <w:rPr>
          <w:rFonts w:ascii="GHEA Grapalat" w:eastAsia="Times New Roman" w:hAnsi="GHEA Grapalat" w:cs="Calibri"/>
          <w:color w:val="000000"/>
          <w:sz w:val="22"/>
          <w:szCs w:val="22"/>
          <w:lang w:val="hy-AM" w:eastAsia="hy-AM"/>
        </w:rPr>
        <w:t>ք.Կապան, Բաղաբերդ 27</w:t>
      </w:r>
    </w:p>
    <w:p w14:paraId="323459FF" w14:textId="1D40DC92" w:rsidR="003E4F77" w:rsidRPr="000007F8" w:rsidRDefault="003E4F77" w:rsidP="00E35C84">
      <w:pPr>
        <w:pStyle w:val="ListParagraph"/>
        <w:numPr>
          <w:ilvl w:val="0"/>
          <w:numId w:val="18"/>
        </w:numPr>
        <w:jc w:val="both"/>
        <w:rPr>
          <w:rFonts w:ascii="GHEA Grapalat" w:eastAsia="Times New Roman" w:hAnsi="GHEA Grapalat" w:cs="Calibri"/>
          <w:color w:val="000000"/>
          <w:sz w:val="22"/>
          <w:szCs w:val="22"/>
          <w:lang w:val="hy-AM" w:eastAsia="hy-AM"/>
        </w:rPr>
      </w:pPr>
      <w:r w:rsidRPr="000007F8">
        <w:rPr>
          <w:rFonts w:ascii="GHEA Grapalat" w:eastAsia="Times New Roman" w:hAnsi="GHEA Grapalat" w:cs="Calibri"/>
          <w:color w:val="000000"/>
          <w:sz w:val="22"/>
          <w:szCs w:val="22"/>
          <w:lang w:val="hy-AM" w:eastAsia="hy-AM"/>
        </w:rPr>
        <w:t>Երևանի երեխայի և ընտանիքի աջակցության կենտրոն, հասցե՝ ք</w:t>
      </w:r>
      <w:r w:rsidRPr="00F879A5">
        <w:rPr>
          <w:rFonts w:ascii="Cambria Math" w:eastAsia="Times New Roman" w:hAnsi="Cambria Math" w:cs="Cambria Math"/>
          <w:color w:val="000000"/>
          <w:sz w:val="22"/>
          <w:szCs w:val="22"/>
          <w:lang w:val="hy-AM" w:eastAsia="hy-AM"/>
        </w:rPr>
        <w:t>․</w:t>
      </w:r>
      <w:r w:rsidRPr="000007F8">
        <w:rPr>
          <w:rFonts w:ascii="GHEA Grapalat" w:eastAsia="Times New Roman" w:hAnsi="GHEA Grapalat" w:cs="Calibri"/>
          <w:color w:val="000000"/>
          <w:sz w:val="22"/>
          <w:szCs w:val="22"/>
          <w:lang w:val="hy-AM" w:eastAsia="hy-AM"/>
        </w:rPr>
        <w:t xml:space="preserve"> Երևան, Նուբարաշեն, Չնքուշի 14</w:t>
      </w:r>
    </w:p>
    <w:p w14:paraId="4FEE54BD" w14:textId="5AF94D2F" w:rsidR="003E4F77" w:rsidRPr="000007F8" w:rsidRDefault="003E4F77" w:rsidP="00E35C84">
      <w:pPr>
        <w:pStyle w:val="ListParagraph"/>
        <w:numPr>
          <w:ilvl w:val="0"/>
          <w:numId w:val="18"/>
        </w:numPr>
        <w:jc w:val="both"/>
        <w:rPr>
          <w:rFonts w:ascii="GHEA Grapalat" w:eastAsia="Times New Roman" w:hAnsi="GHEA Grapalat" w:cs="Calibri"/>
          <w:color w:val="000000"/>
          <w:sz w:val="22"/>
          <w:szCs w:val="22"/>
          <w:lang w:val="hy-AM" w:eastAsia="hy-AM"/>
        </w:rPr>
      </w:pPr>
      <w:r w:rsidRPr="000007F8">
        <w:rPr>
          <w:rFonts w:ascii="GHEA Grapalat" w:eastAsia="Times New Roman" w:hAnsi="GHEA Grapalat" w:cs="Calibri"/>
          <w:color w:val="000000"/>
          <w:sz w:val="22"/>
          <w:szCs w:val="22"/>
          <w:lang w:val="hy-AM" w:eastAsia="hy-AM"/>
        </w:rPr>
        <w:t>Երևանի Աջափնյակ համայնքի երեխաների սոցիալական հոգածության կենտրոն</w:t>
      </w:r>
      <w:r w:rsidRPr="00F879A5">
        <w:rPr>
          <w:rFonts w:ascii="GHEA Grapalat" w:eastAsia="Times New Roman" w:hAnsi="GHEA Grapalat" w:cs="Calibri"/>
          <w:color w:val="000000"/>
          <w:sz w:val="22"/>
          <w:szCs w:val="22"/>
          <w:lang w:val="hy-AM" w:eastAsia="hy-AM"/>
        </w:rPr>
        <w:t>, հասցե ՀՀ, ք</w:t>
      </w:r>
      <w:r w:rsidRPr="00F879A5">
        <w:rPr>
          <w:rFonts w:ascii="Cambria Math" w:eastAsia="Times New Roman" w:hAnsi="Cambria Math" w:cs="Cambria Math"/>
          <w:color w:val="000000"/>
          <w:sz w:val="22"/>
          <w:szCs w:val="22"/>
          <w:lang w:val="hy-AM" w:eastAsia="hy-AM"/>
        </w:rPr>
        <w:t>․</w:t>
      </w:r>
      <w:r w:rsidRPr="00F879A5">
        <w:rPr>
          <w:rFonts w:ascii="GHEA Grapalat" w:eastAsia="Times New Roman" w:hAnsi="GHEA Grapalat" w:cs="Calibri"/>
          <w:color w:val="000000"/>
          <w:sz w:val="22"/>
          <w:szCs w:val="22"/>
          <w:lang w:val="hy-AM" w:eastAsia="hy-AM"/>
        </w:rPr>
        <w:t xml:space="preserve"> </w:t>
      </w:r>
      <w:r w:rsidRPr="000007F8">
        <w:rPr>
          <w:rFonts w:ascii="GHEA Grapalat" w:eastAsia="Times New Roman" w:hAnsi="GHEA Grapalat" w:cs="Calibri"/>
          <w:color w:val="000000"/>
          <w:sz w:val="22"/>
          <w:szCs w:val="22"/>
          <w:lang w:val="hy-AM" w:eastAsia="hy-AM"/>
        </w:rPr>
        <w:t>Երևան, Աջափնյակ, Մարգարյան 35</w:t>
      </w:r>
    </w:p>
    <w:p w14:paraId="4529820E" w14:textId="3C9AA55E" w:rsidR="00E35C84" w:rsidRPr="000007F8" w:rsidRDefault="00E35C84" w:rsidP="00E35C84">
      <w:pPr>
        <w:pStyle w:val="ListParagraph"/>
        <w:numPr>
          <w:ilvl w:val="0"/>
          <w:numId w:val="18"/>
        </w:numPr>
        <w:jc w:val="both"/>
        <w:rPr>
          <w:rFonts w:ascii="GHEA Grapalat" w:eastAsia="Times New Roman" w:hAnsi="GHEA Grapalat" w:cs="Calibri"/>
          <w:color w:val="000000"/>
          <w:sz w:val="22"/>
          <w:szCs w:val="22"/>
          <w:lang w:val="hy-AM" w:eastAsia="hy-AM"/>
        </w:rPr>
      </w:pPr>
      <w:r w:rsidRPr="000007F8">
        <w:rPr>
          <w:rFonts w:ascii="GHEA Grapalat" w:eastAsia="Times New Roman" w:hAnsi="GHEA Grapalat" w:cs="Calibri"/>
          <w:color w:val="000000"/>
          <w:sz w:val="22"/>
          <w:szCs w:val="22"/>
          <w:lang w:val="hy-AM" w:eastAsia="hy-AM"/>
        </w:rPr>
        <w:t>«Նորք» շուրջօրյա խնամքի կենտրոն</w:t>
      </w:r>
      <w:r w:rsidR="00A451E5" w:rsidRPr="000007F8">
        <w:rPr>
          <w:rFonts w:ascii="GHEA Grapalat" w:eastAsia="Times New Roman" w:hAnsi="GHEA Grapalat" w:cs="Calibri"/>
          <w:color w:val="000000"/>
          <w:sz w:val="22"/>
          <w:szCs w:val="22"/>
          <w:lang w:val="hy-AM" w:eastAsia="hy-AM"/>
        </w:rPr>
        <w:t>, հասցե՝ ՀՀ, ք</w:t>
      </w:r>
      <w:r w:rsidR="00A451E5" w:rsidRPr="000007F8">
        <w:rPr>
          <w:rFonts w:ascii="Cambria Math" w:eastAsia="Times New Roman" w:hAnsi="Cambria Math" w:cs="Cambria Math"/>
          <w:color w:val="000000"/>
          <w:sz w:val="22"/>
          <w:szCs w:val="22"/>
          <w:lang w:val="hy-AM" w:eastAsia="hy-AM"/>
        </w:rPr>
        <w:t>․</w:t>
      </w:r>
      <w:r w:rsidR="00A451E5" w:rsidRPr="000007F8">
        <w:rPr>
          <w:rFonts w:ascii="GHEA Grapalat" w:eastAsia="Times New Roman" w:hAnsi="GHEA Grapalat" w:cs="Calibri"/>
          <w:color w:val="000000"/>
          <w:sz w:val="22"/>
          <w:szCs w:val="22"/>
          <w:lang w:val="hy-AM" w:eastAsia="hy-AM"/>
        </w:rPr>
        <w:t xml:space="preserve"> Երևան, Արմենակ Արմենակյան փող., 197ա շենք</w:t>
      </w:r>
    </w:p>
    <w:p w14:paraId="1900A866" w14:textId="40F80D6F" w:rsidR="00E35C84" w:rsidRPr="000007F8" w:rsidRDefault="00E35C84" w:rsidP="00E35C84">
      <w:pPr>
        <w:pStyle w:val="ListParagraph"/>
        <w:numPr>
          <w:ilvl w:val="0"/>
          <w:numId w:val="18"/>
        </w:numPr>
        <w:jc w:val="both"/>
        <w:rPr>
          <w:rFonts w:ascii="GHEA Grapalat" w:eastAsia="Times New Roman" w:hAnsi="GHEA Grapalat" w:cs="Calibri"/>
          <w:color w:val="000000"/>
          <w:sz w:val="22"/>
          <w:szCs w:val="22"/>
          <w:lang w:val="hy-AM" w:eastAsia="hy-AM"/>
        </w:rPr>
      </w:pPr>
      <w:r w:rsidRPr="000007F8">
        <w:rPr>
          <w:rFonts w:ascii="GHEA Grapalat" w:eastAsia="Times New Roman" w:hAnsi="GHEA Grapalat" w:cs="Calibri"/>
          <w:color w:val="000000"/>
          <w:sz w:val="22"/>
          <w:szCs w:val="22"/>
          <w:lang w:val="hy-AM" w:eastAsia="hy-AM"/>
        </w:rPr>
        <w:t>Վարդենիսի շուրջօրյա մասնագիտացված խնամքի կենտրոն</w:t>
      </w:r>
      <w:r w:rsidR="00A451E5" w:rsidRPr="000007F8">
        <w:rPr>
          <w:rFonts w:ascii="GHEA Grapalat" w:eastAsia="Times New Roman" w:hAnsi="GHEA Grapalat" w:cs="Calibri"/>
          <w:color w:val="000000"/>
          <w:sz w:val="22"/>
          <w:szCs w:val="22"/>
          <w:lang w:val="hy-AM" w:eastAsia="hy-AM"/>
        </w:rPr>
        <w:t>, հասցե՝ ՀՀ Գեղարքունիքի մարզ, ք. Վարդենիս, Զորավար Անդրանիկի 4-րդ փողոցի 1-ին նրբ.</w:t>
      </w:r>
    </w:p>
    <w:p w14:paraId="6AE0DFE9" w14:textId="08877622" w:rsidR="00E35C84" w:rsidRPr="000007F8" w:rsidRDefault="00E35C84" w:rsidP="00E35C84">
      <w:pPr>
        <w:pStyle w:val="ListParagraph"/>
        <w:numPr>
          <w:ilvl w:val="0"/>
          <w:numId w:val="18"/>
        </w:numPr>
        <w:jc w:val="both"/>
        <w:rPr>
          <w:rFonts w:ascii="GHEA Grapalat" w:eastAsia="Times New Roman" w:hAnsi="GHEA Grapalat" w:cs="Calibri"/>
          <w:color w:val="000000"/>
          <w:sz w:val="22"/>
          <w:szCs w:val="22"/>
          <w:lang w:val="hy-AM" w:eastAsia="hy-AM"/>
        </w:rPr>
      </w:pPr>
      <w:r w:rsidRPr="000007F8">
        <w:rPr>
          <w:rFonts w:ascii="GHEA Grapalat" w:eastAsia="Times New Roman" w:hAnsi="GHEA Grapalat" w:cs="Calibri"/>
          <w:color w:val="000000"/>
          <w:sz w:val="22"/>
          <w:szCs w:val="22"/>
          <w:lang w:val="hy-AM" w:eastAsia="hy-AM"/>
        </w:rPr>
        <w:t>«Ձորակ» շուրջօրյա մասնագիտացված խնամքի կենտրոն</w:t>
      </w:r>
      <w:r w:rsidR="00A451E5" w:rsidRPr="000007F8">
        <w:rPr>
          <w:rFonts w:ascii="GHEA Grapalat" w:eastAsia="Times New Roman" w:hAnsi="GHEA Grapalat" w:cs="Calibri"/>
          <w:color w:val="000000"/>
          <w:sz w:val="22"/>
          <w:szCs w:val="22"/>
          <w:lang w:val="hy-AM" w:eastAsia="hy-AM"/>
        </w:rPr>
        <w:t>, հասցե՝ ՀՀ, ք</w:t>
      </w:r>
      <w:r w:rsidR="00A451E5" w:rsidRPr="000007F8">
        <w:rPr>
          <w:rFonts w:ascii="Cambria Math" w:eastAsia="Times New Roman" w:hAnsi="Cambria Math" w:cs="Cambria Math"/>
          <w:color w:val="000000"/>
          <w:sz w:val="22"/>
          <w:szCs w:val="22"/>
          <w:lang w:val="hy-AM" w:eastAsia="hy-AM"/>
        </w:rPr>
        <w:t>․</w:t>
      </w:r>
      <w:r w:rsidR="00A451E5" w:rsidRPr="000007F8">
        <w:rPr>
          <w:rFonts w:ascii="GHEA Grapalat" w:eastAsia="Times New Roman" w:hAnsi="GHEA Grapalat" w:cs="Calibri"/>
          <w:color w:val="000000"/>
          <w:sz w:val="22"/>
          <w:szCs w:val="22"/>
          <w:lang w:val="hy-AM" w:eastAsia="hy-AM"/>
        </w:rPr>
        <w:t xml:space="preserve"> Երևան, Քանաքեռի շրջանցիկ թունել, 52 շենք</w:t>
      </w:r>
    </w:p>
    <w:p w14:paraId="4679AEDD" w14:textId="77777777" w:rsidR="00E35C84" w:rsidRPr="00E35C84" w:rsidRDefault="00E35C84" w:rsidP="00E35C84">
      <w:pPr>
        <w:jc w:val="both"/>
        <w:rPr>
          <w:rFonts w:ascii="GHEA Grapalat" w:hAnsi="GHEA Grapalat"/>
          <w:color w:val="000000"/>
        </w:rPr>
      </w:pPr>
    </w:p>
    <w:p w14:paraId="7C2D4347" w14:textId="12EF1711" w:rsidR="00327026" w:rsidRPr="006A6E51" w:rsidRDefault="0099456F" w:rsidP="006A6E51">
      <w:pPr>
        <w:jc w:val="both"/>
        <w:rPr>
          <w:rFonts w:ascii="GHEA Grapalat" w:hAnsi="GHEA Grapalat"/>
        </w:rPr>
      </w:pPr>
      <w:r w:rsidRPr="006A6E51">
        <w:rPr>
          <w:rFonts w:ascii="GHEA Grapalat" w:hAnsi="GHEA Grapalat"/>
        </w:rPr>
        <w:t>ըստ Հավելված 1-ում նշված քանակների հասցնելու ընդհանուր արժեքով, որը կներառի բոլոր հարկերը, ԱԱՀ-ն, մաքսատուրքերը, ներկրման ցանկացած այլ վճարները, երկրի ներսում տեղափոխման, ապահովագրության, բարձման և բեռնաթափման ծախսերը:</w:t>
      </w:r>
      <w:r w:rsidR="00327026" w:rsidRPr="006A6E51">
        <w:rPr>
          <w:rFonts w:ascii="GHEA Grapalat" w:hAnsi="GHEA Grapalat" w:cs="Sylfaen"/>
        </w:rPr>
        <w:t xml:space="preserve"> </w:t>
      </w:r>
    </w:p>
    <w:p w14:paraId="6F7AE676" w14:textId="77777777" w:rsidR="00327026" w:rsidRPr="000D0FFE" w:rsidRDefault="00327026" w:rsidP="00917654">
      <w:pPr>
        <w:ind w:left="1440"/>
        <w:jc w:val="both"/>
        <w:rPr>
          <w:rFonts w:ascii="GHEA Grapalat" w:hAnsi="GHEA Grapalat"/>
        </w:rPr>
      </w:pPr>
    </w:p>
    <w:p w14:paraId="58E83DD1" w14:textId="77777777" w:rsidR="002A58B3" w:rsidRPr="00957B75" w:rsidRDefault="00327026" w:rsidP="002A58B3">
      <w:pPr>
        <w:ind w:firstLine="426"/>
        <w:jc w:val="both"/>
        <w:rPr>
          <w:rFonts w:ascii="GHEA Grapalat" w:hAnsi="GHEA Grapalat"/>
        </w:rPr>
      </w:pPr>
      <w:r w:rsidRPr="000D0FFE">
        <w:rPr>
          <w:rFonts w:ascii="GHEA Grapalat" w:hAnsi="GHEA Grapalat"/>
          <w:b/>
          <w:color w:val="000000"/>
        </w:rPr>
        <w:t xml:space="preserve">(ii) </w:t>
      </w:r>
      <w:r w:rsidR="00D7198B" w:rsidRPr="000D0FFE">
        <w:rPr>
          <w:rFonts w:ascii="GHEA Grapalat" w:hAnsi="GHEA Grapalat"/>
          <w:b/>
          <w:color w:val="000000"/>
        </w:rPr>
        <w:t xml:space="preserve">1. </w:t>
      </w:r>
      <w:r w:rsidR="00D7198B" w:rsidRPr="000D0FFE">
        <w:rPr>
          <w:rFonts w:ascii="GHEA Grapalat" w:hAnsi="GHEA Grapalat"/>
          <w:b/>
          <w:u w:val="single"/>
        </w:rPr>
        <w:t>ԳՆԱ</w:t>
      </w:r>
      <w:r w:rsidR="00001C5D" w:rsidRPr="000D0FFE">
        <w:rPr>
          <w:rFonts w:ascii="GHEA Grapalat" w:hAnsi="GHEA Grapalat"/>
          <w:b/>
          <w:u w:val="single"/>
        </w:rPr>
        <w:t>ՆՇՄԱՆ</w:t>
      </w:r>
      <w:r w:rsidRPr="000D0FFE">
        <w:rPr>
          <w:rFonts w:ascii="GHEA Grapalat" w:hAnsi="GHEA Grapalat"/>
          <w:b/>
          <w:color w:val="000000"/>
          <w:u w:val="single"/>
        </w:rPr>
        <w:t xml:space="preserve"> ԳՆԱՀԱՏՈՒՄ</w:t>
      </w:r>
      <w:r w:rsidRPr="000D0FFE">
        <w:rPr>
          <w:rFonts w:ascii="GHEA Grapalat" w:hAnsi="GHEA Grapalat"/>
          <w:color w:val="000000"/>
          <w:u w:val="single"/>
        </w:rPr>
        <w:t xml:space="preserve"> </w:t>
      </w:r>
      <w:r w:rsidR="002A58B3" w:rsidRPr="000D0FFE">
        <w:rPr>
          <w:rFonts w:ascii="GHEA Grapalat" w:hAnsi="GHEA Grapalat"/>
          <w:color w:val="000000"/>
          <w:u w:val="single"/>
        </w:rPr>
        <w:t xml:space="preserve">- </w:t>
      </w:r>
      <w:r w:rsidR="002A58B3" w:rsidRPr="000D0FFE">
        <w:rPr>
          <w:rFonts w:ascii="GHEA Grapalat" w:hAnsi="GHEA Grapalat" w:cs="Sylfaen"/>
        </w:rPr>
        <w:t>Տեխնիկական մասնագրերին էականորեն համապատասխանող առաջարկները կգնահատվեն</w:t>
      </w:r>
      <w:r w:rsidR="002A58B3" w:rsidRPr="00957B75">
        <w:rPr>
          <w:rFonts w:ascii="GHEA Grapalat" w:hAnsi="GHEA Grapalat" w:cs="Sylfaen"/>
        </w:rPr>
        <w:t xml:space="preserve"> վերջնական վայր հասցնելու ընդհանուր գնի համեմատման սկզբունքով՝ սույն Գնառաջարկի հրավերի 2-րդ կետին համապատասխան:</w:t>
      </w:r>
    </w:p>
    <w:p w14:paraId="60986BFE" w14:textId="77777777" w:rsidR="002A58B3" w:rsidRPr="00957B75" w:rsidRDefault="002A58B3" w:rsidP="002A58B3">
      <w:pPr>
        <w:pStyle w:val="BodyText"/>
        <w:numPr>
          <w:ilvl w:val="12"/>
          <w:numId w:val="0"/>
        </w:numPr>
        <w:jc w:val="both"/>
        <w:rPr>
          <w:rFonts w:ascii="GHEA Grapalat" w:hAnsi="GHEA Grapalat"/>
          <w:b w:val="0"/>
          <w:color w:val="000000"/>
        </w:rPr>
      </w:pPr>
      <w:r w:rsidRPr="00957B75">
        <w:rPr>
          <w:rFonts w:ascii="GHEA Grapalat" w:hAnsi="GHEA Grapalat"/>
          <w:b w:val="0"/>
          <w:color w:val="000000"/>
        </w:rPr>
        <w:tab/>
        <w:t>Առաջարկները գնահատելիս Գնորդը յուրաքանչյուր առաջարկի գնահատված գինը կորոշի գնառաջարկի թվաբանական ցանկացած անճշտությունների ուղղումների միջոցով, հետևյալ կերպ.</w:t>
      </w:r>
    </w:p>
    <w:p w14:paraId="5273CCC8" w14:textId="77777777" w:rsidR="002A58B3" w:rsidRPr="00957B75" w:rsidRDefault="002A58B3" w:rsidP="002A58B3">
      <w:pPr>
        <w:pStyle w:val="BodyText"/>
        <w:numPr>
          <w:ilvl w:val="12"/>
          <w:numId w:val="0"/>
        </w:numPr>
        <w:tabs>
          <w:tab w:val="left" w:pos="1134"/>
          <w:tab w:val="left" w:pos="1276"/>
        </w:tabs>
        <w:ind w:left="1134" w:hanging="708"/>
        <w:jc w:val="both"/>
        <w:rPr>
          <w:rFonts w:ascii="GHEA Grapalat" w:hAnsi="GHEA Grapalat"/>
          <w:b w:val="0"/>
          <w:color w:val="000000"/>
        </w:rPr>
      </w:pPr>
    </w:p>
    <w:p w14:paraId="3F8408DF" w14:textId="77777777" w:rsidR="002A58B3" w:rsidRPr="00957B75" w:rsidRDefault="002A58B3" w:rsidP="002A58B3">
      <w:pPr>
        <w:ind w:left="1134" w:hanging="425"/>
        <w:jc w:val="both"/>
        <w:rPr>
          <w:rFonts w:ascii="GHEA Grapalat" w:hAnsi="GHEA Grapalat"/>
        </w:rPr>
      </w:pPr>
      <w:r w:rsidRPr="00957B75">
        <w:rPr>
          <w:rFonts w:ascii="GHEA Grapalat" w:hAnsi="GHEA Grapalat"/>
        </w:rPr>
        <w:t>ա) այնտեղ, որտեղ կա անհամապատասխանություն բառերով և թվերով տրված գումարների միջև, կգերակայի բառերով գրվածը,</w:t>
      </w:r>
    </w:p>
    <w:p w14:paraId="47552249" w14:textId="77777777" w:rsidR="002A58B3" w:rsidRPr="00957B75" w:rsidRDefault="002A58B3" w:rsidP="002A58B3">
      <w:pPr>
        <w:ind w:left="1134" w:hanging="425"/>
        <w:jc w:val="both"/>
        <w:rPr>
          <w:rFonts w:ascii="GHEA Grapalat" w:hAnsi="GHEA Grapalat"/>
        </w:rPr>
      </w:pPr>
      <w:r w:rsidRPr="00957B75">
        <w:rPr>
          <w:rFonts w:ascii="GHEA Grapalat" w:hAnsi="GHEA Grapalat"/>
        </w:rPr>
        <w:lastRenderedPageBreak/>
        <w:t>բ) այնտեղ, որտեղ կա անհամապատասխանություն միավորի արժեքի և միավոր արժեքի և քանակի բազմապատկման արդյունքով ստացված   ընդամենի միջև, կգերակայի նշված միավորի արժեքը,</w:t>
      </w:r>
    </w:p>
    <w:p w14:paraId="28112B1B" w14:textId="77777777" w:rsidR="002A58B3" w:rsidRPr="00957B75" w:rsidRDefault="002A58B3" w:rsidP="002A58B3">
      <w:pPr>
        <w:ind w:left="1134" w:hanging="425"/>
        <w:jc w:val="both"/>
        <w:rPr>
          <w:rFonts w:ascii="GHEA Grapalat" w:hAnsi="GHEA Grapalat"/>
        </w:rPr>
      </w:pPr>
      <w:r w:rsidRPr="00957B75">
        <w:rPr>
          <w:rFonts w:ascii="GHEA Grapalat" w:hAnsi="GHEA Grapalat"/>
        </w:rPr>
        <w:t>գ) եթե Մատակարարը հրաժարվի ընդունել ուղղումները, նրա առաջարկը կմերժվի:</w:t>
      </w:r>
    </w:p>
    <w:p w14:paraId="35AF6375" w14:textId="77777777" w:rsidR="00327026" w:rsidRPr="00957B75" w:rsidRDefault="00327026" w:rsidP="002A58B3">
      <w:pPr>
        <w:pStyle w:val="BodyText"/>
        <w:numPr>
          <w:ilvl w:val="12"/>
          <w:numId w:val="0"/>
        </w:numPr>
        <w:jc w:val="both"/>
        <w:rPr>
          <w:rFonts w:ascii="GHEA Grapalat" w:hAnsi="GHEA Grapalat"/>
        </w:rPr>
      </w:pPr>
    </w:p>
    <w:p w14:paraId="3C67C97A" w14:textId="77777777" w:rsidR="00731AF6" w:rsidRDefault="00D7198B" w:rsidP="00731AF6">
      <w:pPr>
        <w:ind w:firstLine="567"/>
        <w:jc w:val="both"/>
        <w:rPr>
          <w:rFonts w:ascii="GHEA Grapalat" w:hAnsi="GHEA Grapalat"/>
          <w:b/>
          <w:lang w:val="hy-AM"/>
        </w:rPr>
      </w:pPr>
      <w:r w:rsidRPr="00957B75">
        <w:rPr>
          <w:rFonts w:ascii="GHEA Grapalat" w:hAnsi="GHEA Grapalat"/>
          <w:b/>
          <w:lang w:val="hy-AM"/>
        </w:rPr>
        <w:t xml:space="preserve">2.  </w:t>
      </w:r>
      <w:r w:rsidRPr="00957B75">
        <w:rPr>
          <w:rFonts w:ascii="GHEA Grapalat" w:hAnsi="GHEA Grapalat"/>
          <w:b/>
          <w:u w:val="single"/>
          <w:lang w:val="hy-AM"/>
        </w:rPr>
        <w:t xml:space="preserve">ՀԵՏՈՐԱԿԱՎՈՐՄԱՆ ՊԱՀԱՆՋՆԵՐ -   </w:t>
      </w:r>
      <w:r w:rsidRPr="00957B75">
        <w:rPr>
          <w:rFonts w:ascii="GHEA Grapalat" w:hAnsi="GHEA Grapalat"/>
          <w:b/>
          <w:lang w:val="hy-AM"/>
        </w:rPr>
        <w:t>Նվազագույն գնահատված էապես համապատասխանող գնառաջարկը որոշելուց հետո Գնորդը պետք է իրականացնի Մատակարարի հետորակավորում` միայն նշված պահանջների հիման վրա: Ստորև ներկայացվող տեքստում չներառված պահանջները չպետք է կիրառվեն Մատակարարի որակավորումների գնահատման մեջ:</w:t>
      </w:r>
    </w:p>
    <w:p w14:paraId="14EEE87F" w14:textId="77777777" w:rsidR="00731AF6" w:rsidRDefault="00731AF6" w:rsidP="00731AF6">
      <w:pPr>
        <w:ind w:firstLine="567"/>
        <w:jc w:val="both"/>
        <w:rPr>
          <w:rFonts w:ascii="GHEA Grapalat" w:hAnsi="GHEA Grapalat"/>
          <w:b/>
          <w:lang w:val="hy-AM"/>
        </w:rPr>
      </w:pPr>
    </w:p>
    <w:p w14:paraId="1269B3D6" w14:textId="74A9109A" w:rsidR="00D7198B" w:rsidRPr="00957B75" w:rsidRDefault="00731AF6" w:rsidP="00731AF6">
      <w:pPr>
        <w:ind w:firstLine="567"/>
        <w:jc w:val="both"/>
        <w:rPr>
          <w:rFonts w:ascii="GHEA Grapalat" w:hAnsi="GHEA Grapalat" w:cs="Sylfaen"/>
          <w:b/>
          <w:lang w:val="hy-AM"/>
        </w:rPr>
      </w:pPr>
      <w:r w:rsidRPr="00957B75">
        <w:rPr>
          <w:rFonts w:ascii="GHEA Grapalat" w:hAnsi="GHEA Grapalat"/>
          <w:b/>
          <w:lang w:val="hy-AM"/>
        </w:rPr>
        <w:t xml:space="preserve"> </w:t>
      </w:r>
      <w:r w:rsidR="00D7198B" w:rsidRPr="00957B75">
        <w:rPr>
          <w:rFonts w:ascii="GHEA Grapalat" w:hAnsi="GHEA Grapalat"/>
          <w:b/>
          <w:lang w:val="hy-AM"/>
        </w:rPr>
        <w:t xml:space="preserve">Փորձ և տեխնիկական </w:t>
      </w:r>
      <w:r w:rsidR="00D7198B" w:rsidRPr="00957B75">
        <w:rPr>
          <w:rFonts w:ascii="GHEA Grapalat" w:hAnsi="GHEA Grapalat" w:cs="Sylfaen"/>
          <w:b/>
          <w:lang w:val="hy-AM"/>
        </w:rPr>
        <w:t>կարողություն</w:t>
      </w:r>
    </w:p>
    <w:p w14:paraId="7C24C300" w14:textId="77777777" w:rsidR="00D7198B" w:rsidRPr="00F42F03" w:rsidRDefault="00D7198B" w:rsidP="00D7198B">
      <w:pPr>
        <w:pStyle w:val="BankNormal"/>
        <w:spacing w:after="200"/>
        <w:jc w:val="both"/>
        <w:rPr>
          <w:rFonts w:ascii="GHEA Grapalat" w:hAnsi="GHEA Grapalat" w:cs="Sylfaen"/>
          <w:bCs/>
          <w:lang w:val="hy-AM"/>
        </w:rPr>
      </w:pPr>
      <w:r w:rsidRPr="00F42F03">
        <w:rPr>
          <w:rFonts w:ascii="GHEA Grapalat" w:hAnsi="GHEA Grapalat" w:cs="Sylfaen"/>
          <w:bCs/>
          <w:lang w:val="hy-AM"/>
        </w:rPr>
        <w:t>Մատակարարը պետք է ներկայացնի փաստաթղթային վկայություն առ այն, որ վերջինս բավարարում է փորձառության հետևյալ պահանջը (ները).</w:t>
      </w:r>
    </w:p>
    <w:p w14:paraId="4E7C8877" w14:textId="77777777" w:rsidR="006A6E51" w:rsidRPr="00F42F03" w:rsidRDefault="00D7198B" w:rsidP="00D7198B">
      <w:pPr>
        <w:pStyle w:val="BankNormal"/>
        <w:numPr>
          <w:ilvl w:val="0"/>
          <w:numId w:val="14"/>
        </w:numPr>
        <w:spacing w:after="200"/>
        <w:ind w:left="709" w:hanging="425"/>
        <w:jc w:val="both"/>
        <w:rPr>
          <w:rFonts w:ascii="GHEA Grapalat" w:hAnsi="GHEA Grapalat" w:cs="Sylfaen"/>
          <w:bCs/>
          <w:lang w:val="hy-AM"/>
        </w:rPr>
      </w:pPr>
      <w:r w:rsidRPr="00F42F03">
        <w:rPr>
          <w:rFonts w:ascii="GHEA Grapalat" w:hAnsi="GHEA Grapalat" w:cs="Sylfaen"/>
          <w:bCs/>
          <w:lang w:val="hy-AM"/>
        </w:rPr>
        <w:t xml:space="preserve">Նմանատիպ բնույթի ապրանքների մատակարարման առնվազն 3 տարվա փորձ (անհրաժեշտ է ներկայացնել հաջողությամբ կատարված պայմանագրերի ցանկը): </w:t>
      </w:r>
    </w:p>
    <w:p w14:paraId="65EC284F" w14:textId="4E680DF3" w:rsidR="006A6E51" w:rsidRPr="00F42F03" w:rsidRDefault="006A6E51" w:rsidP="006A6E51">
      <w:pPr>
        <w:pStyle w:val="BankNormal"/>
        <w:suppressAutoHyphens/>
        <w:spacing w:after="0"/>
        <w:jc w:val="both"/>
        <w:rPr>
          <w:rFonts w:ascii="GHEA Grapalat" w:hAnsi="GHEA Grapalat"/>
        </w:rPr>
      </w:pPr>
      <w:r w:rsidRPr="00F42F03">
        <w:rPr>
          <w:rFonts w:ascii="GHEA Grapalat" w:hAnsi="GHEA Grapalat"/>
        </w:rPr>
        <w:t>Որպես վկայություն Մատակարարը պետք է տրամադրի վերջին երեք տարիների /2021-2023թթ/ ընթացքում առնվազն երկու (2) նմանատիպ ապրանքների մատակարարման հաջողությամբ իրականացված պայմանագրերի սկանավորված տարբերակները, որոնցի</w:t>
      </w:r>
      <w:r w:rsidR="00F42F03">
        <w:rPr>
          <w:rFonts w:ascii="GHEA Grapalat" w:hAnsi="GHEA Grapalat"/>
        </w:rPr>
        <w:t>ց</w:t>
      </w:r>
      <w:r w:rsidRPr="00F42F03">
        <w:rPr>
          <w:rFonts w:ascii="GHEA Grapalat" w:hAnsi="GHEA Grapalat"/>
        </w:rPr>
        <w:t xml:space="preserve"> մեկը՝ հայտի գնի 80%-ից ոչ պակաս: Պայմանագրերի հետ միաժամանակ պետք է  ներկայացնել նաև պայմանագրերի շրջանակում մատակարարված ապրանքների ընդունման ակտի պատճենները:</w:t>
      </w:r>
    </w:p>
    <w:p w14:paraId="2FD35E9A" w14:textId="39660C4B" w:rsidR="006A6E51" w:rsidRPr="00F42F03" w:rsidRDefault="006A6E51" w:rsidP="006A6E51">
      <w:pPr>
        <w:pStyle w:val="BankNormal"/>
        <w:spacing w:after="0"/>
        <w:jc w:val="both"/>
        <w:rPr>
          <w:rFonts w:ascii="GHEA Grapalat" w:hAnsi="GHEA Grapalat"/>
          <w:b/>
          <w:bCs/>
        </w:rPr>
      </w:pPr>
      <w:r w:rsidRPr="00F42F03">
        <w:rPr>
          <w:rFonts w:ascii="GHEA Grapalat" w:hAnsi="GHEA Grapalat"/>
          <w:b/>
          <w:bCs/>
        </w:rPr>
        <w:t xml:space="preserve">Նմանատիպ են համարվում </w:t>
      </w:r>
      <w:r w:rsidR="000007F8">
        <w:rPr>
          <w:rFonts w:ascii="GHEA Grapalat" w:hAnsi="GHEA Grapalat"/>
          <w:b/>
          <w:bCs/>
        </w:rPr>
        <w:t xml:space="preserve">կենցաղային </w:t>
      </w:r>
      <w:r w:rsidR="00731AF6">
        <w:rPr>
          <w:rFonts w:ascii="GHEA Grapalat" w:hAnsi="GHEA Grapalat"/>
          <w:b/>
          <w:bCs/>
        </w:rPr>
        <w:t>տեխնիկայի</w:t>
      </w:r>
      <w:r w:rsidR="001059DA" w:rsidRPr="00F42F03">
        <w:rPr>
          <w:rFonts w:ascii="GHEA Grapalat" w:hAnsi="GHEA Grapalat"/>
          <w:b/>
          <w:bCs/>
        </w:rPr>
        <w:t xml:space="preserve"> </w:t>
      </w:r>
      <w:r w:rsidRPr="00F42F03">
        <w:rPr>
          <w:rFonts w:ascii="GHEA Grapalat" w:hAnsi="GHEA Grapalat"/>
          <w:b/>
          <w:bCs/>
        </w:rPr>
        <w:t>մատակա</w:t>
      </w:r>
      <w:r w:rsidRPr="00F42F03">
        <w:rPr>
          <w:rFonts w:ascii="GHEA Grapalat" w:hAnsi="GHEA Grapalat"/>
          <w:b/>
          <w:bCs/>
        </w:rPr>
        <w:softHyphen/>
        <w:t>րարման պայմանագրերը:</w:t>
      </w:r>
    </w:p>
    <w:p w14:paraId="4C65905B" w14:textId="77777777" w:rsidR="00184976" w:rsidRDefault="00184976" w:rsidP="00D7198B">
      <w:pPr>
        <w:pStyle w:val="BankNormal"/>
        <w:spacing w:after="200"/>
        <w:jc w:val="both"/>
        <w:rPr>
          <w:rFonts w:ascii="GHEA Grapalat" w:hAnsi="GHEA Grapalat" w:cs="Sylfaen"/>
          <w:b/>
          <w:lang w:val="hy-AM"/>
        </w:rPr>
      </w:pPr>
    </w:p>
    <w:p w14:paraId="73715C5D" w14:textId="74AA82B7" w:rsidR="00D7198B" w:rsidRPr="00453C86" w:rsidRDefault="00D7198B" w:rsidP="00D7198B">
      <w:pPr>
        <w:pStyle w:val="BankNormal"/>
        <w:spacing w:after="200"/>
        <w:jc w:val="both"/>
        <w:rPr>
          <w:rFonts w:ascii="GHEA Grapalat" w:hAnsi="GHEA Grapalat" w:cs="Sylfaen"/>
          <w:b/>
          <w:lang w:val="hy-AM"/>
        </w:rPr>
      </w:pPr>
      <w:r w:rsidRPr="00453C86">
        <w:rPr>
          <w:rFonts w:ascii="GHEA Grapalat" w:hAnsi="GHEA Grapalat" w:cs="Sylfaen"/>
          <w:b/>
          <w:lang w:val="hy-AM"/>
        </w:rPr>
        <w:t>Ֆինանսական կարողություններ</w:t>
      </w:r>
    </w:p>
    <w:p w14:paraId="5EF14F9F" w14:textId="3788B4AE" w:rsidR="00D7198B" w:rsidRPr="00F42F03" w:rsidRDefault="00D7198B" w:rsidP="00D7198B">
      <w:pPr>
        <w:pStyle w:val="BankNormal"/>
        <w:numPr>
          <w:ilvl w:val="0"/>
          <w:numId w:val="13"/>
        </w:numPr>
        <w:spacing w:after="200"/>
        <w:jc w:val="both"/>
        <w:rPr>
          <w:rFonts w:ascii="GHEA Grapalat" w:hAnsi="GHEA Grapalat"/>
        </w:rPr>
      </w:pPr>
      <w:r w:rsidRPr="00F42F03">
        <w:rPr>
          <w:rFonts w:ascii="GHEA Grapalat" w:hAnsi="GHEA Grapalat"/>
        </w:rPr>
        <w:t>Վերջին երեք (3) տարիների (20</w:t>
      </w:r>
      <w:r w:rsidR="00394358" w:rsidRPr="00F42F03">
        <w:rPr>
          <w:rFonts w:ascii="GHEA Grapalat" w:hAnsi="GHEA Grapalat"/>
        </w:rPr>
        <w:t>21</w:t>
      </w:r>
      <w:r w:rsidRPr="00F42F03">
        <w:rPr>
          <w:rFonts w:ascii="GHEA Grapalat" w:hAnsi="GHEA Grapalat"/>
        </w:rPr>
        <w:t>, 20</w:t>
      </w:r>
      <w:r w:rsidR="00B71116" w:rsidRPr="00F42F03">
        <w:rPr>
          <w:rFonts w:ascii="GHEA Grapalat" w:hAnsi="GHEA Grapalat"/>
        </w:rPr>
        <w:t>2</w:t>
      </w:r>
      <w:r w:rsidR="00394358" w:rsidRPr="00F42F03">
        <w:rPr>
          <w:rFonts w:ascii="GHEA Grapalat" w:hAnsi="GHEA Grapalat"/>
        </w:rPr>
        <w:t>2</w:t>
      </w:r>
      <w:r w:rsidRPr="00F42F03">
        <w:rPr>
          <w:rFonts w:ascii="GHEA Grapalat" w:hAnsi="GHEA Grapalat"/>
        </w:rPr>
        <w:t>, 20</w:t>
      </w:r>
      <w:r w:rsidR="00B71116" w:rsidRPr="00F42F03">
        <w:rPr>
          <w:rFonts w:ascii="GHEA Grapalat" w:hAnsi="GHEA Grapalat"/>
        </w:rPr>
        <w:t>2</w:t>
      </w:r>
      <w:r w:rsidR="00394358" w:rsidRPr="00F42F03">
        <w:rPr>
          <w:rFonts w:ascii="GHEA Grapalat" w:hAnsi="GHEA Grapalat"/>
        </w:rPr>
        <w:t>3</w:t>
      </w:r>
      <w:r w:rsidRPr="00F42F03">
        <w:rPr>
          <w:rFonts w:ascii="GHEA Grapalat" w:hAnsi="GHEA Grapalat"/>
        </w:rPr>
        <w:t>թթ.) ընթացքում տարեկան միջին շրջանառությունը պետք է կազմի պայմանագրի համար Մատակարարի կողմից</w:t>
      </w:r>
      <w:r w:rsidR="00001C5D" w:rsidRPr="00F42F03">
        <w:rPr>
          <w:rFonts w:ascii="GHEA Grapalat" w:hAnsi="GHEA Grapalat"/>
        </w:rPr>
        <w:t xml:space="preserve"> </w:t>
      </w:r>
      <w:r w:rsidRPr="00F42F03">
        <w:rPr>
          <w:rFonts w:ascii="GHEA Grapalat" w:hAnsi="GHEA Grapalat"/>
        </w:rPr>
        <w:t xml:space="preserve">ներկայացված գնառաջարկի արժեքի առնվազն </w:t>
      </w:r>
      <w:r w:rsidR="00184976">
        <w:rPr>
          <w:rFonts w:ascii="GHEA Grapalat" w:hAnsi="GHEA Grapalat"/>
        </w:rPr>
        <w:t>եռա</w:t>
      </w:r>
      <w:r w:rsidR="006A6E51" w:rsidRPr="00F42F03">
        <w:rPr>
          <w:rFonts w:ascii="GHEA Grapalat" w:hAnsi="GHEA Grapalat"/>
        </w:rPr>
        <w:t>պատիկը</w:t>
      </w:r>
      <w:r w:rsidRPr="00F42F03">
        <w:rPr>
          <w:rFonts w:ascii="GHEA Grapalat" w:hAnsi="GHEA Grapalat"/>
        </w:rPr>
        <w:t xml:space="preserve"> (Օժանդակ փաստաթղթերը</w:t>
      </w:r>
      <w:r w:rsidR="00F42F03">
        <w:rPr>
          <w:rFonts w:ascii="GHEA Grapalat" w:hAnsi="GHEA Grapalat"/>
        </w:rPr>
        <w:t xml:space="preserve">  (շահութահար</w:t>
      </w:r>
      <w:r w:rsidR="00C67325">
        <w:rPr>
          <w:rFonts w:ascii="GHEA Grapalat" w:hAnsi="GHEA Grapalat"/>
        </w:rPr>
        <w:t xml:space="preserve">կի կամ </w:t>
      </w:r>
      <w:r w:rsidR="00F42F03">
        <w:rPr>
          <w:rFonts w:ascii="GHEA Grapalat" w:hAnsi="GHEA Grapalat"/>
        </w:rPr>
        <w:t>շրջանառության հարկի</w:t>
      </w:r>
      <w:r w:rsidR="00C67325">
        <w:rPr>
          <w:rFonts w:ascii="GHEA Grapalat" w:hAnsi="GHEA Grapalat"/>
        </w:rPr>
        <w:t xml:space="preserve"> կամ </w:t>
      </w:r>
      <w:r w:rsidR="00F42F03">
        <w:rPr>
          <w:rFonts w:ascii="GHEA Grapalat" w:hAnsi="GHEA Grapalat"/>
        </w:rPr>
        <w:t>ԱԱՀ-ի հաշվարկները և այլն)</w:t>
      </w:r>
      <w:r w:rsidRPr="00F42F03">
        <w:rPr>
          <w:rFonts w:ascii="GHEA Grapalat" w:hAnsi="GHEA Grapalat"/>
        </w:rPr>
        <w:t xml:space="preserve"> պետք է տրամադրվեն որպես ապացույց):</w:t>
      </w:r>
    </w:p>
    <w:p w14:paraId="6A888011" w14:textId="77777777" w:rsidR="00D7198B" w:rsidRPr="00957B75" w:rsidRDefault="00D7198B" w:rsidP="002A58B3">
      <w:pPr>
        <w:pStyle w:val="BodyText"/>
        <w:numPr>
          <w:ilvl w:val="12"/>
          <w:numId w:val="0"/>
        </w:numPr>
        <w:jc w:val="both"/>
        <w:rPr>
          <w:rFonts w:ascii="GHEA Grapalat" w:hAnsi="GHEA Grapalat"/>
          <w:lang w:val="hy-AM"/>
        </w:rPr>
      </w:pPr>
    </w:p>
    <w:p w14:paraId="11A60F4E" w14:textId="77777777" w:rsidR="002A58B3" w:rsidRPr="00957B75" w:rsidRDefault="002A58B3" w:rsidP="002A58B3">
      <w:pPr>
        <w:pStyle w:val="ListParagraph"/>
        <w:numPr>
          <w:ilvl w:val="0"/>
          <w:numId w:val="1"/>
        </w:numPr>
        <w:tabs>
          <w:tab w:val="clear" w:pos="862"/>
          <w:tab w:val="num" w:pos="142"/>
          <w:tab w:val="num" w:pos="720"/>
        </w:tabs>
        <w:ind w:left="0" w:firstLine="142"/>
        <w:jc w:val="both"/>
        <w:rPr>
          <w:rFonts w:ascii="GHEA Grapalat" w:hAnsi="GHEA Grapalat"/>
          <w:color w:val="000000"/>
          <w:lang w:val="hy-AM"/>
        </w:rPr>
      </w:pPr>
      <w:r w:rsidRPr="00957B75">
        <w:rPr>
          <w:rFonts w:ascii="GHEA Grapalat" w:hAnsi="GHEA Grapalat"/>
          <w:b/>
          <w:color w:val="000000"/>
          <w:u w:val="single"/>
          <w:lang w:val="hy-AM"/>
        </w:rPr>
        <w:t>ԳՆՄԱՆ ՊԱՏՎԵՐԻ/ՊԱՅՄԱՆԱԳՐԻ ՇՆՈՐՀՈՒՄ</w:t>
      </w:r>
      <w:r w:rsidRPr="00957B75">
        <w:rPr>
          <w:rFonts w:ascii="GHEA Grapalat" w:hAnsi="GHEA Grapalat"/>
          <w:color w:val="000000"/>
          <w:u w:val="single"/>
          <w:lang w:val="hy-AM"/>
        </w:rPr>
        <w:t xml:space="preserve"> -</w:t>
      </w:r>
      <w:r w:rsidRPr="00957B75">
        <w:rPr>
          <w:rFonts w:ascii="GHEA Grapalat" w:hAnsi="GHEA Grapalat"/>
          <w:color w:val="000000"/>
          <w:lang w:val="hy-AM"/>
        </w:rPr>
        <w:t xml:space="preserve"> Հաղթող կճանաչվի այն գնառաջարկ ներկայացնողը, որը կառաջարկի նվազագույն գնահատված և էականորեն համապատասխանող գնառաջարկ</w:t>
      </w:r>
      <w:r w:rsidR="00B71116" w:rsidRPr="0052054B">
        <w:rPr>
          <w:rFonts w:ascii="GHEA Grapalat" w:hAnsi="GHEA Grapalat"/>
          <w:color w:val="000000"/>
          <w:lang w:val="hy-AM"/>
        </w:rPr>
        <w:t>,</w:t>
      </w:r>
      <w:r w:rsidRPr="00957B75">
        <w:rPr>
          <w:rFonts w:ascii="GHEA Grapalat" w:hAnsi="GHEA Grapalat"/>
          <w:color w:val="000000"/>
          <w:lang w:val="hy-AM"/>
        </w:rPr>
        <w:t xml:space="preserve"> ու որը կբավարարի տեխնիկական պահանջներին: Հաղթող ճանաչված առաջարկ ներկայացնողը կստորագրի Պայմանագիր համաձայն կից ձևի, ինչպես նաև մատակարարման ժամկետների և պայմանների:</w:t>
      </w:r>
    </w:p>
    <w:p w14:paraId="2AA5D1DE" w14:textId="77777777" w:rsidR="002A58B3" w:rsidRPr="00957B75" w:rsidRDefault="002A58B3" w:rsidP="002A58B3">
      <w:pPr>
        <w:pStyle w:val="ListParagraph"/>
        <w:ind w:left="142"/>
        <w:jc w:val="both"/>
        <w:rPr>
          <w:rFonts w:ascii="GHEA Grapalat" w:hAnsi="GHEA Grapalat"/>
          <w:color w:val="000000"/>
          <w:lang w:val="hy-AM"/>
        </w:rPr>
      </w:pPr>
    </w:p>
    <w:p w14:paraId="367103C5" w14:textId="77777777" w:rsidR="002A58B3" w:rsidRPr="00957B75" w:rsidRDefault="002A58B3" w:rsidP="002A58B3">
      <w:pPr>
        <w:pStyle w:val="ListParagraph"/>
        <w:numPr>
          <w:ilvl w:val="0"/>
          <w:numId w:val="1"/>
        </w:numPr>
        <w:tabs>
          <w:tab w:val="clear" w:pos="862"/>
          <w:tab w:val="num" w:pos="142"/>
          <w:tab w:val="num" w:pos="720"/>
        </w:tabs>
        <w:ind w:left="0" w:firstLine="142"/>
        <w:jc w:val="both"/>
        <w:rPr>
          <w:rFonts w:ascii="GHEA Grapalat" w:hAnsi="GHEA Grapalat"/>
          <w:color w:val="000000"/>
          <w:lang w:val="hy-AM"/>
        </w:rPr>
      </w:pPr>
      <w:r w:rsidRPr="00957B75">
        <w:rPr>
          <w:rFonts w:ascii="GHEA Grapalat" w:hAnsi="GHEA Grapalat" w:cs="Sylfaen"/>
          <w:color w:val="000000"/>
          <w:u w:val="single"/>
          <w:lang w:val="hy-AM"/>
        </w:rPr>
        <w:t>ԱՌԱՋԱՐԿԻ</w:t>
      </w:r>
      <w:r w:rsidRPr="00957B75">
        <w:rPr>
          <w:rFonts w:ascii="GHEA Grapalat" w:hAnsi="GHEA Grapalat"/>
          <w:color w:val="000000"/>
          <w:u w:val="single"/>
          <w:lang w:val="hy-AM"/>
        </w:rPr>
        <w:t xml:space="preserve"> ՈՒԺԻ ՄԵՋ ԼԻՆԵԼՈՒ  </w:t>
      </w:r>
      <w:r w:rsidRPr="00957B75">
        <w:rPr>
          <w:rFonts w:ascii="GHEA Grapalat" w:hAnsi="GHEA Grapalat"/>
          <w:color w:val="000000"/>
          <w:lang w:val="hy-AM"/>
        </w:rPr>
        <w:t xml:space="preserve"> </w:t>
      </w:r>
      <w:r w:rsidRPr="00957B75">
        <w:rPr>
          <w:rFonts w:ascii="GHEA Grapalat" w:hAnsi="GHEA Grapalat"/>
          <w:color w:val="000000"/>
          <w:u w:val="single"/>
          <w:lang w:val="hy-AM"/>
        </w:rPr>
        <w:t>ԺԱՄԿԵՏ</w:t>
      </w:r>
      <w:r w:rsidRPr="00957B75">
        <w:rPr>
          <w:rFonts w:ascii="GHEA Grapalat" w:hAnsi="GHEA Grapalat"/>
          <w:color w:val="000000"/>
          <w:lang w:val="hy-AM"/>
        </w:rPr>
        <w:t xml:space="preserve">-    Ձեր առաջարկը պետք է ուժի մեջ լինի Գնառաջարկի Հրավերի 4-րդ կետում նշված առաջարկի ներկայացման վերջնաժամկետից </w:t>
      </w:r>
      <w:r w:rsidRPr="00957B75">
        <w:rPr>
          <w:rFonts w:ascii="GHEA Grapalat" w:hAnsi="GHEA Grapalat"/>
          <w:lang w:val="hy-AM"/>
        </w:rPr>
        <w:t xml:space="preserve">հետո </w:t>
      </w:r>
      <w:r w:rsidR="00854529" w:rsidRPr="00957B75">
        <w:rPr>
          <w:rFonts w:ascii="GHEA Grapalat" w:hAnsi="GHEA Grapalat"/>
          <w:lang w:val="hy-AM"/>
        </w:rPr>
        <w:t>քառասունհինգ</w:t>
      </w:r>
      <w:r w:rsidRPr="00957B75">
        <w:rPr>
          <w:rFonts w:ascii="GHEA Grapalat" w:hAnsi="GHEA Grapalat"/>
          <w:lang w:val="hy-AM"/>
        </w:rPr>
        <w:t xml:space="preserve"> (</w:t>
      </w:r>
      <w:r w:rsidR="00854529" w:rsidRPr="00957B75">
        <w:rPr>
          <w:rFonts w:ascii="GHEA Grapalat" w:hAnsi="GHEA Grapalat"/>
          <w:lang w:val="hy-AM"/>
        </w:rPr>
        <w:t>45</w:t>
      </w:r>
      <w:r w:rsidRPr="00957B75">
        <w:rPr>
          <w:rFonts w:ascii="GHEA Grapalat" w:hAnsi="GHEA Grapalat"/>
          <w:lang w:val="hy-AM"/>
        </w:rPr>
        <w:t>)</w:t>
      </w:r>
      <w:r w:rsidRPr="00957B75">
        <w:rPr>
          <w:rFonts w:ascii="GHEA Grapalat" w:hAnsi="GHEA Grapalat"/>
          <w:color w:val="000000"/>
          <w:lang w:val="hy-AM"/>
        </w:rPr>
        <w:t xml:space="preserve"> օր ժամկետով:</w:t>
      </w:r>
    </w:p>
    <w:p w14:paraId="28AA7968" w14:textId="77777777" w:rsidR="00327026" w:rsidRPr="00957B75" w:rsidRDefault="00327026" w:rsidP="00A72EC9">
      <w:pPr>
        <w:pStyle w:val="BodyText"/>
        <w:jc w:val="both"/>
        <w:rPr>
          <w:rFonts w:ascii="GHEA Grapalat" w:hAnsi="GHEA Grapalat"/>
          <w:b w:val="0"/>
          <w:color w:val="000000"/>
          <w:lang w:val="hy-AM"/>
        </w:rPr>
      </w:pPr>
    </w:p>
    <w:p w14:paraId="2F004048" w14:textId="77777777" w:rsidR="002A58B3" w:rsidRPr="00957B75" w:rsidRDefault="002A58B3" w:rsidP="002A58B3">
      <w:pPr>
        <w:pStyle w:val="BodyText"/>
        <w:tabs>
          <w:tab w:val="clear" w:pos="4680"/>
          <w:tab w:val="left" w:pos="360"/>
        </w:tabs>
        <w:overflowPunct w:val="0"/>
        <w:autoSpaceDE w:val="0"/>
        <w:autoSpaceDN w:val="0"/>
        <w:adjustRightInd w:val="0"/>
        <w:spacing w:line="240" w:lineRule="auto"/>
        <w:ind w:firstLine="284"/>
        <w:jc w:val="both"/>
        <w:textAlignment w:val="baseline"/>
        <w:rPr>
          <w:rFonts w:ascii="GHEA Grapalat" w:hAnsi="GHEA Grapalat"/>
          <w:b w:val="0"/>
          <w:color w:val="000000"/>
          <w:lang w:val="hy-AM"/>
        </w:rPr>
      </w:pPr>
      <w:r w:rsidRPr="00957B75">
        <w:rPr>
          <w:rFonts w:ascii="GHEA Grapalat" w:hAnsi="GHEA Grapalat"/>
          <w:color w:val="000000"/>
          <w:lang w:val="hy-AM"/>
        </w:rPr>
        <w:t>7. Հետագա տեղեկատվություն.</w:t>
      </w:r>
      <w:r w:rsidRPr="00957B75">
        <w:rPr>
          <w:rFonts w:ascii="GHEA Grapalat" w:hAnsi="GHEA Grapalat"/>
          <w:b w:val="0"/>
          <w:color w:val="000000"/>
          <w:lang w:val="hy-AM"/>
        </w:rPr>
        <w:t xml:space="preserve"> </w:t>
      </w:r>
    </w:p>
    <w:p w14:paraId="37AED828" w14:textId="77777777" w:rsidR="002A58B3" w:rsidRPr="00957B75" w:rsidRDefault="002A58B3" w:rsidP="002A58B3">
      <w:pPr>
        <w:pStyle w:val="BodyText"/>
        <w:tabs>
          <w:tab w:val="clear" w:pos="4680"/>
          <w:tab w:val="left" w:pos="360"/>
        </w:tabs>
        <w:overflowPunct w:val="0"/>
        <w:autoSpaceDE w:val="0"/>
        <w:autoSpaceDN w:val="0"/>
        <w:adjustRightInd w:val="0"/>
        <w:spacing w:line="240" w:lineRule="auto"/>
        <w:ind w:firstLine="284"/>
        <w:jc w:val="both"/>
        <w:textAlignment w:val="baseline"/>
        <w:rPr>
          <w:rFonts w:ascii="GHEA Grapalat" w:hAnsi="GHEA Grapalat"/>
          <w:b w:val="0"/>
          <w:color w:val="000000"/>
          <w:lang w:val="hy-AM"/>
        </w:rPr>
      </w:pPr>
    </w:p>
    <w:p w14:paraId="49A753BE" w14:textId="77777777" w:rsidR="002A58B3" w:rsidRPr="00957B75" w:rsidRDefault="002A58B3" w:rsidP="002A58B3">
      <w:pPr>
        <w:pStyle w:val="BodyText"/>
        <w:tabs>
          <w:tab w:val="clear" w:pos="4680"/>
          <w:tab w:val="left" w:pos="360"/>
        </w:tabs>
        <w:overflowPunct w:val="0"/>
        <w:autoSpaceDE w:val="0"/>
        <w:autoSpaceDN w:val="0"/>
        <w:adjustRightInd w:val="0"/>
        <w:spacing w:line="240" w:lineRule="auto"/>
        <w:ind w:left="142" w:firstLine="578"/>
        <w:jc w:val="both"/>
        <w:textAlignment w:val="baseline"/>
        <w:rPr>
          <w:rFonts w:ascii="GHEA Grapalat" w:hAnsi="GHEA Grapalat"/>
          <w:b w:val="0"/>
          <w:color w:val="000000"/>
          <w:lang w:val="hy-AM"/>
        </w:rPr>
      </w:pPr>
      <w:r w:rsidRPr="00957B75">
        <w:rPr>
          <w:rFonts w:ascii="GHEA Grapalat" w:hAnsi="GHEA Grapalat"/>
          <w:b w:val="0"/>
          <w:color w:val="000000"/>
          <w:lang w:val="hy-AM"/>
        </w:rPr>
        <w:t>Մասնակիցն իրավունք ունի հայտերի ներկայացման վերջնաժամկետը լրանալուց առնվազն հինգ օրացուցային օր առաջ էլեկտրոնային Armeps Համակարգի միջոցով պահանջելու հրավերի տեղեկատ</w:t>
      </w:r>
      <w:r w:rsidRPr="00957B75">
        <w:rPr>
          <w:rFonts w:ascii="GHEA Grapalat" w:hAnsi="GHEA Grapalat"/>
          <w:b w:val="0"/>
          <w:color w:val="000000"/>
          <w:lang w:val="hy-AM"/>
        </w:rPr>
        <w:softHyphen/>
        <w:t>վություն/պարզաբանում։</w:t>
      </w:r>
    </w:p>
    <w:p w14:paraId="3344785D" w14:textId="77777777" w:rsidR="002A58B3" w:rsidRPr="00957B75" w:rsidRDefault="002A58B3" w:rsidP="002A58B3">
      <w:pPr>
        <w:pStyle w:val="BodyText"/>
        <w:tabs>
          <w:tab w:val="clear" w:pos="4680"/>
          <w:tab w:val="left" w:pos="360"/>
        </w:tabs>
        <w:overflowPunct w:val="0"/>
        <w:autoSpaceDE w:val="0"/>
        <w:autoSpaceDN w:val="0"/>
        <w:adjustRightInd w:val="0"/>
        <w:spacing w:line="240" w:lineRule="auto"/>
        <w:ind w:left="720"/>
        <w:jc w:val="both"/>
        <w:textAlignment w:val="baseline"/>
        <w:rPr>
          <w:rFonts w:ascii="GHEA Grapalat" w:hAnsi="GHEA Grapalat"/>
          <w:b w:val="0"/>
          <w:color w:val="000000"/>
          <w:lang w:val="hy-AM"/>
        </w:rPr>
      </w:pPr>
    </w:p>
    <w:p w14:paraId="64CA678B" w14:textId="77777777" w:rsidR="002A58B3" w:rsidRPr="00957B75" w:rsidRDefault="002A58B3" w:rsidP="002A58B3">
      <w:pPr>
        <w:pStyle w:val="BodyTextIndent"/>
        <w:tabs>
          <w:tab w:val="clear" w:pos="0"/>
          <w:tab w:val="clear" w:pos="8640"/>
          <w:tab w:val="left" w:pos="540"/>
        </w:tabs>
        <w:overflowPunct w:val="0"/>
        <w:autoSpaceDE w:val="0"/>
        <w:autoSpaceDN w:val="0"/>
        <w:adjustRightInd w:val="0"/>
        <w:ind w:left="426" w:firstLine="0"/>
        <w:jc w:val="left"/>
        <w:textAlignment w:val="baseline"/>
        <w:rPr>
          <w:rFonts w:ascii="GHEA Grapalat" w:hAnsi="GHEA Grapalat"/>
          <w:b/>
          <w:lang w:val="hy-AM"/>
        </w:rPr>
      </w:pPr>
      <w:r w:rsidRPr="00957B75">
        <w:rPr>
          <w:rFonts w:ascii="GHEA Grapalat" w:hAnsi="GHEA Grapalat"/>
          <w:b/>
          <w:lang w:val="hy-AM"/>
        </w:rPr>
        <w:t>8. Ստուգումներ և աուդիտ</w:t>
      </w:r>
    </w:p>
    <w:p w14:paraId="43F31E95" w14:textId="77777777" w:rsidR="002A58B3" w:rsidRPr="00957B75" w:rsidRDefault="002A58B3" w:rsidP="002A58B3">
      <w:pPr>
        <w:pStyle w:val="BodyTextIndent"/>
        <w:tabs>
          <w:tab w:val="left" w:pos="540"/>
        </w:tabs>
        <w:ind w:left="180"/>
        <w:rPr>
          <w:rFonts w:ascii="GHEA Grapalat" w:hAnsi="GHEA Grapalat"/>
          <w:lang w:val="hy-AM"/>
        </w:rPr>
      </w:pPr>
    </w:p>
    <w:p w14:paraId="60E900DC" w14:textId="77777777" w:rsidR="002A58B3" w:rsidRPr="00957B75" w:rsidRDefault="002A58B3" w:rsidP="002A58B3">
      <w:pPr>
        <w:pStyle w:val="BodyTextIndent"/>
        <w:tabs>
          <w:tab w:val="left" w:pos="540"/>
        </w:tabs>
        <w:ind w:left="142" w:hanging="11"/>
        <w:rPr>
          <w:rFonts w:ascii="GHEA Grapalat" w:hAnsi="GHEA Grapalat"/>
          <w:lang w:val="hy-AM"/>
        </w:rPr>
      </w:pPr>
      <w:r w:rsidRPr="00957B75">
        <w:rPr>
          <w:rFonts w:ascii="GHEA Grapalat" w:hAnsi="GHEA Grapalat"/>
          <w:lang w:val="hy-AM"/>
        </w:rPr>
        <w:t>8.1 Մատակարարը պետք է ապահովի Գնորդի բոլոր ցուցումների կատարումը, որոնք կհամապատասխանեն մատակարարման վայրի գործող օրենքներին:</w:t>
      </w:r>
    </w:p>
    <w:p w14:paraId="65D2E3BE" w14:textId="77777777" w:rsidR="002A58B3" w:rsidRPr="00957B75" w:rsidRDefault="002A58B3" w:rsidP="002A58B3">
      <w:pPr>
        <w:pStyle w:val="BodyTextIndent"/>
        <w:tabs>
          <w:tab w:val="left" w:pos="540"/>
        </w:tabs>
        <w:ind w:left="142" w:hanging="11"/>
        <w:rPr>
          <w:rFonts w:ascii="GHEA Grapalat" w:hAnsi="GHEA Grapalat"/>
          <w:lang w:val="hy-AM"/>
        </w:rPr>
      </w:pPr>
    </w:p>
    <w:p w14:paraId="6677D879" w14:textId="77777777" w:rsidR="002A58B3" w:rsidRPr="00957B75" w:rsidRDefault="002A58B3" w:rsidP="002A58B3">
      <w:pPr>
        <w:pStyle w:val="BodyTextIndent"/>
        <w:tabs>
          <w:tab w:val="left" w:pos="540"/>
        </w:tabs>
        <w:ind w:left="142" w:hanging="11"/>
        <w:rPr>
          <w:rFonts w:ascii="GHEA Grapalat" w:hAnsi="GHEA Grapalat"/>
          <w:lang w:val="hy-AM"/>
        </w:rPr>
      </w:pPr>
      <w:r w:rsidRPr="00957B75">
        <w:rPr>
          <w:rFonts w:ascii="GHEA Grapalat" w:hAnsi="GHEA Grapalat"/>
          <w:lang w:val="hy-AM"/>
        </w:rPr>
        <w:t>8.2 Մատակարարը պետք է թույլատրի և պետք է այնպես անի, որպեսզի վերջինիս Ենթակապալառուները և խորհրդատուները թույլատրեն Բանկին և/կամ Բանկի կողմից նշանակված անձանց ստուգել Պայմանագրի իրականացման և Գնանշման ներկայացման հետ կապված Մատակարարի գրասենյակները և բոլոր հաշիվները և գրառումները Բանկի կողմից նման պահանջ լինելու դեպքում: Մատակարարի և վերջինիս Ենթակապալառուների և Խորհրդատուի ուշադրությունը հրավիրվում է Կետ 5-ին` Պայմանագրի Խարդախության և կոռուպցիայի ձևին, որը ի լրումն այլ բաների, տրամադրում է այն գործողությունները, որոնք նպատակ ունեն սկզբունքորեն խոչընդոտելու Բանկի ստուգման և աուդիտի իրավունքների իրանացմանը և որոնք փոխարինում են արգելված միջոցառման, որը հանգեցնում է պայմանագրի դադարեցման (ինչպես նաև Բանկի գերակայող կանխարգելիչ  ընթացակարգերի համաձայն` անհամապատասխանության որոշելուն):</w:t>
      </w:r>
    </w:p>
    <w:p w14:paraId="1EB87BBE" w14:textId="77777777" w:rsidR="002A58B3" w:rsidRPr="00957B75" w:rsidRDefault="002A58B3" w:rsidP="002A58B3">
      <w:pPr>
        <w:pStyle w:val="BodyText"/>
        <w:tabs>
          <w:tab w:val="left" w:pos="360"/>
        </w:tabs>
        <w:ind w:left="142" w:hanging="11"/>
        <w:jc w:val="both"/>
        <w:rPr>
          <w:rFonts w:ascii="GHEA Grapalat" w:hAnsi="GHEA Grapalat"/>
          <w:i/>
          <w:color w:val="000000"/>
          <w:lang w:val="hy-AM"/>
        </w:rPr>
      </w:pPr>
      <w:r w:rsidRPr="00957B75">
        <w:rPr>
          <w:rFonts w:ascii="GHEA Grapalat" w:hAnsi="GHEA Grapalat"/>
          <w:b w:val="0"/>
          <w:color w:val="000000"/>
          <w:lang w:val="hy-AM"/>
        </w:rPr>
        <w:tab/>
        <w:t xml:space="preserve"> </w:t>
      </w:r>
      <w:r w:rsidRPr="00957B75">
        <w:rPr>
          <w:rFonts w:ascii="GHEA Grapalat" w:hAnsi="GHEA Grapalat"/>
          <w:b w:val="0"/>
          <w:color w:val="000000"/>
          <w:lang w:val="hy-AM"/>
        </w:rPr>
        <w:tab/>
      </w:r>
    </w:p>
    <w:p w14:paraId="266FDD13" w14:textId="77777777" w:rsidR="002A58B3" w:rsidRPr="00957B75" w:rsidRDefault="002A58B3" w:rsidP="002A58B3">
      <w:pPr>
        <w:pStyle w:val="BodyText"/>
        <w:numPr>
          <w:ilvl w:val="12"/>
          <w:numId w:val="0"/>
        </w:numPr>
        <w:jc w:val="both"/>
        <w:rPr>
          <w:rFonts w:ascii="GHEA Grapalat" w:hAnsi="GHEA Grapalat"/>
          <w:i/>
          <w:color w:val="000000"/>
          <w:lang w:val="hy-AM"/>
        </w:rPr>
      </w:pPr>
    </w:p>
    <w:p w14:paraId="2C80EC75" w14:textId="77777777" w:rsidR="002A58B3" w:rsidRPr="00957B75" w:rsidRDefault="002A58B3" w:rsidP="002A58B3">
      <w:pPr>
        <w:pStyle w:val="BodyText"/>
        <w:numPr>
          <w:ilvl w:val="12"/>
          <w:numId w:val="0"/>
        </w:numPr>
        <w:jc w:val="both"/>
        <w:rPr>
          <w:rFonts w:ascii="GHEA Grapalat" w:hAnsi="GHEA Grapalat"/>
          <w:color w:val="000000"/>
          <w:lang w:val="hy-AM"/>
        </w:rPr>
      </w:pPr>
      <w:r w:rsidRPr="00957B75">
        <w:rPr>
          <w:rFonts w:ascii="GHEA Grapalat" w:hAnsi="GHEA Grapalat"/>
          <w:color w:val="000000"/>
          <w:lang w:val="hy-AM"/>
        </w:rPr>
        <w:t>Հարգանքով՝</w:t>
      </w:r>
    </w:p>
    <w:p w14:paraId="68FC1413" w14:textId="77777777" w:rsidR="002A58B3" w:rsidRPr="00957B75" w:rsidRDefault="002A58B3" w:rsidP="002A58B3">
      <w:pPr>
        <w:pStyle w:val="BodyText"/>
        <w:numPr>
          <w:ilvl w:val="12"/>
          <w:numId w:val="0"/>
        </w:numPr>
        <w:ind w:left="720"/>
        <w:jc w:val="both"/>
        <w:rPr>
          <w:rFonts w:ascii="GHEA Grapalat" w:hAnsi="GHEA Grapalat"/>
          <w:color w:val="000000"/>
          <w:lang w:val="hy-AM"/>
        </w:rPr>
      </w:pPr>
    </w:p>
    <w:p w14:paraId="299B195C" w14:textId="393F215E" w:rsidR="002A58B3" w:rsidRPr="00394358" w:rsidRDefault="00394358" w:rsidP="002A58B3">
      <w:pPr>
        <w:pStyle w:val="BodyText"/>
        <w:numPr>
          <w:ilvl w:val="12"/>
          <w:numId w:val="0"/>
        </w:numPr>
        <w:tabs>
          <w:tab w:val="left" w:pos="360"/>
        </w:tabs>
        <w:jc w:val="both"/>
        <w:rPr>
          <w:rFonts w:ascii="GHEA Grapalat" w:hAnsi="GHEA Grapalat"/>
          <w:color w:val="000000"/>
        </w:rPr>
      </w:pPr>
      <w:r>
        <w:rPr>
          <w:rFonts w:ascii="GHEA Grapalat" w:hAnsi="GHEA Grapalat"/>
          <w:color w:val="000000"/>
        </w:rPr>
        <w:t>Վիգեն Անանյան</w:t>
      </w:r>
    </w:p>
    <w:p w14:paraId="3E28ACF2" w14:textId="77777777" w:rsidR="002A58B3" w:rsidRPr="00957B75" w:rsidRDefault="002A58B3" w:rsidP="002A58B3">
      <w:pPr>
        <w:pStyle w:val="BodyText"/>
        <w:numPr>
          <w:ilvl w:val="12"/>
          <w:numId w:val="0"/>
        </w:numPr>
        <w:tabs>
          <w:tab w:val="left" w:pos="360"/>
        </w:tabs>
        <w:jc w:val="both"/>
        <w:rPr>
          <w:rFonts w:ascii="GHEA Grapalat" w:hAnsi="GHEA Grapalat"/>
          <w:color w:val="000000"/>
          <w:lang w:val="hy-AM"/>
        </w:rPr>
      </w:pPr>
    </w:p>
    <w:p w14:paraId="397FA78A" w14:textId="77777777" w:rsidR="002A58B3" w:rsidRPr="0052054B" w:rsidRDefault="00F80631" w:rsidP="002A58B3">
      <w:pPr>
        <w:jc w:val="both"/>
        <w:rPr>
          <w:rFonts w:ascii="GHEA Grapalat" w:hAnsi="GHEA Grapalat"/>
          <w:b/>
          <w:color w:val="000000"/>
          <w:lang w:val="hy-AM"/>
        </w:rPr>
      </w:pPr>
      <w:r w:rsidRPr="0052054B">
        <w:rPr>
          <w:rFonts w:ascii="GHEA Grapalat" w:hAnsi="GHEA Grapalat"/>
          <w:b/>
          <w:color w:val="000000"/>
          <w:lang w:val="hy-AM"/>
        </w:rPr>
        <w:t xml:space="preserve">ՀՀ </w:t>
      </w:r>
      <w:r w:rsidR="00957B75" w:rsidRPr="0052054B">
        <w:rPr>
          <w:rFonts w:ascii="GHEA Grapalat" w:hAnsi="GHEA Grapalat"/>
          <w:b/>
          <w:color w:val="000000"/>
          <w:lang w:val="hy-AM"/>
        </w:rPr>
        <w:t xml:space="preserve">Սոցիալական պաշտպանության վարչարարության երկրորդ </w:t>
      </w:r>
    </w:p>
    <w:p w14:paraId="714B3AFD" w14:textId="77777777" w:rsidR="00957B75" w:rsidRPr="0052054B" w:rsidRDefault="00957B75" w:rsidP="002A58B3">
      <w:pPr>
        <w:jc w:val="both"/>
        <w:rPr>
          <w:rFonts w:ascii="GHEA Grapalat" w:hAnsi="GHEA Grapalat"/>
          <w:b/>
          <w:color w:val="000000"/>
          <w:lang w:val="hy-AM"/>
        </w:rPr>
      </w:pPr>
      <w:r w:rsidRPr="0052054B">
        <w:rPr>
          <w:rFonts w:ascii="GHEA Grapalat" w:hAnsi="GHEA Grapalat"/>
          <w:b/>
          <w:color w:val="000000"/>
          <w:lang w:val="hy-AM"/>
        </w:rPr>
        <w:t>Ծրագրի համակարգող</w:t>
      </w:r>
    </w:p>
    <w:p w14:paraId="6E22DE4A" w14:textId="77777777" w:rsidR="00AA2179" w:rsidRPr="00957B75" w:rsidRDefault="00AA2179" w:rsidP="002A58B3">
      <w:pPr>
        <w:jc w:val="both"/>
        <w:rPr>
          <w:rFonts w:ascii="GHEA Grapalat" w:hAnsi="GHEA Grapalat"/>
          <w:b/>
          <w:color w:val="000000"/>
          <w:lang w:val="hy-AM"/>
        </w:rPr>
      </w:pPr>
    </w:p>
    <w:p w14:paraId="4AB6A9C1" w14:textId="77777777" w:rsidR="00537009" w:rsidRPr="0052054B" w:rsidRDefault="00537009" w:rsidP="00AA2179">
      <w:pPr>
        <w:jc w:val="both"/>
        <w:rPr>
          <w:rFonts w:ascii="GHEA Grapalat" w:hAnsi="GHEA Grapalat"/>
          <w:b/>
          <w:color w:val="000000"/>
          <w:lang w:val="hy-AM"/>
        </w:rPr>
      </w:pPr>
    </w:p>
    <w:p w14:paraId="5C9B281B" w14:textId="77777777" w:rsidR="00537009" w:rsidRPr="0052054B" w:rsidRDefault="00537009" w:rsidP="00AA2179">
      <w:pPr>
        <w:jc w:val="both"/>
        <w:rPr>
          <w:rFonts w:ascii="GHEA Grapalat" w:hAnsi="GHEA Grapalat"/>
          <w:b/>
          <w:color w:val="000000"/>
          <w:lang w:val="hy-AM"/>
        </w:rPr>
      </w:pPr>
      <w:r w:rsidRPr="0052054B">
        <w:rPr>
          <w:rFonts w:ascii="GHEA Grapalat" w:hAnsi="GHEA Grapalat"/>
          <w:b/>
          <w:color w:val="000000"/>
          <w:lang w:val="hy-AM"/>
        </w:rPr>
        <w:t>Գնումները համակարգող՝ Ա. Ազարյան</w:t>
      </w:r>
    </w:p>
    <w:p w14:paraId="475E693A" w14:textId="09DB8BFA" w:rsidR="00AA2179" w:rsidRPr="00957B75" w:rsidRDefault="00AA2179" w:rsidP="00AA2179">
      <w:pPr>
        <w:jc w:val="both"/>
        <w:rPr>
          <w:rFonts w:ascii="GHEA Grapalat" w:hAnsi="GHEA Grapalat"/>
          <w:b/>
          <w:color w:val="000000"/>
          <w:lang w:val="en-GB"/>
        </w:rPr>
      </w:pPr>
      <w:r w:rsidRPr="00957B75">
        <w:rPr>
          <w:rFonts w:ascii="GHEA Grapalat" w:hAnsi="GHEA Grapalat"/>
          <w:b/>
          <w:color w:val="000000"/>
          <w:lang w:val="hy-AM"/>
        </w:rPr>
        <w:t>Հեռախոս  /01</w:t>
      </w:r>
      <w:r w:rsidR="00957B75" w:rsidRPr="00957B75">
        <w:rPr>
          <w:rFonts w:ascii="GHEA Grapalat" w:hAnsi="GHEA Grapalat"/>
          <w:b/>
          <w:color w:val="000000"/>
          <w:lang w:val="en-GB"/>
        </w:rPr>
        <w:t>0</w:t>
      </w:r>
      <w:r w:rsidRPr="00957B75">
        <w:rPr>
          <w:rFonts w:ascii="GHEA Grapalat" w:hAnsi="GHEA Grapalat"/>
          <w:b/>
          <w:color w:val="000000"/>
          <w:lang w:val="hy-AM"/>
        </w:rPr>
        <w:t>/</w:t>
      </w:r>
      <w:r w:rsidR="00957B75" w:rsidRPr="00957B75">
        <w:rPr>
          <w:rFonts w:ascii="GHEA Grapalat" w:hAnsi="GHEA Grapalat"/>
          <w:b/>
          <w:color w:val="000000"/>
          <w:lang w:val="en-GB"/>
        </w:rPr>
        <w:t>5</w:t>
      </w:r>
      <w:r w:rsidR="00394358">
        <w:rPr>
          <w:rFonts w:ascii="GHEA Grapalat" w:hAnsi="GHEA Grapalat"/>
          <w:b/>
          <w:color w:val="000000"/>
          <w:lang w:val="en-GB"/>
        </w:rPr>
        <w:t>41689</w:t>
      </w:r>
    </w:p>
    <w:p w14:paraId="0BF7B29C" w14:textId="77777777" w:rsidR="00AA2179" w:rsidRPr="00957B75" w:rsidRDefault="00AA2179" w:rsidP="002A58B3">
      <w:pPr>
        <w:jc w:val="both"/>
        <w:rPr>
          <w:rFonts w:ascii="GHEA Grapalat" w:hAnsi="GHEA Grapalat"/>
          <w:b/>
          <w:color w:val="000000"/>
          <w:lang w:val="hy-AM"/>
        </w:rPr>
      </w:pPr>
    </w:p>
    <w:p w14:paraId="388BCAA9" w14:textId="77777777" w:rsidR="002A58B3" w:rsidRPr="00957B75" w:rsidRDefault="002A58B3" w:rsidP="002A58B3">
      <w:pPr>
        <w:jc w:val="center"/>
        <w:rPr>
          <w:rFonts w:ascii="GHEA Grapalat" w:hAnsi="GHEA Grapalat"/>
          <w:lang w:val="hy-AM"/>
        </w:rPr>
      </w:pPr>
      <w:r w:rsidRPr="00957B75">
        <w:rPr>
          <w:rFonts w:ascii="GHEA Grapalat" w:hAnsi="GHEA Grapalat"/>
          <w:b/>
          <w:color w:val="000000"/>
          <w:lang w:val="hy-AM"/>
        </w:rPr>
        <w:br w:type="page"/>
      </w:r>
      <w:r w:rsidRPr="00957B75">
        <w:rPr>
          <w:rFonts w:ascii="GHEA Grapalat" w:hAnsi="GHEA Grapalat"/>
          <w:lang w:val="hy-AM"/>
        </w:rPr>
        <w:lastRenderedPageBreak/>
        <w:t>ՊԱՅՄԱՆԱԳՐԻ ՁԵՎԸ</w:t>
      </w:r>
    </w:p>
    <w:p w14:paraId="65EA93E1" w14:textId="77777777" w:rsidR="002A58B3" w:rsidRPr="00957B75" w:rsidRDefault="002A58B3" w:rsidP="002A58B3">
      <w:pPr>
        <w:pStyle w:val="BodyTextIndent"/>
        <w:tabs>
          <w:tab w:val="left" w:pos="540"/>
        </w:tabs>
        <w:rPr>
          <w:rFonts w:ascii="GHEA Grapalat" w:hAnsi="GHEA Grapalat"/>
          <w:lang w:val="hy-AM"/>
        </w:rPr>
      </w:pPr>
    </w:p>
    <w:p w14:paraId="7337FA73" w14:textId="7533A9CC" w:rsidR="002A58B3" w:rsidRPr="00957B75" w:rsidRDefault="002A58B3" w:rsidP="002A58B3">
      <w:pPr>
        <w:tabs>
          <w:tab w:val="left" w:pos="567"/>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GHEA Grapalat" w:hAnsi="GHEA Grapalat"/>
          <w:lang w:val="hy-AM"/>
        </w:rPr>
      </w:pPr>
      <w:r w:rsidRPr="00957B75">
        <w:rPr>
          <w:rFonts w:ascii="GHEA Grapalat" w:hAnsi="GHEA Grapalat"/>
          <w:lang w:val="hy-AM"/>
        </w:rPr>
        <w:tab/>
        <w:t xml:space="preserve">Սույն Պայմանագիրը` թիվ -----------, կնքվել է </w:t>
      </w:r>
      <w:r w:rsidRPr="00957B75">
        <w:rPr>
          <w:rFonts w:ascii="GHEA Grapalat" w:hAnsi="GHEA Grapalat"/>
          <w:i/>
          <w:lang w:val="hy-AM"/>
        </w:rPr>
        <w:t>2</w:t>
      </w:r>
      <w:r w:rsidR="00957B75" w:rsidRPr="0052054B">
        <w:rPr>
          <w:rFonts w:ascii="GHEA Grapalat" w:hAnsi="GHEA Grapalat"/>
          <w:i/>
          <w:lang w:val="hy-AM"/>
        </w:rPr>
        <w:t>02</w:t>
      </w:r>
      <w:r w:rsidR="00394358">
        <w:rPr>
          <w:rFonts w:ascii="GHEA Grapalat" w:hAnsi="GHEA Grapalat"/>
          <w:i/>
        </w:rPr>
        <w:t>4</w:t>
      </w:r>
      <w:r w:rsidRPr="00957B75">
        <w:rPr>
          <w:rFonts w:ascii="GHEA Grapalat" w:hAnsi="GHEA Grapalat"/>
          <w:i/>
          <w:lang w:val="hy-AM"/>
        </w:rPr>
        <w:t>թ. --------------ին`</w:t>
      </w:r>
      <w:r w:rsidRPr="00957B75">
        <w:rPr>
          <w:rFonts w:ascii="GHEA Grapalat" w:hAnsi="GHEA Grapalat"/>
          <w:lang w:val="hy-AM"/>
        </w:rPr>
        <w:t xml:space="preserve"> </w:t>
      </w:r>
      <w:r w:rsidRPr="00957B75">
        <w:rPr>
          <w:rFonts w:ascii="GHEA Grapalat" w:hAnsi="GHEA Grapalat" w:cs="Sylfaen"/>
          <w:lang w:val="es-ES"/>
        </w:rPr>
        <w:t>ՀՀ աշխատանքի և սոցիալական հարցերի նախարության /ՀՀ, ք. Երևան, Կառավարական շենք 3/, սույն պայմանագրի շրջանակներում հանդես գալով Հայաստանի Հանրապետության անունից</w:t>
      </w:r>
      <w:r w:rsidRPr="00957B75">
        <w:rPr>
          <w:rFonts w:ascii="GHEA Grapalat" w:hAnsi="GHEA Grapalat"/>
          <w:b/>
          <w:i/>
          <w:lang w:val="hy-AM"/>
        </w:rPr>
        <w:t xml:space="preserve"> </w:t>
      </w:r>
      <w:r w:rsidRPr="00957B75">
        <w:rPr>
          <w:rFonts w:ascii="GHEA Grapalat" w:hAnsi="GHEA Grapalat"/>
          <w:lang w:val="hy-AM"/>
        </w:rPr>
        <w:t>(</w:t>
      </w:r>
      <w:r w:rsidRPr="00957B75">
        <w:rPr>
          <w:rFonts w:ascii="GHEA Grapalat" w:hAnsi="GHEA Grapalat"/>
          <w:i/>
          <w:lang w:val="hy-AM"/>
        </w:rPr>
        <w:t>հետագայում՝</w:t>
      </w:r>
      <w:r w:rsidRPr="00957B75">
        <w:rPr>
          <w:rFonts w:ascii="GHEA Grapalat" w:hAnsi="GHEA Grapalat"/>
          <w:lang w:val="hy-AM"/>
        </w:rPr>
        <w:t xml:space="preserve"> </w:t>
      </w:r>
      <w:r w:rsidRPr="00957B75">
        <w:rPr>
          <w:rFonts w:ascii="GHEA Grapalat" w:hAnsi="GHEA Grapalat"/>
          <w:i/>
          <w:lang w:val="hy-AM"/>
        </w:rPr>
        <w:t>Գնորդ</w:t>
      </w:r>
      <w:r w:rsidRPr="00957B75">
        <w:rPr>
          <w:rFonts w:ascii="GHEA Grapalat" w:hAnsi="GHEA Grapalat"/>
          <w:lang w:val="hy-AM"/>
        </w:rPr>
        <w:t xml:space="preserve">), </w:t>
      </w:r>
      <w:r w:rsidRPr="00957B75">
        <w:rPr>
          <w:rFonts w:ascii="GHEA Grapalat" w:hAnsi="GHEA Grapalat"/>
          <w:i/>
          <w:lang w:val="hy-AM"/>
        </w:rPr>
        <w:t>մի կողմից</w:t>
      </w:r>
      <w:r w:rsidRPr="00957B75">
        <w:rPr>
          <w:rFonts w:ascii="GHEA Grapalat" w:hAnsi="GHEA Grapalat"/>
          <w:lang w:val="hy-AM"/>
        </w:rPr>
        <w:t xml:space="preserve"> և</w:t>
      </w:r>
      <w:r w:rsidRPr="00957B75">
        <w:rPr>
          <w:rFonts w:ascii="GHEA Grapalat" w:hAnsi="GHEA Grapalat"/>
          <w:b/>
          <w:lang w:val="hy-AM"/>
        </w:rPr>
        <w:t xml:space="preserve"> </w:t>
      </w:r>
      <w:r w:rsidRPr="00957B75">
        <w:rPr>
          <w:rFonts w:ascii="GHEA Grapalat" w:hAnsi="GHEA Grapalat"/>
          <w:lang w:val="hy-AM"/>
        </w:rPr>
        <w:t>-------------------------------------------------------------------------------------------------(</w:t>
      </w:r>
      <w:r w:rsidRPr="00957B75">
        <w:rPr>
          <w:rFonts w:ascii="GHEA Grapalat" w:hAnsi="GHEA Grapalat"/>
          <w:i/>
          <w:lang w:val="hy-AM"/>
        </w:rPr>
        <w:t>հետագայում՝</w:t>
      </w:r>
      <w:r w:rsidRPr="00957B75">
        <w:rPr>
          <w:rFonts w:ascii="GHEA Grapalat" w:hAnsi="GHEA Grapalat"/>
          <w:lang w:val="hy-AM"/>
        </w:rPr>
        <w:t xml:space="preserve"> </w:t>
      </w:r>
      <w:r w:rsidRPr="00957B75">
        <w:rPr>
          <w:rFonts w:ascii="GHEA Grapalat" w:hAnsi="GHEA Grapalat"/>
          <w:i/>
          <w:lang w:val="hy-AM"/>
        </w:rPr>
        <w:t>Մատակարար</w:t>
      </w:r>
      <w:r w:rsidRPr="00957B75">
        <w:rPr>
          <w:rFonts w:ascii="GHEA Grapalat" w:hAnsi="GHEA Grapalat"/>
          <w:lang w:val="hy-AM"/>
        </w:rPr>
        <w:t>) միջև, մյուս կողմից</w:t>
      </w:r>
      <w:r w:rsidRPr="00957B75">
        <w:rPr>
          <w:rFonts w:ascii="GHEA Grapalat" w:hAnsi="GHEA Grapalat"/>
          <w:b/>
          <w:lang w:val="hy-AM"/>
        </w:rPr>
        <w:t>:</w:t>
      </w:r>
    </w:p>
    <w:p w14:paraId="458FF434" w14:textId="77777777" w:rsidR="002A58B3" w:rsidRPr="00957B75" w:rsidRDefault="002A58B3" w:rsidP="002A58B3">
      <w:pPr>
        <w:pStyle w:val="BodyText"/>
        <w:spacing w:after="120"/>
        <w:jc w:val="both"/>
        <w:rPr>
          <w:rFonts w:ascii="GHEA Grapalat" w:hAnsi="GHEA Grapalat"/>
          <w:b w:val="0"/>
          <w:lang w:val="hy-AM"/>
        </w:rPr>
      </w:pPr>
    </w:p>
    <w:p w14:paraId="3E98546B" w14:textId="307C4BEC" w:rsidR="002A58B3" w:rsidRPr="00957B75" w:rsidRDefault="002A58B3" w:rsidP="00F80631">
      <w:pPr>
        <w:jc w:val="both"/>
        <w:rPr>
          <w:rFonts w:ascii="GHEA Grapalat" w:hAnsi="GHEA Grapalat" w:cs="Sylfaen"/>
          <w:b/>
          <w:lang w:val="af-ZA"/>
        </w:rPr>
      </w:pPr>
      <w:r w:rsidRPr="00957B75">
        <w:rPr>
          <w:rFonts w:ascii="GHEA Grapalat" w:hAnsi="GHEA Grapalat"/>
          <w:lang w:val="hy-AM"/>
        </w:rPr>
        <w:t>Քանի</w:t>
      </w:r>
      <w:r w:rsidRPr="00957B75">
        <w:rPr>
          <w:rFonts w:ascii="GHEA Grapalat" w:hAnsi="GHEA Grapalat"/>
          <w:lang w:val="af-ZA"/>
        </w:rPr>
        <w:t xml:space="preserve"> </w:t>
      </w:r>
      <w:r w:rsidRPr="00957B75">
        <w:rPr>
          <w:rFonts w:ascii="GHEA Grapalat" w:hAnsi="GHEA Grapalat"/>
          <w:lang w:val="hy-AM"/>
        </w:rPr>
        <w:t>որ</w:t>
      </w:r>
      <w:r w:rsidRPr="00957B75">
        <w:rPr>
          <w:rFonts w:ascii="GHEA Grapalat" w:hAnsi="GHEA Grapalat"/>
          <w:lang w:val="af-ZA"/>
        </w:rPr>
        <w:t xml:space="preserve"> </w:t>
      </w:r>
      <w:r w:rsidRPr="00957B75">
        <w:rPr>
          <w:rFonts w:ascii="GHEA Grapalat" w:hAnsi="GHEA Grapalat"/>
          <w:lang w:val="hy-AM"/>
        </w:rPr>
        <w:t>Գնորդը</w:t>
      </w:r>
      <w:r w:rsidRPr="00957B75">
        <w:rPr>
          <w:rFonts w:ascii="GHEA Grapalat" w:hAnsi="GHEA Grapalat"/>
          <w:lang w:val="af-ZA"/>
        </w:rPr>
        <w:t xml:space="preserve"> </w:t>
      </w:r>
      <w:r w:rsidRPr="00957B75">
        <w:rPr>
          <w:rFonts w:ascii="GHEA Grapalat" w:hAnsi="GHEA Grapalat"/>
          <w:lang w:val="hy-AM"/>
        </w:rPr>
        <w:t>հրավիրել</w:t>
      </w:r>
      <w:r w:rsidRPr="00957B75">
        <w:rPr>
          <w:rFonts w:ascii="GHEA Grapalat" w:hAnsi="GHEA Grapalat"/>
          <w:lang w:val="af-ZA"/>
        </w:rPr>
        <w:t xml:space="preserve"> </w:t>
      </w:r>
      <w:r w:rsidRPr="00957B75">
        <w:rPr>
          <w:rFonts w:ascii="GHEA Grapalat" w:hAnsi="GHEA Grapalat"/>
          <w:lang w:val="hy-AM"/>
        </w:rPr>
        <w:t>է</w:t>
      </w:r>
      <w:r w:rsidRPr="00957B75">
        <w:rPr>
          <w:rFonts w:ascii="GHEA Grapalat" w:hAnsi="GHEA Grapalat"/>
          <w:lang w:val="af-ZA"/>
        </w:rPr>
        <w:t xml:space="preserve"> </w:t>
      </w:r>
      <w:r w:rsidRPr="00957B75">
        <w:rPr>
          <w:rFonts w:ascii="GHEA Grapalat" w:hAnsi="GHEA Grapalat"/>
          <w:lang w:val="hy-AM"/>
        </w:rPr>
        <w:t>ներկայացրել</w:t>
      </w:r>
      <w:r w:rsidRPr="0057657A">
        <w:rPr>
          <w:rFonts w:ascii="GHEA Grapalat" w:hAnsi="GHEA Grapalat"/>
          <w:lang w:val="hy-AM"/>
        </w:rPr>
        <w:t xml:space="preserve"> </w:t>
      </w:r>
      <w:r w:rsidRPr="00957B75">
        <w:rPr>
          <w:rFonts w:ascii="GHEA Grapalat" w:hAnsi="GHEA Grapalat"/>
          <w:lang w:val="hy-AM"/>
        </w:rPr>
        <w:t>առաջարկ</w:t>
      </w:r>
      <w:r w:rsidRPr="0057657A">
        <w:rPr>
          <w:rFonts w:ascii="GHEA Grapalat" w:hAnsi="GHEA Grapalat"/>
          <w:lang w:val="hy-AM"/>
        </w:rPr>
        <w:t xml:space="preserve"> </w:t>
      </w:r>
      <w:r w:rsidRPr="0057657A">
        <w:rPr>
          <w:rFonts w:ascii="GHEA Grapalat" w:hAnsi="GHEA Grapalat"/>
          <w:b/>
          <w:bCs/>
          <w:lang w:val="hy-AM"/>
        </w:rPr>
        <w:t>«</w:t>
      </w:r>
      <w:r w:rsidR="0057657A" w:rsidRPr="0057657A">
        <w:rPr>
          <w:rFonts w:ascii="GHEA Grapalat" w:hAnsi="GHEA Grapalat"/>
          <w:b/>
          <w:bCs/>
          <w:lang w:val="hy-AM"/>
        </w:rPr>
        <w:t xml:space="preserve">ՀՀ ԱՍՀՆ ՊՈԱԿ-ՆԵՐԻ ԿԱՐԻՔՆԵՐԻ ՀԱՄԱՐ </w:t>
      </w:r>
      <w:r w:rsidR="00184976">
        <w:rPr>
          <w:rFonts w:ascii="GHEA Grapalat" w:hAnsi="GHEA Grapalat"/>
          <w:b/>
          <w:bCs/>
        </w:rPr>
        <w:t>ԿԵՆՑԱՂԱՅԻՆ</w:t>
      </w:r>
      <w:r w:rsidR="00731AF6">
        <w:rPr>
          <w:rFonts w:ascii="GHEA Grapalat" w:hAnsi="GHEA Grapalat"/>
          <w:b/>
          <w:bCs/>
        </w:rPr>
        <w:t xml:space="preserve"> ՏԵԽՆԻԿԱՅԻ</w:t>
      </w:r>
      <w:r w:rsidRPr="0057657A">
        <w:rPr>
          <w:rFonts w:ascii="GHEA Grapalat" w:hAnsi="GHEA Grapalat"/>
          <w:b/>
          <w:bCs/>
          <w:lang w:val="hy-AM"/>
        </w:rPr>
        <w:t>»</w:t>
      </w:r>
      <w:r w:rsidRPr="0057657A">
        <w:rPr>
          <w:rFonts w:ascii="GHEA Grapalat" w:hAnsi="GHEA Grapalat"/>
          <w:lang w:val="hy-AM"/>
        </w:rPr>
        <w:t xml:space="preserve"> </w:t>
      </w:r>
      <w:r w:rsidRPr="00957B75">
        <w:rPr>
          <w:rFonts w:ascii="GHEA Grapalat" w:hAnsi="GHEA Grapalat"/>
          <w:lang w:val="hy-AM"/>
        </w:rPr>
        <w:t>ձեռքբերման</w:t>
      </w:r>
      <w:r w:rsidRPr="0057657A">
        <w:rPr>
          <w:rFonts w:ascii="GHEA Grapalat" w:hAnsi="GHEA Grapalat"/>
          <w:lang w:val="hy-AM"/>
        </w:rPr>
        <w:t xml:space="preserve"> </w:t>
      </w:r>
      <w:r w:rsidRPr="00957B75">
        <w:rPr>
          <w:rFonts w:ascii="GHEA Grapalat" w:hAnsi="GHEA Grapalat"/>
          <w:lang w:val="hy-AM"/>
        </w:rPr>
        <w:t>համար</w:t>
      </w:r>
      <w:r w:rsidRPr="0057657A">
        <w:rPr>
          <w:rFonts w:ascii="GHEA Grapalat" w:hAnsi="GHEA Grapalat"/>
          <w:lang w:val="hy-AM"/>
        </w:rPr>
        <w:t xml:space="preserve"> (</w:t>
      </w:r>
      <w:r w:rsidRPr="00957B75">
        <w:rPr>
          <w:rFonts w:ascii="GHEA Grapalat" w:hAnsi="GHEA Grapalat"/>
          <w:lang w:val="hy-AM"/>
        </w:rPr>
        <w:t>հետագայում՝</w:t>
      </w:r>
      <w:r w:rsidRPr="0057657A">
        <w:rPr>
          <w:rFonts w:ascii="GHEA Grapalat" w:hAnsi="GHEA Grapalat"/>
          <w:lang w:val="hy-AM"/>
        </w:rPr>
        <w:t xml:space="preserve"> </w:t>
      </w:r>
      <w:r w:rsidRPr="00957B75">
        <w:rPr>
          <w:rFonts w:ascii="GHEA Grapalat" w:hAnsi="GHEA Grapalat"/>
          <w:lang w:val="hy-AM"/>
        </w:rPr>
        <w:t>Ապրանքներ</w:t>
      </w:r>
      <w:r w:rsidRPr="0057657A">
        <w:rPr>
          <w:rFonts w:ascii="GHEA Grapalat" w:hAnsi="GHEA Grapalat"/>
          <w:lang w:val="hy-AM"/>
        </w:rPr>
        <w:t xml:space="preserve">), </w:t>
      </w:r>
      <w:r w:rsidRPr="00957B75">
        <w:rPr>
          <w:rFonts w:ascii="GHEA Grapalat" w:hAnsi="GHEA Grapalat"/>
          <w:lang w:val="hy-AM"/>
        </w:rPr>
        <w:t>որոնք</w:t>
      </w:r>
      <w:r w:rsidRPr="0057657A">
        <w:rPr>
          <w:rFonts w:ascii="GHEA Grapalat" w:hAnsi="GHEA Grapalat"/>
          <w:lang w:val="hy-AM"/>
        </w:rPr>
        <w:t xml:space="preserve"> </w:t>
      </w:r>
      <w:r w:rsidRPr="00957B75">
        <w:rPr>
          <w:rFonts w:ascii="GHEA Grapalat" w:hAnsi="GHEA Grapalat"/>
          <w:lang w:val="hy-AM"/>
        </w:rPr>
        <w:t>պետք</w:t>
      </w:r>
      <w:r w:rsidRPr="0057657A">
        <w:rPr>
          <w:rFonts w:ascii="GHEA Grapalat" w:hAnsi="GHEA Grapalat"/>
          <w:lang w:val="hy-AM"/>
        </w:rPr>
        <w:t xml:space="preserve"> </w:t>
      </w:r>
      <w:r w:rsidRPr="00957B75">
        <w:rPr>
          <w:rFonts w:ascii="GHEA Grapalat" w:hAnsi="GHEA Grapalat"/>
          <w:lang w:val="hy-AM"/>
        </w:rPr>
        <w:t>է</w:t>
      </w:r>
      <w:r w:rsidRPr="0057657A">
        <w:rPr>
          <w:rFonts w:ascii="GHEA Grapalat" w:hAnsi="GHEA Grapalat"/>
          <w:lang w:val="hy-AM"/>
        </w:rPr>
        <w:t xml:space="preserve"> </w:t>
      </w:r>
      <w:r w:rsidRPr="00957B75">
        <w:rPr>
          <w:rFonts w:ascii="GHEA Grapalat" w:hAnsi="GHEA Grapalat"/>
          <w:lang w:val="hy-AM"/>
        </w:rPr>
        <w:t>մատակարարվեն</w:t>
      </w:r>
      <w:r w:rsidRPr="0057657A">
        <w:rPr>
          <w:rFonts w:ascii="GHEA Grapalat" w:hAnsi="GHEA Grapalat"/>
          <w:lang w:val="hy-AM"/>
        </w:rPr>
        <w:t xml:space="preserve"> </w:t>
      </w:r>
      <w:r w:rsidRPr="00957B75">
        <w:rPr>
          <w:rFonts w:ascii="GHEA Grapalat" w:hAnsi="GHEA Grapalat"/>
          <w:lang w:val="hy-AM"/>
        </w:rPr>
        <w:t>Մատակարարի</w:t>
      </w:r>
      <w:r w:rsidRPr="0057657A">
        <w:rPr>
          <w:rFonts w:ascii="GHEA Grapalat" w:hAnsi="GHEA Grapalat"/>
          <w:lang w:val="hy-AM"/>
        </w:rPr>
        <w:t xml:space="preserve"> </w:t>
      </w:r>
      <w:r w:rsidRPr="00957B75">
        <w:rPr>
          <w:rFonts w:ascii="GHEA Grapalat" w:hAnsi="GHEA Grapalat"/>
          <w:lang w:val="hy-AM"/>
        </w:rPr>
        <w:t>կողմից</w:t>
      </w:r>
      <w:r w:rsidRPr="0057657A">
        <w:rPr>
          <w:rFonts w:ascii="GHEA Grapalat" w:hAnsi="GHEA Grapalat"/>
          <w:lang w:val="hy-AM"/>
        </w:rPr>
        <w:t xml:space="preserve"> </w:t>
      </w:r>
      <w:r w:rsidRPr="00957B75">
        <w:rPr>
          <w:rFonts w:ascii="GHEA Grapalat" w:hAnsi="GHEA Grapalat"/>
          <w:lang w:val="hy-AM"/>
        </w:rPr>
        <w:t>սույն</w:t>
      </w:r>
      <w:r w:rsidRPr="0057657A">
        <w:rPr>
          <w:rFonts w:ascii="GHEA Grapalat" w:hAnsi="GHEA Grapalat"/>
          <w:lang w:val="hy-AM"/>
        </w:rPr>
        <w:t xml:space="preserve"> </w:t>
      </w:r>
      <w:r w:rsidRPr="00957B75">
        <w:rPr>
          <w:rFonts w:ascii="GHEA Grapalat" w:hAnsi="GHEA Grapalat"/>
          <w:lang w:val="hy-AM"/>
        </w:rPr>
        <w:t>Պայմանագրով</w:t>
      </w:r>
      <w:r w:rsidRPr="00957B75">
        <w:rPr>
          <w:rFonts w:ascii="GHEA Grapalat" w:hAnsi="GHEA Grapalat"/>
          <w:lang w:val="af-ZA"/>
        </w:rPr>
        <w:t xml:space="preserve"> </w:t>
      </w:r>
      <w:r w:rsidRPr="00957B75">
        <w:rPr>
          <w:rFonts w:ascii="GHEA Grapalat" w:hAnsi="GHEA Grapalat"/>
          <w:lang w:val="hy-AM"/>
        </w:rPr>
        <w:t>և</w:t>
      </w:r>
      <w:r w:rsidRPr="00957B75">
        <w:rPr>
          <w:rFonts w:ascii="GHEA Grapalat" w:hAnsi="GHEA Grapalat"/>
          <w:lang w:val="af-ZA"/>
        </w:rPr>
        <w:t xml:space="preserve"> </w:t>
      </w:r>
      <w:r w:rsidRPr="00957B75">
        <w:rPr>
          <w:rFonts w:ascii="GHEA Grapalat" w:hAnsi="GHEA Grapalat"/>
          <w:lang w:val="hy-AM"/>
        </w:rPr>
        <w:t>ընդունել</w:t>
      </w:r>
      <w:r w:rsidRPr="00957B75">
        <w:rPr>
          <w:rFonts w:ascii="GHEA Grapalat" w:hAnsi="GHEA Grapalat"/>
          <w:lang w:val="af-ZA"/>
        </w:rPr>
        <w:t xml:space="preserve"> </w:t>
      </w:r>
      <w:r w:rsidRPr="00957B75">
        <w:rPr>
          <w:rFonts w:ascii="GHEA Grapalat" w:hAnsi="GHEA Grapalat"/>
          <w:lang w:val="hy-AM"/>
        </w:rPr>
        <w:t>է</w:t>
      </w:r>
      <w:r w:rsidRPr="00957B75">
        <w:rPr>
          <w:rFonts w:ascii="GHEA Grapalat" w:hAnsi="GHEA Grapalat"/>
          <w:lang w:val="af-ZA"/>
        </w:rPr>
        <w:t xml:space="preserve"> </w:t>
      </w:r>
      <w:r w:rsidRPr="00957B75">
        <w:rPr>
          <w:rFonts w:ascii="GHEA Grapalat" w:hAnsi="GHEA Grapalat"/>
          <w:lang w:val="hy-AM"/>
        </w:rPr>
        <w:t>Մատակարարի</w:t>
      </w:r>
      <w:r w:rsidRPr="00957B75">
        <w:rPr>
          <w:rFonts w:ascii="GHEA Grapalat" w:hAnsi="GHEA Grapalat"/>
          <w:lang w:val="af-ZA"/>
        </w:rPr>
        <w:t xml:space="preserve"> </w:t>
      </w:r>
      <w:r w:rsidRPr="00957B75">
        <w:rPr>
          <w:rFonts w:ascii="GHEA Grapalat" w:hAnsi="GHEA Grapalat"/>
          <w:lang w:val="hy-AM"/>
        </w:rPr>
        <w:t>առաջարկը՝</w:t>
      </w:r>
      <w:r w:rsidRPr="00957B75">
        <w:rPr>
          <w:rFonts w:ascii="GHEA Grapalat" w:hAnsi="GHEA Grapalat"/>
          <w:lang w:val="af-ZA"/>
        </w:rPr>
        <w:t xml:space="preserve"> </w:t>
      </w:r>
      <w:r w:rsidRPr="00957B75">
        <w:rPr>
          <w:rFonts w:ascii="GHEA Grapalat" w:hAnsi="GHEA Grapalat"/>
          <w:lang w:val="hy-AM"/>
        </w:rPr>
        <w:t>Պայմանագրի</w:t>
      </w:r>
      <w:r w:rsidRPr="00957B75">
        <w:rPr>
          <w:rFonts w:ascii="GHEA Grapalat" w:hAnsi="GHEA Grapalat"/>
          <w:lang w:val="af-ZA"/>
        </w:rPr>
        <w:t xml:space="preserve"> </w:t>
      </w:r>
      <w:r w:rsidRPr="00957B75">
        <w:rPr>
          <w:rFonts w:ascii="GHEA Grapalat" w:hAnsi="GHEA Grapalat"/>
          <w:lang w:val="hy-AM"/>
        </w:rPr>
        <w:t>շրջանակներում</w:t>
      </w:r>
      <w:r w:rsidRPr="00957B75">
        <w:rPr>
          <w:rFonts w:ascii="GHEA Grapalat" w:hAnsi="GHEA Grapalat"/>
          <w:lang w:val="af-ZA"/>
        </w:rPr>
        <w:t xml:space="preserve"> </w:t>
      </w:r>
      <w:r w:rsidRPr="00957B75">
        <w:rPr>
          <w:rFonts w:ascii="GHEA Grapalat" w:hAnsi="GHEA Grapalat"/>
          <w:lang w:val="hy-AM"/>
        </w:rPr>
        <w:t>այդ</w:t>
      </w:r>
      <w:r w:rsidRPr="00957B75">
        <w:rPr>
          <w:rFonts w:ascii="GHEA Grapalat" w:hAnsi="GHEA Grapalat"/>
          <w:lang w:val="af-ZA"/>
        </w:rPr>
        <w:t xml:space="preserve"> </w:t>
      </w:r>
      <w:r w:rsidRPr="00957B75">
        <w:rPr>
          <w:rFonts w:ascii="GHEA Grapalat" w:hAnsi="GHEA Grapalat"/>
          <w:lang w:val="hy-AM"/>
        </w:rPr>
        <w:t>Ապրանքները</w:t>
      </w:r>
      <w:r w:rsidRPr="00957B75">
        <w:rPr>
          <w:rFonts w:ascii="GHEA Grapalat" w:hAnsi="GHEA Grapalat"/>
          <w:lang w:val="af-ZA"/>
        </w:rPr>
        <w:t xml:space="preserve">` ----------------------------------------------------------------------------------- ՀՀ դրամ </w:t>
      </w:r>
      <w:r w:rsidRPr="00957B75">
        <w:rPr>
          <w:rFonts w:ascii="GHEA Grapalat" w:hAnsi="GHEA Grapalat"/>
          <w:lang w:val="hy-AM"/>
        </w:rPr>
        <w:t>ընդհանուր</w:t>
      </w:r>
      <w:r w:rsidRPr="00957B75">
        <w:rPr>
          <w:rFonts w:ascii="GHEA Grapalat" w:hAnsi="GHEA Grapalat"/>
          <w:lang w:val="af-ZA"/>
        </w:rPr>
        <w:t xml:space="preserve"> </w:t>
      </w:r>
      <w:r w:rsidRPr="00957B75">
        <w:rPr>
          <w:rFonts w:ascii="GHEA Grapalat" w:hAnsi="GHEA Grapalat"/>
          <w:lang w:val="hy-AM"/>
        </w:rPr>
        <w:t>արժեքով</w:t>
      </w:r>
      <w:r w:rsidRPr="00957B75">
        <w:rPr>
          <w:rFonts w:ascii="GHEA Grapalat" w:hAnsi="GHEA Grapalat"/>
          <w:lang w:val="af-ZA"/>
        </w:rPr>
        <w:t xml:space="preserve">` </w:t>
      </w:r>
      <w:r w:rsidRPr="00957B75">
        <w:rPr>
          <w:rFonts w:ascii="GHEA Grapalat" w:hAnsi="GHEA Grapalat"/>
          <w:lang w:val="hy-AM"/>
        </w:rPr>
        <w:t>ներառյալ</w:t>
      </w:r>
      <w:r w:rsidRPr="00957B75">
        <w:rPr>
          <w:rFonts w:ascii="GHEA Grapalat" w:hAnsi="GHEA Grapalat"/>
          <w:lang w:val="af-ZA"/>
        </w:rPr>
        <w:t xml:space="preserve"> </w:t>
      </w:r>
      <w:r w:rsidRPr="00957B75">
        <w:rPr>
          <w:rFonts w:ascii="GHEA Grapalat" w:hAnsi="GHEA Grapalat"/>
          <w:lang w:val="hy-AM"/>
        </w:rPr>
        <w:t>ԱԱՀ</w:t>
      </w:r>
      <w:r w:rsidRPr="00957B75">
        <w:rPr>
          <w:rFonts w:ascii="GHEA Grapalat" w:hAnsi="GHEA Grapalat"/>
          <w:lang w:val="af-ZA"/>
        </w:rPr>
        <w:t xml:space="preserve"> (</w:t>
      </w:r>
      <w:r w:rsidRPr="00957B75">
        <w:rPr>
          <w:rFonts w:ascii="GHEA Grapalat" w:hAnsi="GHEA Grapalat"/>
          <w:lang w:val="hy-AM"/>
        </w:rPr>
        <w:t>հետագայում՝</w:t>
      </w:r>
      <w:r w:rsidRPr="00957B75">
        <w:rPr>
          <w:rFonts w:ascii="GHEA Grapalat" w:hAnsi="GHEA Grapalat"/>
          <w:lang w:val="af-ZA"/>
        </w:rPr>
        <w:t xml:space="preserve"> </w:t>
      </w:r>
      <w:r w:rsidRPr="00957B75">
        <w:rPr>
          <w:rFonts w:ascii="GHEA Grapalat" w:hAnsi="GHEA Grapalat"/>
          <w:lang w:val="hy-AM"/>
        </w:rPr>
        <w:t>Պայմանագրի</w:t>
      </w:r>
      <w:r w:rsidRPr="00957B75">
        <w:rPr>
          <w:rFonts w:ascii="GHEA Grapalat" w:hAnsi="GHEA Grapalat"/>
          <w:lang w:val="af-ZA"/>
        </w:rPr>
        <w:t xml:space="preserve"> </w:t>
      </w:r>
      <w:r w:rsidRPr="00957B75">
        <w:rPr>
          <w:rFonts w:ascii="GHEA Grapalat" w:hAnsi="GHEA Grapalat"/>
          <w:lang w:val="hy-AM"/>
        </w:rPr>
        <w:t>գին</w:t>
      </w:r>
      <w:r w:rsidRPr="00957B75">
        <w:rPr>
          <w:rFonts w:ascii="GHEA Grapalat" w:hAnsi="GHEA Grapalat"/>
          <w:lang w:val="af-ZA"/>
        </w:rPr>
        <w:t xml:space="preserve">), </w:t>
      </w:r>
      <w:r w:rsidRPr="00957B75">
        <w:rPr>
          <w:rFonts w:ascii="GHEA Grapalat" w:hAnsi="GHEA Grapalat"/>
          <w:lang w:val="hy-AM"/>
        </w:rPr>
        <w:t>ուստի</w:t>
      </w:r>
      <w:r w:rsidRPr="00957B75">
        <w:rPr>
          <w:rFonts w:ascii="GHEA Grapalat" w:hAnsi="GHEA Grapalat"/>
          <w:lang w:val="af-ZA"/>
        </w:rPr>
        <w:t xml:space="preserve"> </w:t>
      </w:r>
    </w:p>
    <w:p w14:paraId="74EB6B6D" w14:textId="77777777" w:rsidR="002A58B3" w:rsidRPr="00957B75" w:rsidRDefault="002A58B3" w:rsidP="002A58B3">
      <w:pPr>
        <w:ind w:firstLine="709"/>
        <w:jc w:val="both"/>
        <w:rPr>
          <w:rFonts w:ascii="GHEA Grapalat" w:hAnsi="GHEA Grapalat"/>
          <w:lang w:val="af-ZA"/>
        </w:rPr>
      </w:pPr>
    </w:p>
    <w:p w14:paraId="06853DA5" w14:textId="77777777" w:rsidR="002A58B3" w:rsidRPr="00957B75" w:rsidRDefault="002A58B3" w:rsidP="002A58B3">
      <w:pPr>
        <w:ind w:firstLine="709"/>
        <w:jc w:val="both"/>
        <w:rPr>
          <w:rFonts w:ascii="GHEA Grapalat" w:hAnsi="GHEA Grapalat"/>
          <w:lang w:val="af-ZA"/>
        </w:rPr>
      </w:pPr>
      <w:r w:rsidRPr="00957B75">
        <w:rPr>
          <w:rFonts w:ascii="GHEA Grapalat" w:hAnsi="GHEA Grapalat"/>
        </w:rPr>
        <w:t>Այսուհետ</w:t>
      </w:r>
      <w:r w:rsidRPr="00957B75">
        <w:rPr>
          <w:rFonts w:ascii="GHEA Grapalat" w:hAnsi="GHEA Grapalat"/>
          <w:lang w:val="af-ZA"/>
        </w:rPr>
        <w:t xml:space="preserve"> </w:t>
      </w:r>
      <w:r w:rsidRPr="00957B75">
        <w:rPr>
          <w:rFonts w:ascii="GHEA Grapalat" w:hAnsi="GHEA Grapalat"/>
        </w:rPr>
        <w:t>սույն</w:t>
      </w:r>
      <w:r w:rsidRPr="00957B75">
        <w:rPr>
          <w:rFonts w:ascii="GHEA Grapalat" w:hAnsi="GHEA Grapalat"/>
          <w:lang w:val="af-ZA"/>
        </w:rPr>
        <w:t xml:space="preserve"> </w:t>
      </w:r>
      <w:r w:rsidRPr="00957B75">
        <w:rPr>
          <w:rFonts w:ascii="GHEA Grapalat" w:hAnsi="GHEA Grapalat"/>
        </w:rPr>
        <w:t>Պայմանագիրը</w:t>
      </w:r>
      <w:r w:rsidRPr="00957B75">
        <w:rPr>
          <w:rFonts w:ascii="GHEA Grapalat" w:hAnsi="GHEA Grapalat"/>
          <w:lang w:val="af-ZA"/>
        </w:rPr>
        <w:t xml:space="preserve"> </w:t>
      </w:r>
      <w:r w:rsidRPr="00957B75">
        <w:rPr>
          <w:rFonts w:ascii="GHEA Grapalat" w:hAnsi="GHEA Grapalat"/>
        </w:rPr>
        <w:t>վկայում</w:t>
      </w:r>
      <w:r w:rsidRPr="00957B75">
        <w:rPr>
          <w:rFonts w:ascii="GHEA Grapalat" w:hAnsi="GHEA Grapalat"/>
          <w:lang w:val="af-ZA"/>
        </w:rPr>
        <w:t xml:space="preserve"> </w:t>
      </w:r>
      <w:r w:rsidRPr="00957B75">
        <w:rPr>
          <w:rFonts w:ascii="GHEA Grapalat" w:hAnsi="GHEA Grapalat"/>
        </w:rPr>
        <w:t>է</w:t>
      </w:r>
      <w:r w:rsidRPr="00957B75">
        <w:rPr>
          <w:rFonts w:ascii="GHEA Grapalat" w:hAnsi="GHEA Grapalat"/>
          <w:lang w:val="af-ZA"/>
        </w:rPr>
        <w:t xml:space="preserve"> </w:t>
      </w:r>
      <w:r w:rsidRPr="00957B75">
        <w:rPr>
          <w:rFonts w:ascii="GHEA Grapalat" w:hAnsi="GHEA Grapalat"/>
        </w:rPr>
        <w:t>հետևյալի</w:t>
      </w:r>
      <w:r w:rsidRPr="00957B75">
        <w:rPr>
          <w:rFonts w:ascii="GHEA Grapalat" w:hAnsi="GHEA Grapalat"/>
          <w:lang w:val="af-ZA"/>
        </w:rPr>
        <w:t xml:space="preserve"> </w:t>
      </w:r>
      <w:r w:rsidRPr="00957B75">
        <w:rPr>
          <w:rFonts w:ascii="GHEA Grapalat" w:hAnsi="GHEA Grapalat"/>
        </w:rPr>
        <w:t>մասին</w:t>
      </w:r>
      <w:r w:rsidRPr="00957B75">
        <w:rPr>
          <w:rFonts w:ascii="GHEA Grapalat" w:hAnsi="GHEA Grapalat"/>
          <w:lang w:val="af-ZA"/>
        </w:rPr>
        <w:t>.</w:t>
      </w:r>
    </w:p>
    <w:p w14:paraId="409A9EF6" w14:textId="77777777" w:rsidR="002A58B3" w:rsidRPr="00957B75" w:rsidRDefault="002A58B3" w:rsidP="002A58B3">
      <w:pPr>
        <w:jc w:val="both"/>
        <w:rPr>
          <w:rFonts w:ascii="GHEA Grapalat" w:hAnsi="GHEA Grapalat"/>
          <w:lang w:val="af-ZA"/>
        </w:rPr>
      </w:pPr>
    </w:p>
    <w:p w14:paraId="06D109CE" w14:textId="77777777" w:rsidR="002A58B3" w:rsidRPr="00957B75" w:rsidRDefault="002A58B3" w:rsidP="002A58B3">
      <w:pPr>
        <w:tabs>
          <w:tab w:val="left" w:pos="426"/>
        </w:tabs>
        <w:ind w:left="426" w:hanging="284"/>
        <w:jc w:val="both"/>
        <w:rPr>
          <w:rFonts w:ascii="GHEA Grapalat" w:hAnsi="GHEA Grapalat"/>
          <w:lang w:val="af-ZA"/>
        </w:rPr>
      </w:pPr>
      <w:r w:rsidRPr="00957B75">
        <w:rPr>
          <w:rFonts w:ascii="GHEA Grapalat" w:hAnsi="GHEA Grapalat"/>
          <w:b/>
          <w:lang w:val="af-ZA"/>
        </w:rPr>
        <w:t>1</w:t>
      </w:r>
      <w:r w:rsidRPr="00957B75">
        <w:rPr>
          <w:rFonts w:ascii="GHEA Grapalat" w:hAnsi="GHEA Grapalat"/>
          <w:lang w:val="af-ZA"/>
        </w:rPr>
        <w:t xml:space="preserve">. </w:t>
      </w:r>
      <w:r w:rsidRPr="00957B75">
        <w:rPr>
          <w:rFonts w:ascii="GHEA Grapalat" w:hAnsi="GHEA Grapalat"/>
        </w:rPr>
        <w:t>Ստորև</w:t>
      </w:r>
      <w:r w:rsidRPr="00957B75">
        <w:rPr>
          <w:rFonts w:ascii="GHEA Grapalat" w:hAnsi="GHEA Grapalat"/>
          <w:lang w:val="af-ZA"/>
        </w:rPr>
        <w:t xml:space="preserve"> </w:t>
      </w:r>
      <w:r w:rsidRPr="00957B75">
        <w:rPr>
          <w:rFonts w:ascii="GHEA Grapalat" w:hAnsi="GHEA Grapalat"/>
        </w:rPr>
        <w:t>նշվող</w:t>
      </w:r>
      <w:r w:rsidRPr="00957B75">
        <w:rPr>
          <w:rFonts w:ascii="GHEA Grapalat" w:hAnsi="GHEA Grapalat"/>
          <w:lang w:val="af-ZA"/>
        </w:rPr>
        <w:t xml:space="preserve"> </w:t>
      </w:r>
      <w:r w:rsidRPr="00957B75">
        <w:rPr>
          <w:rFonts w:ascii="GHEA Grapalat" w:hAnsi="GHEA Grapalat"/>
        </w:rPr>
        <w:t>փաստաթղթերը</w:t>
      </w:r>
      <w:r w:rsidRPr="00957B75">
        <w:rPr>
          <w:rFonts w:ascii="GHEA Grapalat" w:hAnsi="GHEA Grapalat"/>
          <w:lang w:val="af-ZA"/>
        </w:rPr>
        <w:t xml:space="preserve"> </w:t>
      </w:r>
      <w:r w:rsidRPr="00957B75">
        <w:rPr>
          <w:rFonts w:ascii="GHEA Grapalat" w:hAnsi="GHEA Grapalat"/>
        </w:rPr>
        <w:t>համարվում</w:t>
      </w:r>
      <w:r w:rsidRPr="00957B75">
        <w:rPr>
          <w:rFonts w:ascii="GHEA Grapalat" w:hAnsi="GHEA Grapalat"/>
          <w:lang w:val="af-ZA"/>
        </w:rPr>
        <w:t xml:space="preserve"> </w:t>
      </w:r>
      <w:r w:rsidRPr="00957B75">
        <w:rPr>
          <w:rFonts w:ascii="GHEA Grapalat" w:hAnsi="GHEA Grapalat"/>
        </w:rPr>
        <w:t>և</w:t>
      </w:r>
      <w:r w:rsidRPr="00957B75">
        <w:rPr>
          <w:rFonts w:ascii="GHEA Grapalat" w:hAnsi="GHEA Grapalat"/>
          <w:lang w:val="af-ZA"/>
        </w:rPr>
        <w:t xml:space="preserve"> </w:t>
      </w:r>
      <w:r w:rsidRPr="00957B75">
        <w:rPr>
          <w:rFonts w:ascii="GHEA Grapalat" w:hAnsi="GHEA Grapalat"/>
        </w:rPr>
        <w:t>ընթերցվում</w:t>
      </w:r>
      <w:r w:rsidRPr="00957B75">
        <w:rPr>
          <w:rFonts w:ascii="GHEA Grapalat" w:hAnsi="GHEA Grapalat"/>
          <w:lang w:val="af-ZA"/>
        </w:rPr>
        <w:t xml:space="preserve"> </w:t>
      </w:r>
      <w:r w:rsidRPr="00957B75">
        <w:rPr>
          <w:rFonts w:ascii="GHEA Grapalat" w:hAnsi="GHEA Grapalat"/>
        </w:rPr>
        <w:t>են</w:t>
      </w:r>
      <w:r w:rsidRPr="00957B75">
        <w:rPr>
          <w:rFonts w:ascii="GHEA Grapalat" w:hAnsi="GHEA Grapalat"/>
          <w:lang w:val="af-ZA"/>
        </w:rPr>
        <w:t xml:space="preserve">, </w:t>
      </w:r>
      <w:r w:rsidRPr="00957B75">
        <w:rPr>
          <w:rFonts w:ascii="GHEA Grapalat" w:hAnsi="GHEA Grapalat"/>
        </w:rPr>
        <w:t>իբրև</w:t>
      </w:r>
      <w:r w:rsidRPr="00957B75">
        <w:rPr>
          <w:rFonts w:ascii="GHEA Grapalat" w:hAnsi="GHEA Grapalat"/>
          <w:lang w:val="af-ZA"/>
        </w:rPr>
        <w:t xml:space="preserve"> </w:t>
      </w:r>
      <w:r w:rsidRPr="00957B75">
        <w:rPr>
          <w:rFonts w:ascii="GHEA Grapalat" w:hAnsi="GHEA Grapalat"/>
        </w:rPr>
        <w:t>սույն</w:t>
      </w:r>
      <w:r w:rsidRPr="00957B75">
        <w:rPr>
          <w:rFonts w:ascii="GHEA Grapalat" w:hAnsi="GHEA Grapalat"/>
          <w:lang w:val="af-ZA"/>
        </w:rPr>
        <w:t xml:space="preserve"> </w:t>
      </w:r>
      <w:r w:rsidRPr="00957B75">
        <w:rPr>
          <w:rFonts w:ascii="GHEA Grapalat" w:hAnsi="GHEA Grapalat"/>
        </w:rPr>
        <w:t>Պայմանագրի</w:t>
      </w:r>
      <w:r w:rsidRPr="00957B75">
        <w:rPr>
          <w:rFonts w:ascii="GHEA Grapalat" w:hAnsi="GHEA Grapalat"/>
          <w:lang w:val="af-ZA"/>
        </w:rPr>
        <w:t xml:space="preserve"> </w:t>
      </w:r>
      <w:r w:rsidRPr="00957B75">
        <w:rPr>
          <w:rFonts w:ascii="GHEA Grapalat" w:hAnsi="GHEA Grapalat"/>
        </w:rPr>
        <w:t>անբաժանելի</w:t>
      </w:r>
      <w:r w:rsidRPr="00957B75">
        <w:rPr>
          <w:rFonts w:ascii="GHEA Grapalat" w:hAnsi="GHEA Grapalat"/>
          <w:lang w:val="af-ZA"/>
        </w:rPr>
        <w:t xml:space="preserve"> </w:t>
      </w:r>
      <w:r w:rsidRPr="00957B75">
        <w:rPr>
          <w:rFonts w:ascii="GHEA Grapalat" w:hAnsi="GHEA Grapalat"/>
        </w:rPr>
        <w:t>մասերը</w:t>
      </w:r>
      <w:r w:rsidRPr="00957B75">
        <w:rPr>
          <w:rFonts w:ascii="GHEA Grapalat" w:hAnsi="GHEA Grapalat"/>
          <w:lang w:val="af-ZA"/>
        </w:rPr>
        <w:t>.</w:t>
      </w:r>
    </w:p>
    <w:p w14:paraId="1C71CD6C" w14:textId="77777777" w:rsidR="002A58B3" w:rsidRPr="00957B75" w:rsidRDefault="002A58B3" w:rsidP="002A58B3">
      <w:pPr>
        <w:tabs>
          <w:tab w:val="left" w:pos="426"/>
        </w:tabs>
        <w:autoSpaceDE w:val="0"/>
        <w:autoSpaceDN w:val="0"/>
        <w:adjustRightInd w:val="0"/>
        <w:ind w:left="426"/>
        <w:jc w:val="both"/>
        <w:rPr>
          <w:rFonts w:ascii="GHEA Grapalat" w:hAnsi="GHEA Grapalat"/>
          <w:lang w:val="af-ZA"/>
        </w:rPr>
      </w:pPr>
      <w:r w:rsidRPr="00957B75">
        <w:rPr>
          <w:rFonts w:ascii="GHEA Grapalat" w:hAnsi="GHEA Grapalat"/>
        </w:rPr>
        <w:t>ա</w:t>
      </w:r>
      <w:r w:rsidRPr="00957B75">
        <w:rPr>
          <w:rFonts w:ascii="GHEA Grapalat" w:hAnsi="GHEA Grapalat"/>
          <w:lang w:val="af-ZA"/>
        </w:rPr>
        <w:t xml:space="preserve">/ </w:t>
      </w:r>
      <w:r w:rsidRPr="00957B75">
        <w:rPr>
          <w:rFonts w:ascii="GHEA Grapalat" w:hAnsi="GHEA Grapalat" w:cs="Sylfaen"/>
        </w:rPr>
        <w:t>Մատակարարի</w:t>
      </w:r>
      <w:r w:rsidRPr="00957B75">
        <w:rPr>
          <w:rFonts w:ascii="GHEA Grapalat" w:hAnsi="GHEA Grapalat" w:cs="Sylfaen"/>
          <w:lang w:val="af-ZA"/>
        </w:rPr>
        <w:t xml:space="preserve"> </w:t>
      </w:r>
      <w:r w:rsidRPr="00957B75">
        <w:rPr>
          <w:rFonts w:ascii="GHEA Grapalat" w:hAnsi="GHEA Grapalat" w:cs="Sylfaen"/>
        </w:rPr>
        <w:t>Գնառաջարկը՝</w:t>
      </w:r>
      <w:r w:rsidRPr="00957B75">
        <w:rPr>
          <w:rFonts w:ascii="GHEA Grapalat" w:hAnsi="GHEA Grapalat" w:cs="Sylfaen"/>
          <w:lang w:val="af-ZA"/>
        </w:rPr>
        <w:t xml:space="preserve"> </w:t>
      </w:r>
      <w:r w:rsidRPr="00957B75">
        <w:rPr>
          <w:rFonts w:ascii="GHEA Grapalat" w:hAnsi="GHEA Grapalat" w:cs="Sylfaen"/>
        </w:rPr>
        <w:t>մատակարարման</w:t>
      </w:r>
      <w:r w:rsidRPr="00957B75">
        <w:rPr>
          <w:rFonts w:ascii="GHEA Grapalat" w:hAnsi="GHEA Grapalat" w:cs="Sylfaen"/>
          <w:lang w:val="af-ZA"/>
        </w:rPr>
        <w:t xml:space="preserve"> </w:t>
      </w:r>
      <w:r w:rsidRPr="00957B75">
        <w:rPr>
          <w:rFonts w:ascii="GHEA Grapalat" w:hAnsi="GHEA Grapalat" w:cs="Sylfaen"/>
        </w:rPr>
        <w:t>պայմանները</w:t>
      </w:r>
      <w:r w:rsidRPr="00957B75">
        <w:rPr>
          <w:rFonts w:ascii="GHEA Grapalat" w:hAnsi="GHEA Grapalat" w:cs="Sylfaen"/>
          <w:lang w:val="af-ZA"/>
        </w:rPr>
        <w:t xml:space="preserve">, </w:t>
      </w:r>
      <w:r w:rsidRPr="00957B75">
        <w:rPr>
          <w:rFonts w:ascii="GHEA Grapalat" w:hAnsi="GHEA Grapalat" w:cs="Sylfaen"/>
        </w:rPr>
        <w:t>տեխնիկական</w:t>
      </w:r>
      <w:r w:rsidRPr="00957B75">
        <w:rPr>
          <w:rFonts w:ascii="GHEA Grapalat" w:hAnsi="GHEA Grapalat" w:cs="Sylfaen"/>
          <w:lang w:val="af-ZA"/>
        </w:rPr>
        <w:t xml:space="preserve"> </w:t>
      </w:r>
      <w:r w:rsidRPr="00957B75">
        <w:rPr>
          <w:rFonts w:ascii="GHEA Grapalat" w:hAnsi="GHEA Grapalat" w:cs="Sylfaen"/>
        </w:rPr>
        <w:t>պահանջները</w:t>
      </w:r>
      <w:r w:rsidRPr="00957B75">
        <w:rPr>
          <w:rFonts w:ascii="GHEA Grapalat" w:hAnsi="GHEA Grapalat"/>
          <w:lang w:val="af-ZA"/>
        </w:rPr>
        <w:t>;</w:t>
      </w:r>
    </w:p>
    <w:p w14:paraId="54E27ACE" w14:textId="77777777" w:rsidR="002A58B3" w:rsidRPr="00957B75" w:rsidRDefault="002A58B3" w:rsidP="002A58B3">
      <w:pPr>
        <w:tabs>
          <w:tab w:val="left" w:pos="426"/>
        </w:tabs>
        <w:autoSpaceDE w:val="0"/>
        <w:autoSpaceDN w:val="0"/>
        <w:adjustRightInd w:val="0"/>
        <w:ind w:left="426"/>
        <w:jc w:val="both"/>
        <w:rPr>
          <w:rFonts w:ascii="GHEA Grapalat" w:hAnsi="GHEA Grapalat"/>
          <w:lang w:val="af-ZA"/>
        </w:rPr>
      </w:pPr>
      <w:r w:rsidRPr="00957B75">
        <w:rPr>
          <w:rFonts w:ascii="GHEA Grapalat" w:hAnsi="GHEA Grapalat"/>
          <w:lang w:val="af-ZA"/>
        </w:rPr>
        <w:t xml:space="preserve"> </w:t>
      </w:r>
      <w:r w:rsidRPr="00957B75">
        <w:rPr>
          <w:rFonts w:ascii="GHEA Grapalat" w:hAnsi="GHEA Grapalat"/>
        </w:rPr>
        <w:t>բ</w:t>
      </w:r>
      <w:r w:rsidRPr="00957B75">
        <w:rPr>
          <w:rFonts w:ascii="GHEA Grapalat" w:hAnsi="GHEA Grapalat"/>
          <w:lang w:val="af-ZA"/>
        </w:rPr>
        <w:t xml:space="preserve">/ </w:t>
      </w:r>
      <w:r w:rsidRPr="00957B75">
        <w:rPr>
          <w:rFonts w:ascii="GHEA Grapalat" w:hAnsi="GHEA Grapalat"/>
        </w:rPr>
        <w:t>Լրացումներ</w:t>
      </w:r>
      <w:r w:rsidRPr="00957B75">
        <w:rPr>
          <w:rFonts w:ascii="GHEA Grapalat" w:hAnsi="GHEA Grapalat"/>
          <w:lang w:val="af-ZA"/>
        </w:rPr>
        <w:t xml:space="preserve"> (</w:t>
      </w:r>
      <w:r w:rsidRPr="00957B75">
        <w:rPr>
          <w:rFonts w:ascii="GHEA Grapalat" w:hAnsi="GHEA Grapalat"/>
        </w:rPr>
        <w:t>եթե</w:t>
      </w:r>
      <w:r w:rsidRPr="00957B75">
        <w:rPr>
          <w:rFonts w:ascii="GHEA Grapalat" w:hAnsi="GHEA Grapalat"/>
          <w:lang w:val="af-ZA"/>
        </w:rPr>
        <w:t xml:space="preserve"> </w:t>
      </w:r>
      <w:r w:rsidRPr="00957B75">
        <w:rPr>
          <w:rFonts w:ascii="GHEA Grapalat" w:hAnsi="GHEA Grapalat"/>
        </w:rPr>
        <w:t>կիրառելի</w:t>
      </w:r>
      <w:r w:rsidRPr="00957B75">
        <w:rPr>
          <w:rFonts w:ascii="GHEA Grapalat" w:hAnsi="GHEA Grapalat"/>
          <w:lang w:val="af-ZA"/>
        </w:rPr>
        <w:t xml:space="preserve"> </w:t>
      </w:r>
      <w:r w:rsidRPr="00957B75">
        <w:rPr>
          <w:rFonts w:ascii="GHEA Grapalat" w:hAnsi="GHEA Grapalat"/>
        </w:rPr>
        <w:t>են</w:t>
      </w:r>
      <w:r w:rsidRPr="00957B75">
        <w:rPr>
          <w:rFonts w:ascii="GHEA Grapalat" w:hAnsi="GHEA Grapalat"/>
          <w:lang w:val="af-ZA"/>
        </w:rPr>
        <w:t>):</w:t>
      </w:r>
    </w:p>
    <w:p w14:paraId="0F8E111F" w14:textId="77777777" w:rsidR="002A58B3" w:rsidRPr="00957B75" w:rsidRDefault="002A58B3" w:rsidP="002A58B3">
      <w:pPr>
        <w:tabs>
          <w:tab w:val="left" w:pos="426"/>
        </w:tabs>
        <w:overflowPunct w:val="0"/>
        <w:autoSpaceDE w:val="0"/>
        <w:autoSpaceDN w:val="0"/>
        <w:adjustRightInd w:val="0"/>
        <w:ind w:left="426"/>
        <w:jc w:val="both"/>
        <w:textAlignment w:val="baseline"/>
        <w:rPr>
          <w:rFonts w:ascii="GHEA Grapalat" w:hAnsi="GHEA Grapalat"/>
          <w:b/>
          <w:caps/>
          <w:sz w:val="28"/>
          <w:u w:val="single"/>
          <w:lang w:val="af-ZA"/>
        </w:rPr>
      </w:pPr>
    </w:p>
    <w:p w14:paraId="58339565" w14:textId="77777777" w:rsidR="002A58B3" w:rsidRPr="00957B75" w:rsidRDefault="002A58B3" w:rsidP="002A58B3">
      <w:pPr>
        <w:numPr>
          <w:ilvl w:val="0"/>
          <w:numId w:val="2"/>
        </w:numPr>
        <w:tabs>
          <w:tab w:val="left" w:pos="426"/>
        </w:tabs>
        <w:overflowPunct w:val="0"/>
        <w:autoSpaceDE w:val="0"/>
        <w:autoSpaceDN w:val="0"/>
        <w:adjustRightInd w:val="0"/>
        <w:ind w:left="426"/>
        <w:jc w:val="both"/>
        <w:textAlignment w:val="baseline"/>
        <w:rPr>
          <w:rFonts w:ascii="GHEA Grapalat" w:hAnsi="GHEA Grapalat"/>
          <w:lang w:val="af-ZA"/>
        </w:rPr>
      </w:pPr>
      <w:r w:rsidRPr="00957B75">
        <w:rPr>
          <w:rFonts w:ascii="GHEA Grapalat" w:hAnsi="GHEA Grapalat"/>
        </w:rPr>
        <w:t>Հաշվի</w:t>
      </w:r>
      <w:r w:rsidRPr="00957B75">
        <w:rPr>
          <w:rFonts w:ascii="GHEA Grapalat" w:hAnsi="GHEA Grapalat"/>
          <w:lang w:val="af-ZA"/>
        </w:rPr>
        <w:t xml:space="preserve"> </w:t>
      </w:r>
      <w:r w:rsidRPr="00957B75">
        <w:rPr>
          <w:rFonts w:ascii="GHEA Grapalat" w:hAnsi="GHEA Grapalat"/>
        </w:rPr>
        <w:t>առնելով</w:t>
      </w:r>
      <w:r w:rsidRPr="00957B75">
        <w:rPr>
          <w:rFonts w:ascii="GHEA Grapalat" w:hAnsi="GHEA Grapalat"/>
          <w:lang w:val="af-ZA"/>
        </w:rPr>
        <w:t xml:space="preserve"> </w:t>
      </w:r>
      <w:r w:rsidRPr="00957B75">
        <w:rPr>
          <w:rFonts w:ascii="GHEA Grapalat" w:hAnsi="GHEA Grapalat"/>
        </w:rPr>
        <w:t>վճարումները</w:t>
      </w:r>
      <w:r w:rsidRPr="00957B75">
        <w:rPr>
          <w:rFonts w:ascii="GHEA Grapalat" w:hAnsi="GHEA Grapalat"/>
          <w:lang w:val="af-ZA"/>
        </w:rPr>
        <w:t xml:space="preserve">, </w:t>
      </w:r>
      <w:r w:rsidRPr="00957B75">
        <w:rPr>
          <w:rFonts w:ascii="GHEA Grapalat" w:hAnsi="GHEA Grapalat"/>
        </w:rPr>
        <w:t>որոնք</w:t>
      </w:r>
      <w:r w:rsidRPr="00957B75">
        <w:rPr>
          <w:rFonts w:ascii="GHEA Grapalat" w:hAnsi="GHEA Grapalat"/>
          <w:lang w:val="af-ZA"/>
        </w:rPr>
        <w:t xml:space="preserve"> </w:t>
      </w:r>
      <w:r w:rsidRPr="00957B75">
        <w:rPr>
          <w:rFonts w:ascii="GHEA Grapalat" w:hAnsi="GHEA Grapalat"/>
        </w:rPr>
        <w:t>ստորև</w:t>
      </w:r>
      <w:r w:rsidRPr="00957B75">
        <w:rPr>
          <w:rFonts w:ascii="GHEA Grapalat" w:hAnsi="GHEA Grapalat"/>
          <w:lang w:val="af-ZA"/>
        </w:rPr>
        <w:t xml:space="preserve"> </w:t>
      </w:r>
      <w:r w:rsidRPr="00957B75">
        <w:rPr>
          <w:rFonts w:ascii="GHEA Grapalat" w:hAnsi="GHEA Grapalat"/>
        </w:rPr>
        <w:t>նշված</w:t>
      </w:r>
      <w:r w:rsidRPr="00957B75">
        <w:rPr>
          <w:rFonts w:ascii="GHEA Grapalat" w:hAnsi="GHEA Grapalat"/>
          <w:lang w:val="af-ZA"/>
        </w:rPr>
        <w:t xml:space="preserve"> </w:t>
      </w:r>
      <w:r w:rsidRPr="00957B75">
        <w:rPr>
          <w:rFonts w:ascii="GHEA Grapalat" w:hAnsi="GHEA Grapalat"/>
        </w:rPr>
        <w:t>ձևով</w:t>
      </w:r>
      <w:r w:rsidRPr="00957B75">
        <w:rPr>
          <w:rFonts w:ascii="GHEA Grapalat" w:hAnsi="GHEA Grapalat"/>
          <w:lang w:val="af-ZA"/>
        </w:rPr>
        <w:t xml:space="preserve"> </w:t>
      </w:r>
      <w:r w:rsidRPr="00957B75">
        <w:rPr>
          <w:rFonts w:ascii="GHEA Grapalat" w:hAnsi="GHEA Grapalat"/>
        </w:rPr>
        <w:t>կիրականացվեն</w:t>
      </w:r>
      <w:r w:rsidRPr="00957B75">
        <w:rPr>
          <w:rFonts w:ascii="GHEA Grapalat" w:hAnsi="GHEA Grapalat"/>
          <w:lang w:val="af-ZA"/>
        </w:rPr>
        <w:t xml:space="preserve"> </w:t>
      </w:r>
      <w:r w:rsidRPr="00957B75">
        <w:rPr>
          <w:rFonts w:ascii="GHEA Grapalat" w:hAnsi="GHEA Grapalat"/>
        </w:rPr>
        <w:t>Գնորդի</w:t>
      </w:r>
      <w:r w:rsidRPr="00957B75">
        <w:rPr>
          <w:rFonts w:ascii="GHEA Grapalat" w:hAnsi="GHEA Grapalat"/>
          <w:lang w:val="af-ZA"/>
        </w:rPr>
        <w:t xml:space="preserve"> </w:t>
      </w:r>
      <w:r w:rsidRPr="00957B75">
        <w:rPr>
          <w:rFonts w:ascii="GHEA Grapalat" w:hAnsi="GHEA Grapalat"/>
        </w:rPr>
        <w:t>կողմից</w:t>
      </w:r>
      <w:r w:rsidRPr="00957B75">
        <w:rPr>
          <w:rFonts w:ascii="GHEA Grapalat" w:hAnsi="GHEA Grapalat"/>
          <w:lang w:val="af-ZA"/>
        </w:rPr>
        <w:t xml:space="preserve"> </w:t>
      </w:r>
      <w:r w:rsidRPr="00957B75">
        <w:rPr>
          <w:rFonts w:ascii="GHEA Grapalat" w:hAnsi="GHEA Grapalat"/>
        </w:rPr>
        <w:t>Մատակարարին</w:t>
      </w:r>
      <w:r w:rsidRPr="00957B75">
        <w:rPr>
          <w:rFonts w:ascii="GHEA Grapalat" w:hAnsi="GHEA Grapalat"/>
          <w:lang w:val="af-ZA"/>
        </w:rPr>
        <w:t xml:space="preserve">, </w:t>
      </w:r>
      <w:r w:rsidRPr="00957B75">
        <w:rPr>
          <w:rFonts w:ascii="GHEA Grapalat" w:hAnsi="GHEA Grapalat"/>
        </w:rPr>
        <w:t>Մատակարարը</w:t>
      </w:r>
      <w:r w:rsidRPr="00957B75">
        <w:rPr>
          <w:rFonts w:ascii="GHEA Grapalat" w:hAnsi="GHEA Grapalat"/>
          <w:lang w:val="af-ZA"/>
        </w:rPr>
        <w:t xml:space="preserve"> </w:t>
      </w:r>
      <w:r w:rsidRPr="00957B75">
        <w:rPr>
          <w:rFonts w:ascii="GHEA Grapalat" w:hAnsi="GHEA Grapalat"/>
        </w:rPr>
        <w:t>Գնորդի</w:t>
      </w:r>
      <w:r w:rsidRPr="00957B75">
        <w:rPr>
          <w:rFonts w:ascii="GHEA Grapalat" w:hAnsi="GHEA Grapalat"/>
          <w:lang w:val="af-ZA"/>
        </w:rPr>
        <w:t xml:space="preserve"> </w:t>
      </w:r>
      <w:r w:rsidRPr="00957B75">
        <w:rPr>
          <w:rFonts w:ascii="GHEA Grapalat" w:hAnsi="GHEA Grapalat"/>
        </w:rPr>
        <w:t>հետ</w:t>
      </w:r>
      <w:r w:rsidRPr="00957B75">
        <w:rPr>
          <w:rFonts w:ascii="GHEA Grapalat" w:hAnsi="GHEA Grapalat"/>
          <w:lang w:val="af-ZA"/>
        </w:rPr>
        <w:t xml:space="preserve"> </w:t>
      </w:r>
      <w:r w:rsidRPr="00957B75">
        <w:rPr>
          <w:rFonts w:ascii="GHEA Grapalat" w:hAnsi="GHEA Grapalat"/>
        </w:rPr>
        <w:t>կնքում</w:t>
      </w:r>
      <w:r w:rsidRPr="00957B75">
        <w:rPr>
          <w:rFonts w:ascii="GHEA Grapalat" w:hAnsi="GHEA Grapalat"/>
          <w:lang w:val="af-ZA"/>
        </w:rPr>
        <w:t xml:space="preserve"> </w:t>
      </w:r>
      <w:r w:rsidRPr="00957B75">
        <w:rPr>
          <w:rFonts w:ascii="GHEA Grapalat" w:hAnsi="GHEA Grapalat"/>
        </w:rPr>
        <w:t>է</w:t>
      </w:r>
      <w:r w:rsidRPr="00957B75">
        <w:rPr>
          <w:rFonts w:ascii="GHEA Grapalat" w:hAnsi="GHEA Grapalat"/>
          <w:lang w:val="af-ZA"/>
        </w:rPr>
        <w:t xml:space="preserve"> </w:t>
      </w:r>
      <w:r w:rsidRPr="00957B75">
        <w:rPr>
          <w:rFonts w:ascii="GHEA Grapalat" w:hAnsi="GHEA Grapalat"/>
        </w:rPr>
        <w:t>սույն</w:t>
      </w:r>
      <w:r w:rsidRPr="00957B75">
        <w:rPr>
          <w:rFonts w:ascii="GHEA Grapalat" w:hAnsi="GHEA Grapalat"/>
          <w:lang w:val="af-ZA"/>
        </w:rPr>
        <w:t xml:space="preserve"> </w:t>
      </w:r>
      <w:r w:rsidRPr="00957B75">
        <w:rPr>
          <w:rFonts w:ascii="GHEA Grapalat" w:hAnsi="GHEA Grapalat"/>
        </w:rPr>
        <w:t>Պայմանագիրը</w:t>
      </w:r>
      <w:r w:rsidRPr="00957B75">
        <w:rPr>
          <w:rFonts w:ascii="GHEA Grapalat" w:hAnsi="GHEA Grapalat"/>
          <w:lang w:val="af-ZA"/>
        </w:rPr>
        <w:t xml:space="preserve">, </w:t>
      </w:r>
      <w:r w:rsidRPr="00957B75">
        <w:rPr>
          <w:rFonts w:ascii="GHEA Grapalat" w:hAnsi="GHEA Grapalat"/>
        </w:rPr>
        <w:t>համաձայն</w:t>
      </w:r>
      <w:r w:rsidRPr="00957B75">
        <w:rPr>
          <w:rFonts w:ascii="GHEA Grapalat" w:hAnsi="GHEA Grapalat"/>
          <w:lang w:val="af-ZA"/>
        </w:rPr>
        <w:t xml:space="preserve"> </w:t>
      </w:r>
      <w:r w:rsidRPr="00957B75">
        <w:rPr>
          <w:rFonts w:ascii="GHEA Grapalat" w:hAnsi="GHEA Grapalat"/>
        </w:rPr>
        <w:t>որի</w:t>
      </w:r>
      <w:r w:rsidRPr="00957B75">
        <w:rPr>
          <w:rFonts w:ascii="GHEA Grapalat" w:hAnsi="GHEA Grapalat"/>
          <w:lang w:val="af-ZA"/>
        </w:rPr>
        <w:t xml:space="preserve"> </w:t>
      </w:r>
      <w:r w:rsidRPr="00957B75">
        <w:rPr>
          <w:rFonts w:ascii="GHEA Grapalat" w:hAnsi="GHEA Grapalat"/>
        </w:rPr>
        <w:t>պետք</w:t>
      </w:r>
      <w:r w:rsidRPr="00957B75">
        <w:rPr>
          <w:rFonts w:ascii="GHEA Grapalat" w:hAnsi="GHEA Grapalat"/>
          <w:lang w:val="af-ZA"/>
        </w:rPr>
        <w:t xml:space="preserve"> </w:t>
      </w:r>
      <w:r w:rsidRPr="00957B75">
        <w:rPr>
          <w:rFonts w:ascii="GHEA Grapalat" w:hAnsi="GHEA Grapalat"/>
        </w:rPr>
        <w:t>է</w:t>
      </w:r>
      <w:r w:rsidRPr="00957B75">
        <w:rPr>
          <w:rFonts w:ascii="GHEA Grapalat" w:hAnsi="GHEA Grapalat"/>
          <w:lang w:val="af-ZA"/>
        </w:rPr>
        <w:t xml:space="preserve"> </w:t>
      </w:r>
      <w:r w:rsidRPr="00957B75">
        <w:rPr>
          <w:rFonts w:ascii="GHEA Grapalat" w:hAnsi="GHEA Grapalat"/>
        </w:rPr>
        <w:t>սույն</w:t>
      </w:r>
      <w:r w:rsidRPr="00957B75">
        <w:rPr>
          <w:rFonts w:ascii="GHEA Grapalat" w:hAnsi="GHEA Grapalat"/>
          <w:lang w:val="af-ZA"/>
        </w:rPr>
        <w:t xml:space="preserve"> </w:t>
      </w:r>
      <w:r w:rsidRPr="00957B75">
        <w:rPr>
          <w:rFonts w:ascii="GHEA Grapalat" w:hAnsi="GHEA Grapalat"/>
        </w:rPr>
        <w:t>Պայմանագրի</w:t>
      </w:r>
      <w:r w:rsidRPr="00957B75">
        <w:rPr>
          <w:rFonts w:ascii="GHEA Grapalat" w:hAnsi="GHEA Grapalat"/>
          <w:lang w:val="af-ZA"/>
        </w:rPr>
        <w:t xml:space="preserve"> </w:t>
      </w:r>
      <w:r w:rsidRPr="00957B75">
        <w:rPr>
          <w:rFonts w:ascii="GHEA Grapalat" w:hAnsi="GHEA Grapalat"/>
        </w:rPr>
        <w:t>պայմանններին</w:t>
      </w:r>
      <w:r w:rsidRPr="00957B75">
        <w:rPr>
          <w:rFonts w:ascii="GHEA Grapalat" w:hAnsi="GHEA Grapalat"/>
          <w:lang w:val="af-ZA"/>
        </w:rPr>
        <w:t xml:space="preserve"> </w:t>
      </w:r>
      <w:r w:rsidRPr="00957B75">
        <w:rPr>
          <w:rFonts w:ascii="GHEA Grapalat" w:hAnsi="GHEA Grapalat"/>
        </w:rPr>
        <w:t>համապատասխան</w:t>
      </w:r>
      <w:r w:rsidRPr="00957B75">
        <w:rPr>
          <w:rFonts w:ascii="GHEA Grapalat" w:hAnsi="GHEA Grapalat"/>
          <w:lang w:val="af-ZA"/>
        </w:rPr>
        <w:t xml:space="preserve"> </w:t>
      </w:r>
      <w:r w:rsidRPr="00957B75">
        <w:rPr>
          <w:rFonts w:ascii="GHEA Grapalat" w:hAnsi="GHEA Grapalat"/>
        </w:rPr>
        <w:t>իրականացնի</w:t>
      </w:r>
      <w:r w:rsidRPr="00957B75">
        <w:rPr>
          <w:rFonts w:ascii="GHEA Grapalat" w:hAnsi="GHEA Grapalat"/>
          <w:lang w:val="af-ZA"/>
        </w:rPr>
        <w:t xml:space="preserve"> </w:t>
      </w:r>
      <w:r w:rsidRPr="00957B75">
        <w:rPr>
          <w:rFonts w:ascii="GHEA Grapalat" w:hAnsi="GHEA Grapalat"/>
        </w:rPr>
        <w:t>և</w:t>
      </w:r>
      <w:r w:rsidRPr="00957B75">
        <w:rPr>
          <w:rFonts w:ascii="GHEA Grapalat" w:hAnsi="GHEA Grapalat"/>
          <w:lang w:val="af-ZA"/>
        </w:rPr>
        <w:t xml:space="preserve"> </w:t>
      </w:r>
      <w:r w:rsidRPr="00957B75">
        <w:rPr>
          <w:rFonts w:ascii="GHEA Grapalat" w:hAnsi="GHEA Grapalat"/>
        </w:rPr>
        <w:t>ավարտի</w:t>
      </w:r>
      <w:r w:rsidRPr="00957B75">
        <w:rPr>
          <w:rFonts w:ascii="GHEA Grapalat" w:hAnsi="GHEA Grapalat"/>
          <w:lang w:val="af-ZA"/>
        </w:rPr>
        <w:t xml:space="preserve"> </w:t>
      </w:r>
      <w:r w:rsidRPr="00957B75">
        <w:rPr>
          <w:rFonts w:ascii="GHEA Grapalat" w:hAnsi="GHEA Grapalat"/>
        </w:rPr>
        <w:t>Ապրանքների</w:t>
      </w:r>
      <w:r w:rsidRPr="00957B75">
        <w:rPr>
          <w:rFonts w:ascii="GHEA Grapalat" w:hAnsi="GHEA Grapalat"/>
          <w:lang w:val="af-ZA"/>
        </w:rPr>
        <w:t xml:space="preserve"> </w:t>
      </w:r>
      <w:r w:rsidRPr="00957B75">
        <w:rPr>
          <w:rFonts w:ascii="GHEA Grapalat" w:hAnsi="GHEA Grapalat"/>
        </w:rPr>
        <w:t>մատակարարումն</w:t>
      </w:r>
      <w:r w:rsidRPr="00957B75">
        <w:rPr>
          <w:rFonts w:ascii="GHEA Grapalat" w:hAnsi="GHEA Grapalat"/>
          <w:lang w:val="af-ZA"/>
        </w:rPr>
        <w:t xml:space="preserve"> </w:t>
      </w:r>
      <w:r w:rsidRPr="00957B75">
        <w:rPr>
          <w:rFonts w:ascii="GHEA Grapalat" w:hAnsi="GHEA Grapalat"/>
        </w:rPr>
        <w:t>ու</w:t>
      </w:r>
      <w:r w:rsidRPr="00957B75">
        <w:rPr>
          <w:rFonts w:ascii="GHEA Grapalat" w:hAnsi="GHEA Grapalat"/>
          <w:lang w:val="af-ZA"/>
        </w:rPr>
        <w:t xml:space="preserve"> </w:t>
      </w:r>
      <w:r w:rsidRPr="00957B75">
        <w:rPr>
          <w:rFonts w:ascii="GHEA Grapalat" w:hAnsi="GHEA Grapalat"/>
        </w:rPr>
        <w:t>վերացնի</w:t>
      </w:r>
      <w:r w:rsidRPr="00957B75">
        <w:rPr>
          <w:rFonts w:ascii="GHEA Grapalat" w:hAnsi="GHEA Grapalat"/>
          <w:lang w:val="af-ZA"/>
        </w:rPr>
        <w:t xml:space="preserve"> </w:t>
      </w:r>
      <w:r w:rsidRPr="00957B75">
        <w:rPr>
          <w:rFonts w:ascii="GHEA Grapalat" w:hAnsi="GHEA Grapalat"/>
        </w:rPr>
        <w:t>ցանկացած</w:t>
      </w:r>
      <w:r w:rsidRPr="00957B75">
        <w:rPr>
          <w:rFonts w:ascii="GHEA Grapalat" w:hAnsi="GHEA Grapalat"/>
          <w:lang w:val="af-ZA"/>
        </w:rPr>
        <w:t xml:space="preserve"> </w:t>
      </w:r>
      <w:r w:rsidRPr="00957B75">
        <w:rPr>
          <w:rFonts w:ascii="GHEA Grapalat" w:hAnsi="GHEA Grapalat"/>
        </w:rPr>
        <w:t>թերությունները</w:t>
      </w:r>
      <w:r w:rsidRPr="00957B75">
        <w:rPr>
          <w:rFonts w:ascii="GHEA Grapalat" w:hAnsi="GHEA Grapalat"/>
          <w:lang w:val="af-ZA"/>
        </w:rPr>
        <w:t>:</w:t>
      </w:r>
    </w:p>
    <w:p w14:paraId="4DF73A4D" w14:textId="77777777" w:rsidR="002A58B3" w:rsidRPr="00957B75" w:rsidRDefault="002A58B3" w:rsidP="002A58B3">
      <w:pPr>
        <w:tabs>
          <w:tab w:val="left" w:pos="426"/>
        </w:tabs>
        <w:ind w:left="426"/>
        <w:jc w:val="both"/>
        <w:rPr>
          <w:rFonts w:ascii="GHEA Grapalat" w:hAnsi="GHEA Grapalat"/>
          <w:lang w:val="af-ZA"/>
        </w:rPr>
      </w:pPr>
    </w:p>
    <w:p w14:paraId="20848A6B" w14:textId="77777777" w:rsidR="002A58B3" w:rsidRPr="00957B75" w:rsidRDefault="002A58B3" w:rsidP="00F265C1">
      <w:pPr>
        <w:numPr>
          <w:ilvl w:val="0"/>
          <w:numId w:val="2"/>
        </w:numPr>
        <w:tabs>
          <w:tab w:val="left" w:pos="426"/>
        </w:tabs>
        <w:overflowPunct w:val="0"/>
        <w:autoSpaceDE w:val="0"/>
        <w:autoSpaceDN w:val="0"/>
        <w:adjustRightInd w:val="0"/>
        <w:ind w:left="426"/>
        <w:jc w:val="both"/>
        <w:textAlignment w:val="baseline"/>
        <w:rPr>
          <w:rFonts w:ascii="GHEA Grapalat" w:hAnsi="GHEA Grapalat"/>
          <w:b/>
          <w:lang w:val="af-ZA"/>
        </w:rPr>
      </w:pPr>
      <w:r w:rsidRPr="00957B75">
        <w:rPr>
          <w:rFonts w:ascii="GHEA Grapalat" w:hAnsi="GHEA Grapalat"/>
        </w:rPr>
        <w:t>Սույնով</w:t>
      </w:r>
      <w:r w:rsidRPr="00957B75">
        <w:rPr>
          <w:rFonts w:ascii="GHEA Grapalat" w:hAnsi="GHEA Grapalat"/>
          <w:lang w:val="af-ZA"/>
        </w:rPr>
        <w:t xml:space="preserve"> </w:t>
      </w:r>
      <w:r w:rsidRPr="00957B75">
        <w:rPr>
          <w:rFonts w:ascii="GHEA Grapalat" w:hAnsi="GHEA Grapalat"/>
        </w:rPr>
        <w:t>Գնորդը</w:t>
      </w:r>
      <w:r w:rsidRPr="00957B75">
        <w:rPr>
          <w:rFonts w:ascii="GHEA Grapalat" w:hAnsi="GHEA Grapalat"/>
          <w:lang w:val="af-ZA"/>
        </w:rPr>
        <w:t xml:space="preserve"> </w:t>
      </w:r>
      <w:r w:rsidRPr="00957B75">
        <w:rPr>
          <w:rFonts w:ascii="GHEA Grapalat" w:hAnsi="GHEA Grapalat"/>
        </w:rPr>
        <w:t>պարտավորվում</w:t>
      </w:r>
      <w:r w:rsidRPr="00957B75">
        <w:rPr>
          <w:rFonts w:ascii="GHEA Grapalat" w:hAnsi="GHEA Grapalat"/>
          <w:lang w:val="af-ZA"/>
        </w:rPr>
        <w:t xml:space="preserve"> </w:t>
      </w:r>
      <w:r w:rsidRPr="00957B75">
        <w:rPr>
          <w:rFonts w:ascii="GHEA Grapalat" w:hAnsi="GHEA Grapalat"/>
        </w:rPr>
        <w:t>է</w:t>
      </w:r>
      <w:r w:rsidRPr="00957B75">
        <w:rPr>
          <w:rFonts w:ascii="GHEA Grapalat" w:hAnsi="GHEA Grapalat"/>
          <w:lang w:val="af-ZA"/>
        </w:rPr>
        <w:t xml:space="preserve"> </w:t>
      </w:r>
      <w:r w:rsidRPr="00957B75">
        <w:rPr>
          <w:rFonts w:ascii="GHEA Grapalat" w:hAnsi="GHEA Grapalat"/>
        </w:rPr>
        <w:t>կատարել</w:t>
      </w:r>
      <w:r w:rsidRPr="00957B75">
        <w:rPr>
          <w:rFonts w:ascii="GHEA Grapalat" w:hAnsi="GHEA Grapalat"/>
          <w:lang w:val="af-ZA"/>
        </w:rPr>
        <w:t xml:space="preserve"> </w:t>
      </w:r>
      <w:r w:rsidRPr="00957B75">
        <w:rPr>
          <w:rFonts w:ascii="GHEA Grapalat" w:hAnsi="GHEA Grapalat"/>
        </w:rPr>
        <w:t>ապրանքների</w:t>
      </w:r>
      <w:r w:rsidRPr="00957B75">
        <w:rPr>
          <w:rFonts w:ascii="GHEA Grapalat" w:hAnsi="GHEA Grapalat"/>
          <w:lang w:val="af-ZA"/>
        </w:rPr>
        <w:t xml:space="preserve"> </w:t>
      </w:r>
      <w:r w:rsidRPr="00957B75">
        <w:rPr>
          <w:rFonts w:ascii="GHEA Grapalat" w:hAnsi="GHEA Grapalat"/>
        </w:rPr>
        <w:t>մատակարարման</w:t>
      </w:r>
      <w:r w:rsidRPr="00957B75">
        <w:rPr>
          <w:rFonts w:ascii="GHEA Grapalat" w:hAnsi="GHEA Grapalat"/>
          <w:lang w:val="af-ZA"/>
        </w:rPr>
        <w:t xml:space="preserve"> </w:t>
      </w:r>
      <w:r w:rsidRPr="00957B75">
        <w:rPr>
          <w:rFonts w:ascii="GHEA Grapalat" w:hAnsi="GHEA Grapalat"/>
        </w:rPr>
        <w:t>և</w:t>
      </w:r>
      <w:r w:rsidRPr="00957B75">
        <w:rPr>
          <w:rFonts w:ascii="GHEA Grapalat" w:hAnsi="GHEA Grapalat"/>
          <w:lang w:val="af-ZA"/>
        </w:rPr>
        <w:t xml:space="preserve"> </w:t>
      </w:r>
      <w:r w:rsidRPr="00957B75">
        <w:rPr>
          <w:rFonts w:ascii="GHEA Grapalat" w:hAnsi="GHEA Grapalat"/>
        </w:rPr>
        <w:t>վերացրած</w:t>
      </w:r>
      <w:r w:rsidRPr="00957B75">
        <w:rPr>
          <w:rFonts w:ascii="GHEA Grapalat" w:hAnsi="GHEA Grapalat"/>
          <w:lang w:val="af-ZA"/>
        </w:rPr>
        <w:t xml:space="preserve"> </w:t>
      </w:r>
      <w:r w:rsidRPr="00957B75">
        <w:rPr>
          <w:rFonts w:ascii="GHEA Grapalat" w:hAnsi="GHEA Grapalat"/>
        </w:rPr>
        <w:t>թերությունների</w:t>
      </w:r>
      <w:r w:rsidRPr="00957B75">
        <w:rPr>
          <w:rFonts w:ascii="GHEA Grapalat" w:hAnsi="GHEA Grapalat"/>
          <w:lang w:val="af-ZA"/>
        </w:rPr>
        <w:t xml:space="preserve"> </w:t>
      </w:r>
      <w:r w:rsidRPr="00957B75">
        <w:rPr>
          <w:rFonts w:ascii="GHEA Grapalat" w:hAnsi="GHEA Grapalat"/>
        </w:rPr>
        <w:t>հետ</w:t>
      </w:r>
      <w:r w:rsidRPr="00957B75">
        <w:rPr>
          <w:rFonts w:ascii="GHEA Grapalat" w:hAnsi="GHEA Grapalat"/>
          <w:lang w:val="af-ZA"/>
        </w:rPr>
        <w:t xml:space="preserve"> </w:t>
      </w:r>
      <w:r w:rsidRPr="00957B75">
        <w:rPr>
          <w:rFonts w:ascii="GHEA Grapalat" w:hAnsi="GHEA Grapalat"/>
        </w:rPr>
        <w:t>կապված</w:t>
      </w:r>
      <w:r w:rsidRPr="00957B75">
        <w:rPr>
          <w:rFonts w:ascii="GHEA Grapalat" w:hAnsi="GHEA Grapalat"/>
          <w:lang w:val="af-ZA"/>
        </w:rPr>
        <w:t xml:space="preserve"> </w:t>
      </w:r>
      <w:r w:rsidRPr="00957B75">
        <w:rPr>
          <w:rFonts w:ascii="GHEA Grapalat" w:hAnsi="GHEA Grapalat"/>
        </w:rPr>
        <w:t>վճարումները</w:t>
      </w:r>
      <w:r w:rsidRPr="00957B75">
        <w:rPr>
          <w:rFonts w:ascii="GHEA Grapalat" w:hAnsi="GHEA Grapalat"/>
          <w:lang w:val="af-ZA"/>
        </w:rPr>
        <w:t xml:space="preserve"> </w:t>
      </w:r>
      <w:r w:rsidRPr="00957B75">
        <w:rPr>
          <w:rFonts w:ascii="GHEA Grapalat" w:hAnsi="GHEA Grapalat"/>
        </w:rPr>
        <w:t>Պայմանագրի</w:t>
      </w:r>
      <w:r w:rsidRPr="00957B75">
        <w:rPr>
          <w:rFonts w:ascii="GHEA Grapalat" w:hAnsi="GHEA Grapalat"/>
          <w:lang w:val="af-ZA"/>
        </w:rPr>
        <w:t xml:space="preserve"> </w:t>
      </w:r>
      <w:r w:rsidRPr="00957B75">
        <w:rPr>
          <w:rFonts w:ascii="GHEA Grapalat" w:hAnsi="GHEA Grapalat"/>
        </w:rPr>
        <w:t>գնի</w:t>
      </w:r>
      <w:r w:rsidRPr="00957B75">
        <w:rPr>
          <w:rFonts w:ascii="GHEA Grapalat" w:hAnsi="GHEA Grapalat"/>
          <w:lang w:val="af-ZA"/>
        </w:rPr>
        <w:t xml:space="preserve"> </w:t>
      </w:r>
      <w:r w:rsidRPr="00957B75">
        <w:rPr>
          <w:rFonts w:ascii="GHEA Grapalat" w:hAnsi="GHEA Grapalat"/>
        </w:rPr>
        <w:t>չափով՝</w:t>
      </w:r>
      <w:r w:rsidRPr="00957B75">
        <w:rPr>
          <w:rFonts w:ascii="GHEA Grapalat" w:hAnsi="GHEA Grapalat"/>
          <w:lang w:val="af-ZA"/>
        </w:rPr>
        <w:t xml:space="preserve"> </w:t>
      </w:r>
      <w:r w:rsidRPr="00957B75">
        <w:rPr>
          <w:rFonts w:ascii="GHEA Grapalat" w:hAnsi="GHEA Grapalat"/>
        </w:rPr>
        <w:t>սույն</w:t>
      </w:r>
      <w:r w:rsidRPr="00957B75">
        <w:rPr>
          <w:rFonts w:ascii="GHEA Grapalat" w:hAnsi="GHEA Grapalat"/>
          <w:lang w:val="af-ZA"/>
        </w:rPr>
        <w:t xml:space="preserve"> </w:t>
      </w:r>
      <w:r w:rsidRPr="00957B75">
        <w:rPr>
          <w:rFonts w:ascii="GHEA Grapalat" w:hAnsi="GHEA Grapalat"/>
        </w:rPr>
        <w:t>Պայմանագրով</w:t>
      </w:r>
      <w:r w:rsidRPr="00957B75">
        <w:rPr>
          <w:rFonts w:ascii="GHEA Grapalat" w:hAnsi="GHEA Grapalat"/>
          <w:lang w:val="af-ZA"/>
        </w:rPr>
        <w:t xml:space="preserve"> </w:t>
      </w:r>
      <w:r w:rsidRPr="00957B75">
        <w:rPr>
          <w:rFonts w:ascii="GHEA Grapalat" w:hAnsi="GHEA Grapalat"/>
        </w:rPr>
        <w:t>սահմանված</w:t>
      </w:r>
      <w:r w:rsidRPr="00957B75">
        <w:rPr>
          <w:rFonts w:ascii="GHEA Grapalat" w:hAnsi="GHEA Grapalat"/>
          <w:lang w:val="af-ZA"/>
        </w:rPr>
        <w:t xml:space="preserve"> </w:t>
      </w:r>
      <w:r w:rsidRPr="00957B75">
        <w:rPr>
          <w:rFonts w:ascii="GHEA Grapalat" w:hAnsi="GHEA Grapalat"/>
        </w:rPr>
        <w:t>վճարման</w:t>
      </w:r>
      <w:r w:rsidRPr="00957B75">
        <w:rPr>
          <w:rFonts w:ascii="GHEA Grapalat" w:hAnsi="GHEA Grapalat"/>
          <w:lang w:val="af-ZA"/>
        </w:rPr>
        <w:t xml:space="preserve"> </w:t>
      </w:r>
      <w:r w:rsidRPr="00957B75">
        <w:rPr>
          <w:rFonts w:ascii="GHEA Grapalat" w:hAnsi="GHEA Grapalat"/>
        </w:rPr>
        <w:t>պայմանների</w:t>
      </w:r>
      <w:r w:rsidRPr="00957B75">
        <w:rPr>
          <w:rFonts w:ascii="GHEA Grapalat" w:hAnsi="GHEA Grapalat"/>
          <w:lang w:val="af-ZA"/>
        </w:rPr>
        <w:t xml:space="preserve"> </w:t>
      </w:r>
      <w:r w:rsidRPr="00957B75">
        <w:rPr>
          <w:rFonts w:ascii="GHEA Grapalat" w:hAnsi="GHEA Grapalat"/>
        </w:rPr>
        <w:t>համաձայն</w:t>
      </w:r>
      <w:r w:rsidRPr="00957B75">
        <w:rPr>
          <w:rFonts w:ascii="GHEA Grapalat" w:hAnsi="GHEA Grapalat"/>
          <w:lang w:val="af-ZA"/>
        </w:rPr>
        <w:t>:</w:t>
      </w:r>
    </w:p>
    <w:p w14:paraId="17BEFAAC" w14:textId="77777777" w:rsidR="00854529" w:rsidRPr="00957B75" w:rsidRDefault="00854529" w:rsidP="00854529">
      <w:pPr>
        <w:pStyle w:val="ListParagraph"/>
        <w:rPr>
          <w:rFonts w:ascii="GHEA Grapalat" w:hAnsi="GHEA Grapalat"/>
          <w:b/>
          <w:lang w:val="af-ZA"/>
        </w:rPr>
      </w:pPr>
    </w:p>
    <w:p w14:paraId="5A38306C" w14:textId="4965E67C" w:rsidR="00854529" w:rsidRPr="00957B75" w:rsidRDefault="00854529" w:rsidP="00731AF6">
      <w:pPr>
        <w:rPr>
          <w:rFonts w:ascii="GHEA Grapalat" w:hAnsi="GHEA Grapalat"/>
          <w:b/>
          <w:lang w:val="af-ZA"/>
        </w:rPr>
      </w:pPr>
      <w:r w:rsidRPr="00957B75">
        <w:rPr>
          <w:rFonts w:ascii="GHEA Grapalat" w:hAnsi="GHEA Grapalat"/>
          <w:b/>
          <w:lang w:val="af-ZA"/>
        </w:rPr>
        <w:br w:type="page"/>
      </w:r>
    </w:p>
    <w:p w14:paraId="38A687FC" w14:textId="77777777" w:rsidR="002A58B3" w:rsidRPr="00957B75" w:rsidRDefault="002A58B3" w:rsidP="002A58B3">
      <w:pPr>
        <w:pStyle w:val="ListParagraph"/>
        <w:numPr>
          <w:ilvl w:val="0"/>
          <w:numId w:val="2"/>
        </w:numPr>
        <w:tabs>
          <w:tab w:val="left" w:pos="426"/>
        </w:tabs>
        <w:overflowPunct w:val="0"/>
        <w:autoSpaceDE w:val="0"/>
        <w:autoSpaceDN w:val="0"/>
        <w:adjustRightInd w:val="0"/>
        <w:ind w:left="426"/>
        <w:jc w:val="both"/>
        <w:textAlignment w:val="baseline"/>
        <w:rPr>
          <w:rFonts w:ascii="GHEA Grapalat" w:hAnsi="GHEA Grapalat"/>
          <w:b/>
        </w:rPr>
      </w:pPr>
      <w:r w:rsidRPr="00957B75">
        <w:rPr>
          <w:rFonts w:ascii="GHEA Grapalat" w:hAnsi="GHEA Grapalat"/>
          <w:b/>
        </w:rPr>
        <w:lastRenderedPageBreak/>
        <w:t>Դադարեցում</w:t>
      </w:r>
    </w:p>
    <w:p w14:paraId="67BBA5D6" w14:textId="77777777" w:rsidR="002A58B3" w:rsidRPr="00957B75" w:rsidRDefault="002A58B3" w:rsidP="002A58B3">
      <w:pPr>
        <w:pStyle w:val="ListParagraph"/>
        <w:tabs>
          <w:tab w:val="left" w:pos="426"/>
        </w:tabs>
        <w:overflowPunct w:val="0"/>
        <w:autoSpaceDE w:val="0"/>
        <w:autoSpaceDN w:val="0"/>
        <w:adjustRightInd w:val="0"/>
        <w:ind w:left="426"/>
        <w:jc w:val="both"/>
        <w:textAlignment w:val="baseline"/>
        <w:rPr>
          <w:rFonts w:ascii="GHEA Grapalat" w:hAnsi="GHEA Grapalat"/>
          <w:b/>
        </w:rPr>
      </w:pPr>
    </w:p>
    <w:p w14:paraId="24D5F409" w14:textId="77777777" w:rsidR="002A58B3" w:rsidRPr="00957B75" w:rsidRDefault="002A58B3" w:rsidP="002A58B3">
      <w:pPr>
        <w:numPr>
          <w:ilvl w:val="1"/>
          <w:numId w:val="4"/>
        </w:numPr>
        <w:overflowPunct w:val="0"/>
        <w:autoSpaceDE w:val="0"/>
        <w:autoSpaceDN w:val="0"/>
        <w:adjustRightInd w:val="0"/>
        <w:ind w:left="426"/>
        <w:jc w:val="both"/>
        <w:textAlignment w:val="baseline"/>
        <w:rPr>
          <w:rFonts w:ascii="GHEA Grapalat" w:hAnsi="GHEA Grapalat" w:cs="Arial"/>
          <w:b/>
          <w:color w:val="000000"/>
        </w:rPr>
      </w:pPr>
      <w:r w:rsidRPr="00957B75">
        <w:rPr>
          <w:rFonts w:ascii="GHEA Grapalat" w:hAnsi="GHEA Grapalat" w:cs="Arial"/>
          <w:b/>
          <w:color w:val="000000"/>
        </w:rPr>
        <w:t>Դադարեցում պայմանների չկատարման համար</w:t>
      </w:r>
    </w:p>
    <w:p w14:paraId="3EFFC952" w14:textId="77777777" w:rsidR="002A58B3" w:rsidRPr="00957B75" w:rsidRDefault="002A58B3" w:rsidP="002A58B3">
      <w:pPr>
        <w:overflowPunct w:val="0"/>
        <w:autoSpaceDE w:val="0"/>
        <w:autoSpaceDN w:val="0"/>
        <w:adjustRightInd w:val="0"/>
        <w:ind w:left="426"/>
        <w:jc w:val="both"/>
        <w:textAlignment w:val="baseline"/>
        <w:rPr>
          <w:rFonts w:ascii="GHEA Grapalat" w:hAnsi="GHEA Grapalat" w:cs="Arial"/>
          <w:color w:val="000000"/>
        </w:rPr>
      </w:pPr>
    </w:p>
    <w:p w14:paraId="75DB36A3" w14:textId="77777777" w:rsidR="002A58B3" w:rsidRPr="00957B75" w:rsidRDefault="002A58B3" w:rsidP="002A58B3">
      <w:pPr>
        <w:tabs>
          <w:tab w:val="left" w:pos="0"/>
        </w:tabs>
        <w:ind w:left="426"/>
        <w:jc w:val="both"/>
        <w:rPr>
          <w:rFonts w:ascii="GHEA Grapalat" w:hAnsi="GHEA Grapalat" w:cs="Arial"/>
        </w:rPr>
      </w:pPr>
      <w:r w:rsidRPr="00957B75">
        <w:rPr>
          <w:rFonts w:ascii="GHEA Grapalat" w:hAnsi="GHEA Grapalat" w:cs="Arial"/>
          <w:color w:val="000000"/>
        </w:rPr>
        <w:t xml:space="preserve">(ա) </w:t>
      </w:r>
      <w:r w:rsidRPr="00957B75">
        <w:rPr>
          <w:rFonts w:ascii="GHEA Grapalat" w:hAnsi="GHEA Grapalat" w:cs="Arial"/>
        </w:rPr>
        <w:t>Գնորդը, Մատակարարին ուղարկվող` պարտավորությունների չկատարման վերաբերյալ գրավոր ծանուցումով, կարող է ամբողջությամբ կամ մասնակի խզել պայմանագիրը՝ պահպանելով իր իրավունքը` պայմանագրի չկատարման հիմքով դիմելու որևէ այլ պաշտպանության միջոցի,</w:t>
      </w:r>
      <w:r w:rsidRPr="00957B75">
        <w:rPr>
          <w:rFonts w:ascii="GHEA Grapalat" w:hAnsi="GHEA Grapalat" w:cs="Arial"/>
          <w:color w:val="000000"/>
        </w:rPr>
        <w:t xml:space="preserve"> եթե.</w:t>
      </w:r>
      <w:r w:rsidRPr="00957B75">
        <w:rPr>
          <w:rFonts w:ascii="Courier New" w:hAnsi="Courier New" w:cs="Courier New"/>
        </w:rPr>
        <w:t>   </w:t>
      </w:r>
    </w:p>
    <w:p w14:paraId="75CC01F9" w14:textId="77777777" w:rsidR="002A58B3" w:rsidRPr="00957B75" w:rsidRDefault="002A58B3" w:rsidP="002A58B3">
      <w:pPr>
        <w:numPr>
          <w:ilvl w:val="0"/>
          <w:numId w:val="3"/>
        </w:numPr>
        <w:spacing w:after="250"/>
        <w:ind w:left="1430"/>
        <w:jc w:val="both"/>
        <w:rPr>
          <w:rFonts w:ascii="GHEA Grapalat" w:hAnsi="GHEA Grapalat" w:cs="Arial"/>
          <w:color w:val="000000"/>
        </w:rPr>
      </w:pPr>
      <w:r w:rsidRPr="00957B75">
        <w:rPr>
          <w:rFonts w:ascii="GHEA Grapalat" w:hAnsi="GHEA Grapalat" w:cs="Arial"/>
          <w:color w:val="000000"/>
        </w:rPr>
        <w:t>Մատակարարը չի կարողանում մատակարարել որևէ կամ բոլոր Ապրանքները Պայմանագրում նախանշված ժամետում կամ տրամադրված երկարաձգված ժամկետում:</w:t>
      </w:r>
    </w:p>
    <w:p w14:paraId="2E74A9EA" w14:textId="77777777" w:rsidR="002A58B3" w:rsidRPr="00957B75" w:rsidRDefault="002A58B3" w:rsidP="002A58B3">
      <w:pPr>
        <w:numPr>
          <w:ilvl w:val="0"/>
          <w:numId w:val="3"/>
        </w:numPr>
        <w:spacing w:after="250"/>
        <w:ind w:left="1430"/>
        <w:jc w:val="both"/>
        <w:rPr>
          <w:rFonts w:ascii="GHEA Grapalat" w:hAnsi="GHEA Grapalat" w:cs="Arial"/>
          <w:color w:val="000000"/>
        </w:rPr>
      </w:pPr>
      <w:r w:rsidRPr="00957B75">
        <w:rPr>
          <w:rFonts w:ascii="GHEA Grapalat" w:hAnsi="GHEA Grapalat" w:cs="Arial"/>
          <w:color w:val="000000"/>
        </w:rPr>
        <w:t>Եթե Մատակարարը չի կարողանում կատարել Պայմանագրի շրջանակներում նախանշված ցանկացած պարտավորություն, կամ</w:t>
      </w:r>
    </w:p>
    <w:p w14:paraId="4CA7449B" w14:textId="77777777" w:rsidR="002A58B3" w:rsidRPr="00957B75" w:rsidRDefault="002A58B3" w:rsidP="002A58B3">
      <w:pPr>
        <w:numPr>
          <w:ilvl w:val="0"/>
          <w:numId w:val="3"/>
        </w:numPr>
        <w:spacing w:after="250"/>
        <w:ind w:left="1430"/>
        <w:jc w:val="both"/>
        <w:rPr>
          <w:rFonts w:ascii="GHEA Grapalat" w:hAnsi="GHEA Grapalat" w:cs="Arial"/>
          <w:color w:val="000000"/>
        </w:rPr>
      </w:pPr>
      <w:r w:rsidRPr="00957B75">
        <w:rPr>
          <w:rFonts w:ascii="GHEA Grapalat" w:hAnsi="GHEA Grapalat" w:cs="Arial"/>
          <w:color w:val="000000"/>
        </w:rPr>
        <w:t xml:space="preserve">Եթե Մատակարարը, Գնորդի կարծիքով, Պայմանագրի համար մրցելիս ներգրավվել է խարդախության կամ կոռուպցիայի մեջ` համաձայն ստորև ներկայացվող Կետ 5-ի: </w:t>
      </w:r>
    </w:p>
    <w:p w14:paraId="47FFDCE7" w14:textId="77777777" w:rsidR="002A58B3" w:rsidRPr="00957B75" w:rsidRDefault="002A58B3" w:rsidP="002A58B3">
      <w:pPr>
        <w:spacing w:after="250"/>
        <w:ind w:left="720"/>
        <w:jc w:val="both"/>
        <w:rPr>
          <w:rFonts w:ascii="GHEA Grapalat" w:hAnsi="GHEA Grapalat" w:cs="Arial"/>
          <w:color w:val="000000"/>
        </w:rPr>
      </w:pPr>
      <w:r w:rsidRPr="00957B75">
        <w:rPr>
          <w:rFonts w:ascii="GHEA Grapalat" w:hAnsi="GHEA Grapalat" w:cs="Arial"/>
          <w:color w:val="000000"/>
        </w:rPr>
        <w:t>(բ) Այն դեպքում, երբ Գնորդն ամբողջությամբ կամ մասամբ դադարեցնում է Պայմանագիրը, իր կողմից հարմար դիտարկվող պայմաններով և ձևով Գնորդը կարող է գնել Ապրանքներ կամ համապատասխան Ծառայություններ, որոնք նման են չմատուցված կամ չտրամադրված ծառայություններին, իսկ Մատակարարը պետք է պատասխանատու լինի Գնորդի հանդեպ համանման Ապրանքների և Ծառայությունների նպատակով ցանկացած լրացուցիչ ծախսերի համար:  Այնուամենայնիվ, Մատակարարը պետք է շարունակի Պայմանագրի Կատարումը այնքանով, որքանով այն դադարեցված չէ:</w:t>
      </w:r>
    </w:p>
    <w:p w14:paraId="3DCA67A7" w14:textId="77777777" w:rsidR="002A58B3" w:rsidRPr="00957B75" w:rsidRDefault="002A58B3" w:rsidP="002A58B3">
      <w:pPr>
        <w:spacing w:after="250"/>
        <w:ind w:left="720"/>
        <w:jc w:val="both"/>
        <w:rPr>
          <w:rFonts w:ascii="GHEA Grapalat" w:hAnsi="GHEA Grapalat" w:cs="Arial"/>
          <w:b/>
          <w:color w:val="000000"/>
        </w:rPr>
      </w:pPr>
      <w:r w:rsidRPr="00957B75">
        <w:rPr>
          <w:rFonts w:ascii="GHEA Grapalat" w:hAnsi="GHEA Grapalat" w:cs="Arial"/>
          <w:b/>
          <w:color w:val="000000"/>
        </w:rPr>
        <w:t>4.2 Անվճարունակության համար դադարեցում</w:t>
      </w:r>
    </w:p>
    <w:p w14:paraId="18F7546D" w14:textId="77777777" w:rsidR="002A58B3" w:rsidRPr="00957B75" w:rsidRDefault="002A58B3" w:rsidP="002A58B3">
      <w:pPr>
        <w:spacing w:after="250"/>
        <w:ind w:firstLine="720"/>
        <w:jc w:val="both"/>
        <w:rPr>
          <w:rFonts w:ascii="GHEA Grapalat" w:hAnsi="GHEA Grapalat" w:cs="Arial"/>
          <w:color w:val="000000"/>
        </w:rPr>
      </w:pPr>
      <w:r w:rsidRPr="00957B75">
        <w:rPr>
          <w:rFonts w:ascii="GHEA Grapalat" w:hAnsi="GHEA Grapalat" w:cs="Arial"/>
          <w:color w:val="000000"/>
        </w:rPr>
        <w:t xml:space="preserve">(ա) Գնորդը կարող է ցանկացած ժամանակ դադարացնել Պայմանագիրը` այդ մասին ծանուցելով Մատակարարին, եթե Մատակարարը սնանկ կամ անվճարունակ է ճանաչվում: Նման դեպքում դադարեցումը կլինի առանց Մատակարարին փոխհատուցման, այն դեպքում, եթե նման դադարեցումը կանխակալ կարծիք չի ստեղծի կամ ազդի հայցի ներկայացման իրավունքի կամ իրավունքի պաշտպանության միջոցի վրա կամ կստացվի Գնորդի կողմից:  </w:t>
      </w:r>
    </w:p>
    <w:p w14:paraId="636E9C82" w14:textId="77777777" w:rsidR="002A58B3" w:rsidRPr="00957B75" w:rsidRDefault="002A58B3" w:rsidP="002A58B3">
      <w:pPr>
        <w:spacing w:after="250"/>
        <w:ind w:left="720"/>
        <w:jc w:val="both"/>
        <w:rPr>
          <w:rFonts w:ascii="GHEA Grapalat" w:hAnsi="GHEA Grapalat" w:cs="Arial"/>
          <w:b/>
          <w:color w:val="000000"/>
        </w:rPr>
      </w:pPr>
      <w:r w:rsidRPr="00957B75">
        <w:rPr>
          <w:rFonts w:ascii="GHEA Grapalat" w:hAnsi="GHEA Grapalat" w:cs="Arial"/>
          <w:b/>
          <w:color w:val="000000"/>
        </w:rPr>
        <w:t>4.3 Դադարեցում հարմարության համար</w:t>
      </w:r>
    </w:p>
    <w:p w14:paraId="257708EF" w14:textId="77777777" w:rsidR="002A58B3" w:rsidRPr="00957B75" w:rsidRDefault="002A58B3" w:rsidP="002A58B3">
      <w:pPr>
        <w:spacing w:after="250"/>
        <w:ind w:firstLine="567"/>
        <w:jc w:val="both"/>
        <w:rPr>
          <w:rFonts w:ascii="GHEA Grapalat" w:hAnsi="GHEA Grapalat" w:cs="Arial"/>
          <w:color w:val="000000"/>
        </w:rPr>
      </w:pPr>
      <w:r w:rsidRPr="00957B75">
        <w:rPr>
          <w:rFonts w:ascii="GHEA Grapalat" w:hAnsi="GHEA Grapalat" w:cs="Arial"/>
          <w:color w:val="000000"/>
        </w:rPr>
        <w:t xml:space="preserve">(ա) Գնորդը, Մատակարարին ուղարկված ծանուցման միջոցով, կարող է դադարեցնել Պայմանագիրն ամբողջությամբ կամ մասամբ իր հարմարության համար ցանակացած ժամանակ: Դադարեցման մասին ծանուցմամբ պետք է սահմանվի, որ դադարեցումը Գնորդի հարմարության համար է, Պայմանագրի շրջանակներում Մատակարարի կատարողականի դադարեցման չափսը, ինչպես նաև օրը, երբ դադարեցումն ուժի մեջ է մտնում: </w:t>
      </w:r>
    </w:p>
    <w:p w14:paraId="629E8D44" w14:textId="77777777" w:rsidR="002A58B3" w:rsidRPr="00957B75" w:rsidRDefault="002A58B3" w:rsidP="002A58B3">
      <w:pPr>
        <w:ind w:firstLine="567"/>
        <w:jc w:val="both"/>
        <w:rPr>
          <w:rFonts w:ascii="GHEA Grapalat" w:hAnsi="GHEA Grapalat" w:cs="Arial"/>
          <w:color w:val="000000"/>
        </w:rPr>
      </w:pPr>
      <w:r w:rsidRPr="00957B75">
        <w:rPr>
          <w:rFonts w:ascii="GHEA Grapalat" w:hAnsi="GHEA Grapalat" w:cs="Arial"/>
          <w:color w:val="000000"/>
        </w:rPr>
        <w:lastRenderedPageBreak/>
        <w:t xml:space="preserve">(բ) Ամբողջական Ապրանքները, որոնք պատրաստեն ուղարկման համար Մատակարարի կողմից դադարեցման մասին ծանուցումը ստանալուց հետո 28 (քսանութ) օրվա ընթացքում, կընդունվեն Գնորդի կողմից Պայմանագրի պայմաններով և գներով: Մնացած ապրանքների համար Գնորդը կարող է ընտրել. </w:t>
      </w:r>
    </w:p>
    <w:p w14:paraId="779E5EBD" w14:textId="77777777" w:rsidR="002A58B3" w:rsidRPr="00957B75" w:rsidRDefault="002A58B3" w:rsidP="002A58B3">
      <w:pPr>
        <w:ind w:firstLine="567"/>
        <w:jc w:val="both"/>
        <w:rPr>
          <w:rFonts w:ascii="GHEA Grapalat" w:hAnsi="GHEA Grapalat" w:cs="Arial"/>
          <w:color w:val="000000"/>
        </w:rPr>
      </w:pPr>
      <w:r w:rsidRPr="00957B75">
        <w:rPr>
          <w:rFonts w:ascii="GHEA Grapalat" w:hAnsi="GHEA Grapalat" w:cs="Arial"/>
          <w:color w:val="000000"/>
        </w:rPr>
        <w:t>(i) ավարտին հասցնել ցանկացած մասնաբաժինը և առաքել Պայմանագրի պայմաններով և գներով և/կամ</w:t>
      </w:r>
    </w:p>
    <w:p w14:paraId="11A56E3A" w14:textId="77777777" w:rsidR="002A58B3" w:rsidRPr="00957B75" w:rsidRDefault="002A58B3" w:rsidP="002A58B3">
      <w:pPr>
        <w:ind w:firstLine="567"/>
        <w:jc w:val="both"/>
        <w:rPr>
          <w:rFonts w:ascii="GHEA Grapalat" w:hAnsi="GHEA Grapalat" w:cs="Arial"/>
          <w:color w:val="000000"/>
        </w:rPr>
      </w:pPr>
      <w:r w:rsidRPr="00957B75">
        <w:rPr>
          <w:rFonts w:ascii="GHEA Grapalat" w:hAnsi="GHEA Grapalat" w:cs="Arial"/>
          <w:color w:val="000000"/>
        </w:rPr>
        <w:t>(ii) չեղյալ հայտարարել մնացած մասը և Մատակարարին վճարել մասամբ ավարտած Ապրանքների և դրանց հետ կապված Ծառայությունների, ինչպես նաև նյութերի և Մատակարարի կողմից նախկինում ձեռք բերված մասերի դիմաց համաձայնեցված գումարը:</w:t>
      </w:r>
    </w:p>
    <w:p w14:paraId="12825A66" w14:textId="77777777" w:rsidR="002A58B3" w:rsidRPr="00957B75" w:rsidRDefault="002A58B3" w:rsidP="002A58B3">
      <w:pPr>
        <w:ind w:firstLine="567"/>
        <w:jc w:val="both"/>
        <w:rPr>
          <w:rFonts w:ascii="GHEA Grapalat" w:hAnsi="GHEA Grapalat" w:cs="Arial"/>
          <w:color w:val="000000"/>
        </w:rPr>
      </w:pPr>
    </w:p>
    <w:p w14:paraId="2DD2BECB" w14:textId="77777777" w:rsidR="002A58B3" w:rsidRPr="00957B75" w:rsidRDefault="002A58B3" w:rsidP="002A58B3">
      <w:pPr>
        <w:numPr>
          <w:ilvl w:val="0"/>
          <w:numId w:val="2"/>
        </w:numPr>
        <w:overflowPunct w:val="0"/>
        <w:autoSpaceDE w:val="0"/>
        <w:autoSpaceDN w:val="0"/>
        <w:adjustRightInd w:val="0"/>
        <w:jc w:val="both"/>
        <w:textAlignment w:val="baseline"/>
        <w:rPr>
          <w:rFonts w:ascii="GHEA Grapalat" w:hAnsi="GHEA Grapalat"/>
          <w:b/>
        </w:rPr>
      </w:pPr>
      <w:r w:rsidRPr="00957B75">
        <w:rPr>
          <w:rFonts w:ascii="GHEA Grapalat" w:hAnsi="GHEA Grapalat"/>
          <w:b/>
        </w:rPr>
        <w:t>Խարդախություն և կոռուպցիա</w:t>
      </w:r>
    </w:p>
    <w:p w14:paraId="3441BFEE" w14:textId="77777777" w:rsidR="002A58B3" w:rsidRPr="00957B75" w:rsidRDefault="002A58B3" w:rsidP="002A58B3">
      <w:pPr>
        <w:ind w:firstLine="709"/>
        <w:jc w:val="both"/>
        <w:rPr>
          <w:rFonts w:ascii="GHEA Grapalat" w:hAnsi="GHEA Grapalat"/>
        </w:rPr>
      </w:pPr>
      <w:r w:rsidRPr="00957B75">
        <w:rPr>
          <w:rFonts w:ascii="GHEA Grapalat" w:hAnsi="GHEA Grapalat"/>
        </w:rPr>
        <w:t>Եթե Գնորդը որոշում է, որ Մատակարարը և/կամ վերջինիս աշխատակիցներից որևիցէ մեկը, կամ վերջինիս գործակալները կամ Ենթակապալառուները, խորհրդատուները, ծառայություն մատուցողները և/կամ վերջիններիս աշխատակիցները Պայմանագրի իրականացման համար մրցելիս ներգրավվել են կոռուպցիոն, խարդախ, գաղտնի համաձայնությամբ պայմանավորված, հարկադրական կամ խոչընդոտող միջոցառումներում (</w:t>
      </w:r>
      <w:r w:rsidRPr="00957B75">
        <w:rPr>
          <w:rFonts w:ascii="GHEA Grapalat" w:hAnsi="GHEA Grapalat"/>
          <w:i/>
        </w:rPr>
        <w:t>ինչպես սահմանվում է Բանկի գերակայող կանխարգելիչ միջոցառումներում</w:t>
      </w:r>
      <w:r w:rsidRPr="00957B75">
        <w:rPr>
          <w:rFonts w:ascii="GHEA Grapalat" w:hAnsi="GHEA Grapalat"/>
        </w:rPr>
        <w:t>), ապա Գնորդը կարող է Մատակարարին կատարված 14-օրյա ծանուցմամբ դադարեցնել Մատակարարի վարձումը Պայմանագրի շրջանակներում և չեղյալ հայտարարել Պայմանագիրը, իսկ նախորդ Կետ 4-ը պետք է կիրառվի այն դեպքում, եթե նման բացառումն իրականացվել է ենթակետ 4.1-ի շրջանակներում:</w:t>
      </w:r>
    </w:p>
    <w:p w14:paraId="596CE041" w14:textId="77777777" w:rsidR="002A58B3" w:rsidRPr="00957B75" w:rsidRDefault="002A58B3" w:rsidP="002A58B3">
      <w:pPr>
        <w:ind w:left="709"/>
        <w:jc w:val="both"/>
        <w:rPr>
          <w:rFonts w:ascii="GHEA Grapalat" w:hAnsi="GHEA Grapalat"/>
        </w:rPr>
      </w:pPr>
    </w:p>
    <w:p w14:paraId="40E412CD" w14:textId="77777777" w:rsidR="002A58B3" w:rsidRPr="00957B75" w:rsidRDefault="002A58B3" w:rsidP="002A58B3">
      <w:pPr>
        <w:numPr>
          <w:ilvl w:val="0"/>
          <w:numId w:val="2"/>
        </w:numPr>
        <w:overflowPunct w:val="0"/>
        <w:autoSpaceDE w:val="0"/>
        <w:autoSpaceDN w:val="0"/>
        <w:adjustRightInd w:val="0"/>
        <w:jc w:val="both"/>
        <w:textAlignment w:val="baseline"/>
        <w:rPr>
          <w:rFonts w:ascii="GHEA Grapalat" w:hAnsi="GHEA Grapalat"/>
          <w:b/>
        </w:rPr>
      </w:pPr>
      <w:r w:rsidRPr="00957B75">
        <w:rPr>
          <w:rFonts w:ascii="GHEA Grapalat" w:hAnsi="GHEA Grapalat"/>
          <w:b/>
        </w:rPr>
        <w:t>Ստուգումներ և աուդիտ</w:t>
      </w:r>
    </w:p>
    <w:p w14:paraId="08B21F9D" w14:textId="77777777" w:rsidR="002A58B3" w:rsidRPr="00957B75" w:rsidRDefault="002A58B3" w:rsidP="002A58B3">
      <w:pPr>
        <w:tabs>
          <w:tab w:val="left" w:pos="360"/>
        </w:tabs>
        <w:ind w:left="360"/>
        <w:jc w:val="both"/>
        <w:rPr>
          <w:rFonts w:ascii="GHEA Grapalat" w:hAnsi="GHEA Grapalat"/>
        </w:rPr>
      </w:pPr>
    </w:p>
    <w:p w14:paraId="3473750C" w14:textId="77777777" w:rsidR="002A58B3" w:rsidRPr="00957B75" w:rsidRDefault="002A58B3" w:rsidP="002A58B3">
      <w:pPr>
        <w:tabs>
          <w:tab w:val="left" w:pos="360"/>
        </w:tabs>
        <w:ind w:firstLine="709"/>
        <w:jc w:val="both"/>
        <w:rPr>
          <w:rFonts w:ascii="GHEA Grapalat" w:hAnsi="GHEA Grapalat"/>
        </w:rPr>
      </w:pPr>
      <w:r w:rsidRPr="00957B75">
        <w:rPr>
          <w:rFonts w:ascii="GHEA Grapalat" w:hAnsi="GHEA Grapalat"/>
        </w:rPr>
        <w:t>6.1 Մատակարարը պետք է իրականացնի Գնորդի բոլոր ցուցումներ, որոնք չեն հակասում մատակարարման վայրում կիրառվող օրենսդրական դաշտին:</w:t>
      </w:r>
      <w:r w:rsidRPr="00957B75">
        <w:rPr>
          <w:rFonts w:ascii="GHEA Grapalat" w:hAnsi="GHEA Grapalat"/>
        </w:rPr>
        <w:tab/>
      </w:r>
      <w:r w:rsidRPr="00957B75">
        <w:rPr>
          <w:rFonts w:ascii="GHEA Grapalat" w:hAnsi="GHEA Grapalat"/>
        </w:rPr>
        <w:tab/>
      </w:r>
      <w:r w:rsidRPr="00957B75">
        <w:rPr>
          <w:rFonts w:ascii="GHEA Grapalat" w:hAnsi="GHEA Grapalat"/>
        </w:rPr>
        <w:tab/>
        <w:t xml:space="preserve">Մատակարարը պետք է թույլատրի և պետք է այնպես անի, որպեսզի վերջինիս Ենթակապալառուները և խորհրդատուները թույլատրեն Բանկին և/կամ Բանկի կողմից նշանակված անձանց ստուգել Պայմանագրի իրականացման և Գնանշման ներկայացման հետ կապված Մատակարարի գրասենյակները և բոլոր հաշիվները և գրառումները Բանկի կողմից նման պահանջ լինելու դեպքում: Մատակարարի և վերջինիս Ենթակապալառուների և Խորհրդատուի ուշադրությունը հրավիրվում է Կետ 5-ին` Պայմանագրի` Խարդախության և կոռուպցիայի ձևին, որը ի լրումն այլ բաների, տրամադրում է այն գործողությունները, որոնք նպատակ ունեն սկզբունքորեն խոչընդոտելու Բանկի ստուգման և աուդիտի իրավունքների իրանացմանը և որոնք փոխարինում են արգելված միջոցառման, որը հանգեցնում է պայմանագրի դադարեցման (ինչպես նաև Բանկի գերակայող կանխարգելիչ  ընթացակարգերի համաձայն` անհամապատասխանության որոշելուն): </w:t>
      </w:r>
    </w:p>
    <w:p w14:paraId="4C5E0AE0" w14:textId="77777777" w:rsidR="002A58B3" w:rsidRPr="00957B75" w:rsidRDefault="002A58B3" w:rsidP="002A58B3">
      <w:pPr>
        <w:tabs>
          <w:tab w:val="left" w:pos="360"/>
        </w:tabs>
        <w:jc w:val="both"/>
        <w:rPr>
          <w:rFonts w:ascii="GHEA Grapalat" w:hAnsi="GHEA Grapalat"/>
        </w:rPr>
      </w:pPr>
    </w:p>
    <w:tbl>
      <w:tblPr>
        <w:tblW w:w="0" w:type="auto"/>
        <w:tblLook w:val="01E0" w:firstRow="1" w:lastRow="1" w:firstColumn="1" w:lastColumn="1" w:noHBand="0" w:noVBand="0"/>
      </w:tblPr>
      <w:tblGrid>
        <w:gridCol w:w="4785"/>
        <w:gridCol w:w="4786"/>
      </w:tblGrid>
      <w:tr w:rsidR="002A58B3" w:rsidRPr="00957B75" w14:paraId="36FE6AF4" w14:textId="77777777" w:rsidTr="00F265C1">
        <w:trPr>
          <w:trHeight w:val="525"/>
        </w:trPr>
        <w:tc>
          <w:tcPr>
            <w:tcW w:w="4785" w:type="dxa"/>
          </w:tcPr>
          <w:p w14:paraId="4ED41215" w14:textId="77777777" w:rsidR="002A58B3" w:rsidRPr="00957B75" w:rsidRDefault="002A58B3" w:rsidP="00F265C1">
            <w:pPr>
              <w:jc w:val="center"/>
              <w:rPr>
                <w:rFonts w:ascii="GHEA Grapalat" w:eastAsia="SimSun" w:hAnsi="GHEA Grapalat"/>
                <w:b/>
              </w:rPr>
            </w:pPr>
            <w:r w:rsidRPr="00957B75">
              <w:rPr>
                <w:rFonts w:ascii="GHEA Grapalat" w:eastAsia="SimSun" w:hAnsi="GHEA Grapalat"/>
                <w:b/>
              </w:rPr>
              <w:t>ԳՆՈՐԴ</w:t>
            </w:r>
          </w:p>
        </w:tc>
        <w:tc>
          <w:tcPr>
            <w:tcW w:w="4786" w:type="dxa"/>
          </w:tcPr>
          <w:p w14:paraId="38C6A03F" w14:textId="77777777" w:rsidR="002A58B3" w:rsidRPr="00957B75" w:rsidRDefault="002A58B3" w:rsidP="00F265C1">
            <w:pPr>
              <w:jc w:val="center"/>
              <w:rPr>
                <w:rFonts w:ascii="GHEA Grapalat" w:eastAsia="SimSun" w:hAnsi="GHEA Grapalat"/>
                <w:b/>
              </w:rPr>
            </w:pPr>
            <w:r w:rsidRPr="00957B75">
              <w:rPr>
                <w:rFonts w:ascii="GHEA Grapalat" w:eastAsia="SimSun" w:hAnsi="GHEA Grapalat"/>
                <w:b/>
              </w:rPr>
              <w:t>ՄԱՏԱԿԱՐԱՐ</w:t>
            </w:r>
          </w:p>
        </w:tc>
      </w:tr>
    </w:tbl>
    <w:p w14:paraId="5959D2DA" w14:textId="77777777" w:rsidR="002A58B3" w:rsidRPr="00957B75" w:rsidRDefault="002A58B3" w:rsidP="002A58B3">
      <w:pPr>
        <w:pStyle w:val="Heading5"/>
        <w:numPr>
          <w:ilvl w:val="12"/>
          <w:numId w:val="0"/>
        </w:numPr>
        <w:jc w:val="center"/>
        <w:rPr>
          <w:rFonts w:ascii="GHEA Grapalat" w:hAnsi="GHEA Grapalat"/>
          <w:b/>
          <w:i/>
        </w:rPr>
      </w:pPr>
      <w:r w:rsidRPr="00957B75">
        <w:rPr>
          <w:rFonts w:ascii="GHEA Grapalat" w:hAnsi="GHEA Grapalat"/>
          <w:b/>
          <w:i/>
        </w:rPr>
        <w:br w:type="page"/>
      </w:r>
      <w:r w:rsidRPr="00957B75">
        <w:rPr>
          <w:rFonts w:ascii="GHEA Grapalat" w:hAnsi="GHEA Grapalat"/>
          <w:b/>
          <w:i/>
        </w:rPr>
        <w:lastRenderedPageBreak/>
        <w:t>ԳՆԱՌԱՋԱՐԿԻ ՁԵՎ</w:t>
      </w:r>
    </w:p>
    <w:p w14:paraId="65FAE895" w14:textId="77777777" w:rsidR="002A58B3" w:rsidRPr="00957B75" w:rsidRDefault="002A58B3" w:rsidP="002A58B3">
      <w:pPr>
        <w:rPr>
          <w:rFonts w:ascii="GHEA Grapalat" w:hAnsi="GHEA Grapalat"/>
        </w:rPr>
      </w:pPr>
    </w:p>
    <w:p w14:paraId="65B991D7" w14:textId="77777777" w:rsidR="002A58B3" w:rsidRPr="00957B75" w:rsidRDefault="002A58B3" w:rsidP="002A58B3">
      <w:pPr>
        <w:jc w:val="right"/>
        <w:rPr>
          <w:rFonts w:ascii="GHEA Grapalat" w:hAnsi="GHEA Grapalat"/>
        </w:rPr>
      </w:pPr>
      <w:r w:rsidRPr="00957B75">
        <w:rPr>
          <w:rFonts w:ascii="GHEA Grapalat" w:hAnsi="GHEA Grapalat"/>
        </w:rPr>
        <w:t>Ամսաթիվ</w:t>
      </w:r>
    </w:p>
    <w:p w14:paraId="1B1CCCA9" w14:textId="77777777" w:rsidR="002A58B3" w:rsidRPr="00957B75" w:rsidRDefault="002A58B3" w:rsidP="002A58B3">
      <w:pPr>
        <w:jc w:val="right"/>
        <w:rPr>
          <w:rFonts w:ascii="GHEA Grapalat" w:hAnsi="GHEA Grapalat"/>
        </w:rPr>
      </w:pPr>
    </w:p>
    <w:p w14:paraId="3AE423EB" w14:textId="77777777" w:rsidR="002A58B3" w:rsidRPr="00957B75" w:rsidRDefault="002A58B3" w:rsidP="002A58B3">
      <w:pPr>
        <w:jc w:val="both"/>
        <w:rPr>
          <w:rFonts w:ascii="GHEA Grapalat" w:hAnsi="GHEA Grapalat"/>
        </w:rPr>
      </w:pPr>
      <w:r w:rsidRPr="00957B75">
        <w:rPr>
          <w:rFonts w:ascii="GHEA Grapalat" w:hAnsi="GHEA Grapalat"/>
        </w:rPr>
        <w:t>Ում` ----------------------------------------------(Գնորդի անվանումը)</w:t>
      </w:r>
    </w:p>
    <w:p w14:paraId="5D42D4DF" w14:textId="77777777" w:rsidR="002A58B3" w:rsidRPr="00957B75" w:rsidRDefault="002A58B3" w:rsidP="002A58B3">
      <w:pPr>
        <w:jc w:val="both"/>
        <w:rPr>
          <w:rFonts w:ascii="GHEA Grapalat" w:hAnsi="GHEA Grapalat"/>
        </w:rPr>
      </w:pPr>
    </w:p>
    <w:p w14:paraId="67ED5B6E" w14:textId="77777777" w:rsidR="002A58B3" w:rsidRPr="00957B75" w:rsidRDefault="002A58B3" w:rsidP="002A58B3">
      <w:pPr>
        <w:jc w:val="both"/>
        <w:rPr>
          <w:rFonts w:ascii="GHEA Grapalat" w:hAnsi="GHEA Grapalat"/>
        </w:rPr>
      </w:pPr>
      <w:r w:rsidRPr="00957B75">
        <w:rPr>
          <w:rFonts w:ascii="GHEA Grapalat" w:hAnsi="GHEA Grapalat"/>
        </w:rPr>
        <w:t xml:space="preserve"> -----------------------------------------------(Գնորդի հասցեն)</w:t>
      </w:r>
    </w:p>
    <w:p w14:paraId="17D984CC" w14:textId="77777777" w:rsidR="002A58B3" w:rsidRPr="00957B75" w:rsidRDefault="002A58B3" w:rsidP="002A58B3">
      <w:pPr>
        <w:numPr>
          <w:ilvl w:val="12"/>
          <w:numId w:val="0"/>
        </w:numPr>
        <w:jc w:val="right"/>
        <w:rPr>
          <w:rFonts w:ascii="GHEA Grapalat" w:hAnsi="GHEA Grapalat"/>
          <w:b/>
          <w:i/>
        </w:rPr>
      </w:pPr>
    </w:p>
    <w:p w14:paraId="0EC846ED" w14:textId="77777777" w:rsidR="002A58B3" w:rsidRPr="00957B75" w:rsidRDefault="002A58B3" w:rsidP="002A58B3">
      <w:pPr>
        <w:numPr>
          <w:ilvl w:val="12"/>
          <w:numId w:val="0"/>
        </w:numPr>
        <w:jc w:val="right"/>
        <w:rPr>
          <w:rFonts w:ascii="GHEA Grapalat" w:hAnsi="GHEA Grapalat"/>
          <w:b/>
          <w:i/>
        </w:rPr>
      </w:pPr>
    </w:p>
    <w:p w14:paraId="3455AA25" w14:textId="77777777" w:rsidR="00D7198B" w:rsidRPr="00957B75" w:rsidRDefault="002A58B3" w:rsidP="002A58B3">
      <w:pPr>
        <w:jc w:val="both"/>
        <w:rPr>
          <w:rFonts w:ascii="GHEA Grapalat" w:hAnsi="GHEA Grapalat"/>
        </w:rPr>
      </w:pPr>
      <w:r w:rsidRPr="00957B75">
        <w:rPr>
          <w:rFonts w:ascii="GHEA Grapalat" w:hAnsi="GHEA Grapalat"/>
        </w:rPr>
        <w:t>Մենք առաջարկում ենք իրականացնել ------------------------------------------------------------</w:t>
      </w:r>
    </w:p>
    <w:p w14:paraId="556D222F" w14:textId="77777777" w:rsidR="002A58B3" w:rsidRPr="00957B75" w:rsidRDefault="002A58B3" w:rsidP="002A58B3">
      <w:pPr>
        <w:jc w:val="both"/>
        <w:rPr>
          <w:rFonts w:ascii="GHEA Grapalat" w:hAnsi="GHEA Grapalat"/>
        </w:rPr>
      </w:pPr>
      <w:r w:rsidRPr="00957B75">
        <w:rPr>
          <w:rFonts w:ascii="GHEA Grapalat" w:hAnsi="GHEA Grapalat"/>
          <w:i/>
        </w:rPr>
        <w:t xml:space="preserve">(Պայմանագիր անվանումը և համարը), </w:t>
      </w:r>
      <w:r w:rsidRPr="00957B75">
        <w:rPr>
          <w:rFonts w:ascii="GHEA Grapalat" w:hAnsi="GHEA Grapalat"/>
        </w:rPr>
        <w:t>համաձայն սույն Գն</w:t>
      </w:r>
      <w:r w:rsidR="009D0215" w:rsidRPr="00957B75">
        <w:rPr>
          <w:rFonts w:ascii="GHEA Grapalat" w:hAnsi="GHEA Grapalat"/>
          <w:lang w:val="hy-AM"/>
        </w:rPr>
        <w:t>առաջարկի</w:t>
      </w:r>
      <w:r w:rsidRPr="00957B75">
        <w:rPr>
          <w:rFonts w:ascii="GHEA Grapalat" w:hAnsi="GHEA Grapalat"/>
        </w:rPr>
        <w:t xml:space="preserve"> Հրավերին կցված պայմանագրի պայմաններին -------------------- ՀՀ դրամ (</w:t>
      </w:r>
      <w:r w:rsidRPr="00957B75">
        <w:rPr>
          <w:rFonts w:ascii="GHEA Grapalat" w:hAnsi="GHEA Grapalat"/>
          <w:i/>
        </w:rPr>
        <w:t>գումարը բառերով և թվերով</w:t>
      </w:r>
      <w:r w:rsidRPr="00957B75">
        <w:rPr>
          <w:rFonts w:ascii="GHEA Grapalat" w:hAnsi="GHEA Grapalat"/>
        </w:rPr>
        <w:t xml:space="preserve">) Պայմանագրի գնով` ներառյալ ԱԱՀ: Մենք առաջարկում ենք ավարտել Պայմանագրով նախատեսված ապրանքների մատակարարումը Պայմանագրի ստորագրման օրվանից ……….…օրացուցային օրվա ընթացքում: </w:t>
      </w:r>
    </w:p>
    <w:p w14:paraId="56C54F9F" w14:textId="77777777" w:rsidR="002A58B3" w:rsidRPr="00957B75" w:rsidRDefault="002A58B3" w:rsidP="002A58B3">
      <w:pPr>
        <w:jc w:val="both"/>
        <w:rPr>
          <w:rFonts w:ascii="GHEA Grapalat" w:hAnsi="GHEA Grapalat"/>
        </w:rPr>
      </w:pPr>
    </w:p>
    <w:p w14:paraId="6A8C6BD6" w14:textId="77777777" w:rsidR="002A58B3" w:rsidRPr="00957B75" w:rsidRDefault="002A58B3" w:rsidP="002A58B3">
      <w:pPr>
        <w:jc w:val="both"/>
        <w:rPr>
          <w:rFonts w:ascii="GHEA Grapalat" w:hAnsi="GHEA Grapalat"/>
        </w:rPr>
      </w:pPr>
      <w:r w:rsidRPr="00957B75">
        <w:rPr>
          <w:rFonts w:ascii="GHEA Grapalat" w:hAnsi="GHEA Grapalat"/>
        </w:rPr>
        <w:t xml:space="preserve">Սույն Առաջարկը և Ձեր գրավոր ընդունումը կհանդիսանա մեր միջև պարտադիր ուժ ունեցող Պայմանագիր: Մենք հասկանում ենք, որ Դուք պարտավոր չեք ընդունել ամենացածր գին ունեցող կամ Ձեր կողմից ստացված որևէ այլ Առաջարկ: </w:t>
      </w:r>
    </w:p>
    <w:p w14:paraId="2811F238" w14:textId="77777777" w:rsidR="002A58B3" w:rsidRPr="00957B75" w:rsidRDefault="002A58B3" w:rsidP="002A58B3">
      <w:pPr>
        <w:jc w:val="both"/>
        <w:rPr>
          <w:rFonts w:ascii="GHEA Grapalat" w:hAnsi="GHEA Grapalat"/>
        </w:rPr>
      </w:pPr>
    </w:p>
    <w:p w14:paraId="53862363" w14:textId="77777777" w:rsidR="002A58B3" w:rsidRPr="00957B75" w:rsidRDefault="002A58B3" w:rsidP="002A58B3">
      <w:pPr>
        <w:jc w:val="both"/>
        <w:rPr>
          <w:rFonts w:ascii="GHEA Grapalat" w:hAnsi="GHEA Grapalat"/>
        </w:rPr>
      </w:pPr>
      <w:r w:rsidRPr="00957B75">
        <w:rPr>
          <w:rFonts w:ascii="GHEA Grapalat" w:hAnsi="GHEA Grapalat"/>
        </w:rPr>
        <w:t>Սույնով մենք հաստատում ենք, որ սույն Առաջարկը համապատասխանում է Գն</w:t>
      </w:r>
      <w:r w:rsidR="009D0215" w:rsidRPr="00957B75">
        <w:rPr>
          <w:rFonts w:ascii="GHEA Grapalat" w:hAnsi="GHEA Grapalat"/>
          <w:lang w:val="hy-AM"/>
        </w:rPr>
        <w:t>առաջարկի</w:t>
      </w:r>
      <w:r w:rsidRPr="00957B75">
        <w:rPr>
          <w:rFonts w:ascii="GHEA Grapalat" w:hAnsi="GHEA Grapalat"/>
        </w:rPr>
        <w:t xml:space="preserve"> Հրավերի փաստաթղթերի առաջարկի վավերության պահանջներին: </w:t>
      </w:r>
    </w:p>
    <w:p w14:paraId="5C086D06" w14:textId="77777777" w:rsidR="002A58B3" w:rsidRPr="00957B75" w:rsidRDefault="002A58B3" w:rsidP="002A58B3">
      <w:pPr>
        <w:jc w:val="both"/>
        <w:rPr>
          <w:rFonts w:ascii="GHEA Grapalat" w:hAnsi="GHEA Grapalat"/>
        </w:rPr>
      </w:pPr>
    </w:p>
    <w:p w14:paraId="4A4B53C6" w14:textId="77777777" w:rsidR="002A58B3" w:rsidRPr="00957B75" w:rsidRDefault="002A58B3" w:rsidP="002A58B3">
      <w:pPr>
        <w:jc w:val="both"/>
        <w:rPr>
          <w:rFonts w:ascii="GHEA Grapalat" w:hAnsi="GHEA Grapalat"/>
        </w:rPr>
      </w:pPr>
    </w:p>
    <w:p w14:paraId="46D9AF8A" w14:textId="77777777" w:rsidR="002A58B3" w:rsidRPr="00957B75" w:rsidRDefault="002A58B3" w:rsidP="002A58B3">
      <w:pPr>
        <w:jc w:val="both"/>
        <w:rPr>
          <w:rFonts w:ascii="GHEA Grapalat" w:hAnsi="GHEA Grapalat"/>
        </w:rPr>
      </w:pPr>
      <w:r w:rsidRPr="00957B75">
        <w:rPr>
          <w:rFonts w:ascii="GHEA Grapalat" w:hAnsi="GHEA Grapalat"/>
        </w:rPr>
        <w:t>Լիազորված ստորագրություն</w:t>
      </w:r>
    </w:p>
    <w:p w14:paraId="28302E74" w14:textId="77777777" w:rsidR="002A58B3" w:rsidRPr="00957B75" w:rsidRDefault="002A58B3" w:rsidP="002A58B3">
      <w:pPr>
        <w:jc w:val="both"/>
        <w:rPr>
          <w:rFonts w:ascii="GHEA Grapalat" w:hAnsi="GHEA Grapalat"/>
        </w:rPr>
      </w:pPr>
    </w:p>
    <w:p w14:paraId="5B72F281" w14:textId="77777777" w:rsidR="002A58B3" w:rsidRPr="00957B75" w:rsidRDefault="002A58B3" w:rsidP="002A58B3">
      <w:pPr>
        <w:jc w:val="both"/>
        <w:rPr>
          <w:rFonts w:ascii="GHEA Grapalat" w:hAnsi="GHEA Grapalat"/>
        </w:rPr>
      </w:pPr>
      <w:r w:rsidRPr="00957B75">
        <w:rPr>
          <w:rFonts w:ascii="GHEA Grapalat" w:hAnsi="GHEA Grapalat"/>
        </w:rPr>
        <w:t>Ստորագրողի անունը և պաշտոնը</w:t>
      </w:r>
    </w:p>
    <w:p w14:paraId="63CE1AF3" w14:textId="77777777" w:rsidR="002A58B3" w:rsidRPr="00957B75" w:rsidRDefault="002A58B3" w:rsidP="002A58B3">
      <w:pPr>
        <w:jc w:val="both"/>
        <w:rPr>
          <w:rFonts w:ascii="GHEA Grapalat" w:hAnsi="GHEA Grapalat"/>
        </w:rPr>
      </w:pPr>
    </w:p>
    <w:p w14:paraId="74ECBF2E" w14:textId="77777777" w:rsidR="002A58B3" w:rsidRPr="00957B75" w:rsidRDefault="002A58B3" w:rsidP="002A58B3">
      <w:pPr>
        <w:jc w:val="both"/>
        <w:rPr>
          <w:rFonts w:ascii="GHEA Grapalat" w:hAnsi="GHEA Grapalat"/>
        </w:rPr>
      </w:pPr>
    </w:p>
    <w:p w14:paraId="396F3EEC" w14:textId="77777777" w:rsidR="002A58B3" w:rsidRPr="00957B75" w:rsidRDefault="002A58B3" w:rsidP="002A58B3">
      <w:pPr>
        <w:jc w:val="both"/>
        <w:rPr>
          <w:rFonts w:ascii="GHEA Grapalat" w:hAnsi="GHEA Grapalat"/>
        </w:rPr>
      </w:pPr>
    </w:p>
    <w:p w14:paraId="7BCDBD45" w14:textId="77777777" w:rsidR="002A58B3" w:rsidRPr="00957B75" w:rsidRDefault="002A58B3" w:rsidP="002A58B3">
      <w:pPr>
        <w:jc w:val="both"/>
        <w:rPr>
          <w:rFonts w:ascii="GHEA Grapalat" w:hAnsi="GHEA Grapalat"/>
        </w:rPr>
      </w:pPr>
      <w:r w:rsidRPr="00957B75">
        <w:rPr>
          <w:rFonts w:ascii="GHEA Grapalat" w:hAnsi="GHEA Grapalat"/>
        </w:rPr>
        <w:t>Մատակարարի անվանումը</w:t>
      </w:r>
    </w:p>
    <w:p w14:paraId="1EE30298" w14:textId="77777777" w:rsidR="002A58B3" w:rsidRPr="00957B75" w:rsidRDefault="002A58B3" w:rsidP="002A58B3">
      <w:pPr>
        <w:jc w:val="both"/>
        <w:rPr>
          <w:rFonts w:ascii="GHEA Grapalat" w:hAnsi="GHEA Grapalat"/>
        </w:rPr>
      </w:pPr>
      <w:r w:rsidRPr="00957B75">
        <w:rPr>
          <w:rFonts w:ascii="GHEA Grapalat" w:hAnsi="GHEA Grapalat"/>
        </w:rPr>
        <w:t>_______________________________________</w:t>
      </w:r>
    </w:p>
    <w:p w14:paraId="05E744E2" w14:textId="77777777" w:rsidR="002A58B3" w:rsidRPr="00957B75" w:rsidRDefault="002A58B3" w:rsidP="002A58B3">
      <w:pPr>
        <w:jc w:val="both"/>
        <w:rPr>
          <w:rFonts w:ascii="GHEA Grapalat" w:hAnsi="GHEA Grapalat"/>
        </w:rPr>
      </w:pPr>
    </w:p>
    <w:p w14:paraId="144A4668" w14:textId="77777777" w:rsidR="002A58B3" w:rsidRPr="00957B75" w:rsidRDefault="002A58B3" w:rsidP="002A58B3">
      <w:pPr>
        <w:jc w:val="both"/>
        <w:rPr>
          <w:rFonts w:ascii="GHEA Grapalat" w:hAnsi="GHEA Grapalat"/>
        </w:rPr>
      </w:pPr>
      <w:r w:rsidRPr="00957B75">
        <w:rPr>
          <w:rFonts w:ascii="GHEA Grapalat" w:hAnsi="GHEA Grapalat"/>
        </w:rPr>
        <w:t>Հասցեն</w:t>
      </w:r>
    </w:p>
    <w:p w14:paraId="007BAF05" w14:textId="77777777" w:rsidR="002A58B3" w:rsidRPr="00957B75" w:rsidRDefault="002A58B3" w:rsidP="002A58B3">
      <w:pPr>
        <w:jc w:val="both"/>
        <w:rPr>
          <w:rFonts w:ascii="GHEA Grapalat" w:hAnsi="GHEA Grapalat"/>
        </w:rPr>
      </w:pPr>
      <w:r w:rsidRPr="00957B75">
        <w:rPr>
          <w:rFonts w:ascii="GHEA Grapalat" w:hAnsi="GHEA Grapalat"/>
        </w:rPr>
        <w:t>_______________________________________</w:t>
      </w:r>
    </w:p>
    <w:p w14:paraId="23F5FEE0" w14:textId="77777777" w:rsidR="002A58B3" w:rsidRPr="00957B75" w:rsidRDefault="002A58B3" w:rsidP="002A58B3">
      <w:pPr>
        <w:jc w:val="both"/>
        <w:rPr>
          <w:rFonts w:ascii="GHEA Grapalat" w:hAnsi="GHEA Grapalat"/>
        </w:rPr>
      </w:pPr>
    </w:p>
    <w:p w14:paraId="2F3FA9B9" w14:textId="77777777" w:rsidR="002A58B3" w:rsidRPr="00957B75" w:rsidRDefault="002A58B3" w:rsidP="002A58B3">
      <w:pPr>
        <w:jc w:val="both"/>
        <w:rPr>
          <w:rFonts w:ascii="GHEA Grapalat" w:hAnsi="GHEA Grapalat"/>
        </w:rPr>
      </w:pPr>
      <w:r w:rsidRPr="00957B75">
        <w:rPr>
          <w:rFonts w:ascii="GHEA Grapalat" w:hAnsi="GHEA Grapalat"/>
        </w:rPr>
        <w:t>Հեռախոսի համարը</w:t>
      </w:r>
    </w:p>
    <w:p w14:paraId="385EF516" w14:textId="77777777" w:rsidR="002A58B3" w:rsidRPr="00957B75" w:rsidRDefault="002A58B3" w:rsidP="002A58B3">
      <w:pPr>
        <w:jc w:val="both"/>
        <w:rPr>
          <w:rFonts w:ascii="GHEA Grapalat" w:hAnsi="GHEA Grapalat"/>
        </w:rPr>
      </w:pPr>
    </w:p>
    <w:p w14:paraId="2DED2B24" w14:textId="77777777" w:rsidR="002A58B3" w:rsidRPr="00957B75" w:rsidRDefault="002A58B3" w:rsidP="002A58B3">
      <w:pPr>
        <w:jc w:val="both"/>
        <w:rPr>
          <w:rFonts w:ascii="GHEA Grapalat" w:hAnsi="GHEA Grapalat"/>
        </w:rPr>
      </w:pPr>
      <w:r w:rsidRPr="00957B75">
        <w:rPr>
          <w:rFonts w:ascii="GHEA Grapalat" w:hAnsi="GHEA Grapalat"/>
        </w:rPr>
        <w:t>Ֆաքսի համարը</w:t>
      </w:r>
    </w:p>
    <w:p w14:paraId="7E9CD3A6" w14:textId="77777777" w:rsidR="002A58B3" w:rsidRPr="00957B75" w:rsidRDefault="002A58B3">
      <w:pPr>
        <w:rPr>
          <w:rFonts w:ascii="GHEA Grapalat" w:hAnsi="GHEA Grapalat"/>
          <w:b/>
          <w:i/>
        </w:rPr>
      </w:pPr>
      <w:r w:rsidRPr="00957B75">
        <w:rPr>
          <w:rFonts w:ascii="GHEA Grapalat" w:hAnsi="GHEA Grapalat"/>
          <w:b/>
          <w:i/>
        </w:rPr>
        <w:br w:type="page"/>
      </w:r>
    </w:p>
    <w:p w14:paraId="617083C2" w14:textId="77777777" w:rsidR="00327026" w:rsidRPr="00957B75" w:rsidRDefault="00327026" w:rsidP="002A58B3">
      <w:pPr>
        <w:jc w:val="center"/>
        <w:rPr>
          <w:rFonts w:ascii="GHEA Grapalat" w:hAnsi="GHEA Grapalat"/>
          <w:b/>
          <w:i/>
        </w:rPr>
      </w:pPr>
      <w:r w:rsidRPr="00957B75">
        <w:rPr>
          <w:rFonts w:ascii="GHEA Grapalat" w:hAnsi="GHEA Grapalat"/>
          <w:b/>
          <w:i/>
        </w:rPr>
        <w:lastRenderedPageBreak/>
        <w:t>ՄԱՏԱԿԱՐԱՐՄԱՆ ԺԱՄԿԵՏՆԵՐԸ ԵՎ ՊԱՅՄԱՆՆԵՐԸ</w:t>
      </w:r>
    </w:p>
    <w:p w14:paraId="347B9E71" w14:textId="77777777" w:rsidR="00327026" w:rsidRPr="00957B75" w:rsidRDefault="00327026" w:rsidP="00A72EC9">
      <w:pPr>
        <w:rPr>
          <w:rFonts w:ascii="GHEA Grapalat" w:hAnsi="GHEA Grapalat"/>
          <w:b/>
        </w:rPr>
      </w:pPr>
    </w:p>
    <w:p w14:paraId="1F417787" w14:textId="0D4F7EA8" w:rsidR="00C67325" w:rsidRDefault="0099456F" w:rsidP="00F80631">
      <w:pPr>
        <w:jc w:val="both"/>
        <w:rPr>
          <w:rFonts w:ascii="GHEA Grapalat" w:hAnsi="GHEA Grapalat" w:cs="Sylfaen"/>
        </w:rPr>
      </w:pPr>
      <w:r w:rsidRPr="00957B75">
        <w:rPr>
          <w:rFonts w:ascii="GHEA Grapalat" w:hAnsi="GHEA Grapalat"/>
          <w:b/>
          <w:u w:val="single"/>
        </w:rPr>
        <w:t>Ծրագրի անվանում`</w:t>
      </w:r>
      <w:r w:rsidRPr="00957B75">
        <w:rPr>
          <w:rFonts w:ascii="GHEA Grapalat" w:hAnsi="GHEA Grapalat"/>
        </w:rPr>
        <w:t xml:space="preserve"> </w:t>
      </w:r>
      <w:r w:rsidRPr="00957B75">
        <w:rPr>
          <w:rFonts w:ascii="GHEA Grapalat" w:hAnsi="GHEA Grapalat" w:cs="Sylfaen"/>
        </w:rPr>
        <w:t>«</w:t>
      </w:r>
      <w:r w:rsidRPr="00957B75">
        <w:rPr>
          <w:rFonts w:ascii="GHEA Grapalat" w:hAnsi="GHEA Grapalat" w:cs="Sylfaen"/>
          <w:bCs/>
          <w:lang w:val="es-ES"/>
        </w:rPr>
        <w:t>Սոցիալական պաշտպանության վարչարարության երկրորդ ծրագիր (ՍՊՎԾ-2)</w:t>
      </w:r>
      <w:r w:rsidRPr="00957B75">
        <w:rPr>
          <w:rFonts w:ascii="GHEA Grapalat" w:hAnsi="GHEA Grapalat" w:cs="Sylfaen"/>
        </w:rPr>
        <w:t>»</w:t>
      </w:r>
      <w:r w:rsidRPr="00957B75">
        <w:rPr>
          <w:rFonts w:ascii="GHEA Grapalat" w:hAnsi="GHEA Grapalat"/>
          <w:bCs/>
          <w:spacing w:val="-4"/>
          <w:lang w:val="af-ZA"/>
        </w:rPr>
        <w:t xml:space="preserve"> </w:t>
      </w:r>
      <w:r w:rsidRPr="00957B75">
        <w:rPr>
          <w:rFonts w:ascii="GHEA Grapalat" w:hAnsi="GHEA Grapalat" w:cs="Sylfaen"/>
        </w:rPr>
        <w:t>թիվ 5398-AM վարկային ծրագ</w:t>
      </w:r>
      <w:r w:rsidR="00C67325" w:rsidRPr="00957B75">
        <w:rPr>
          <w:rFonts w:ascii="GHEA Grapalat" w:hAnsi="GHEA Grapalat" w:cs="Sylfaen"/>
        </w:rPr>
        <w:t>ի</w:t>
      </w:r>
      <w:r w:rsidRPr="00957B75">
        <w:rPr>
          <w:rFonts w:ascii="GHEA Grapalat" w:hAnsi="GHEA Grapalat" w:cs="Sylfaen"/>
        </w:rPr>
        <w:t>ր</w:t>
      </w:r>
      <w:r w:rsidR="00C67325">
        <w:rPr>
          <w:rFonts w:ascii="GHEA Grapalat" w:hAnsi="GHEA Grapalat" w:cs="Sylfaen"/>
        </w:rPr>
        <w:t xml:space="preserve"> </w:t>
      </w:r>
    </w:p>
    <w:p w14:paraId="057A1D49" w14:textId="3F0D5865" w:rsidR="0099456F" w:rsidRPr="00957B75" w:rsidRDefault="0099456F" w:rsidP="00F80631">
      <w:pPr>
        <w:jc w:val="both"/>
        <w:rPr>
          <w:rFonts w:ascii="GHEA Grapalat" w:hAnsi="GHEA Grapalat" w:cs="Sylfaen"/>
        </w:rPr>
      </w:pPr>
      <w:r w:rsidRPr="00957B75">
        <w:rPr>
          <w:rFonts w:ascii="GHEA Grapalat" w:hAnsi="GHEA Grapalat" w:cs="Sylfaen"/>
        </w:rPr>
        <w:t xml:space="preserve"> </w:t>
      </w:r>
      <w:r w:rsidRPr="00C67325">
        <w:rPr>
          <w:rFonts w:ascii="GHEA Grapalat" w:hAnsi="GHEA Grapalat" w:cs="Sylfaen"/>
          <w:b/>
          <w:lang w:val="es-ES"/>
        </w:rPr>
        <w:t>«</w:t>
      </w:r>
      <w:r w:rsidR="00731AF6" w:rsidRPr="0057657A">
        <w:rPr>
          <w:rFonts w:ascii="GHEA Grapalat" w:hAnsi="GHEA Grapalat"/>
          <w:b/>
          <w:bCs/>
          <w:lang w:val="hy-AM"/>
        </w:rPr>
        <w:t xml:space="preserve">ՀՀ ԱՍՀՆ ՊՈԱԿ-ՆԵՐԻ ԿԱՐԻՔՆԵՐԻ ՀԱՄԱՐ </w:t>
      </w:r>
      <w:r w:rsidR="00D00C31">
        <w:rPr>
          <w:rFonts w:ascii="GHEA Grapalat" w:hAnsi="GHEA Grapalat"/>
          <w:b/>
          <w:bCs/>
        </w:rPr>
        <w:t>ԿԵՆՑԱՂԱՅԻՆ</w:t>
      </w:r>
      <w:r w:rsidR="00731AF6">
        <w:rPr>
          <w:rFonts w:ascii="GHEA Grapalat" w:hAnsi="GHEA Grapalat"/>
          <w:b/>
          <w:bCs/>
        </w:rPr>
        <w:t xml:space="preserve"> </w:t>
      </w:r>
      <w:r w:rsidR="00731AF6" w:rsidRPr="00731AF6">
        <w:rPr>
          <w:rFonts w:ascii="GHEA Grapalat" w:hAnsi="GHEA Grapalat"/>
          <w:b/>
          <w:bCs/>
          <w:lang w:val="hy-AM"/>
        </w:rPr>
        <w:t>ՏԵԽՆԻԿԱՅԻ ԳՆՈՒՄ</w:t>
      </w:r>
      <w:r w:rsidRPr="00731AF6">
        <w:rPr>
          <w:rFonts w:ascii="GHEA Grapalat" w:hAnsi="GHEA Grapalat"/>
          <w:b/>
          <w:bCs/>
          <w:lang w:val="hy-AM"/>
        </w:rPr>
        <w:t>»</w:t>
      </w:r>
      <w:r w:rsidRPr="00957B75">
        <w:rPr>
          <w:rFonts w:ascii="GHEA Grapalat" w:hAnsi="GHEA Grapalat" w:cs="Sylfaen"/>
          <w:bCs/>
          <w:sz w:val="22"/>
          <w:szCs w:val="22"/>
          <w:lang w:val="es-ES"/>
        </w:rPr>
        <w:t xml:space="preserve"> </w:t>
      </w:r>
      <w:r w:rsidRPr="00957B75">
        <w:rPr>
          <w:rFonts w:ascii="GHEA Grapalat" w:hAnsi="GHEA Grapalat" w:cs="Sylfaen"/>
          <w:b/>
          <w:bCs/>
          <w:noProof/>
          <w:color w:val="000000"/>
          <w:spacing w:val="30"/>
          <w:lang w:val="hy-AM"/>
        </w:rPr>
        <w:t xml:space="preserve"> </w:t>
      </w:r>
      <w:r w:rsidRPr="00957B75">
        <w:rPr>
          <w:rFonts w:ascii="GHEA Grapalat" w:hAnsi="GHEA Grapalat" w:cs="Sylfaen"/>
          <w:b/>
        </w:rPr>
        <w:t xml:space="preserve">  </w:t>
      </w:r>
      <w:r w:rsidRPr="00957B75">
        <w:rPr>
          <w:rFonts w:ascii="GHEA Grapalat" w:hAnsi="GHEA Grapalat" w:cs="Sylfaen"/>
        </w:rPr>
        <w:t xml:space="preserve"> </w:t>
      </w:r>
    </w:p>
    <w:p w14:paraId="38C230E4" w14:textId="77777777" w:rsidR="0099456F" w:rsidRPr="00957B75" w:rsidRDefault="0099456F" w:rsidP="0099456F">
      <w:pPr>
        <w:ind w:left="-142"/>
        <w:jc w:val="both"/>
        <w:rPr>
          <w:rFonts w:ascii="GHEA Grapalat" w:hAnsi="GHEA Grapalat"/>
          <w:i/>
          <w:iCs/>
        </w:rPr>
      </w:pPr>
    </w:p>
    <w:p w14:paraId="0CDA7D96" w14:textId="77777777" w:rsidR="00266803" w:rsidRDefault="0099456F" w:rsidP="002E6534">
      <w:pPr>
        <w:pStyle w:val="BodyText"/>
        <w:numPr>
          <w:ilvl w:val="12"/>
          <w:numId w:val="0"/>
        </w:numPr>
        <w:ind w:left="-142"/>
        <w:jc w:val="both"/>
        <w:rPr>
          <w:rFonts w:ascii="GHEA Grapalat" w:hAnsi="GHEA Grapalat"/>
          <w:b w:val="0"/>
        </w:rPr>
      </w:pPr>
      <w:r w:rsidRPr="00957B75">
        <w:rPr>
          <w:rFonts w:ascii="GHEA Grapalat" w:hAnsi="GHEA Grapalat"/>
          <w:u w:val="single"/>
        </w:rPr>
        <w:t>Գնորդ`</w:t>
      </w:r>
      <w:r w:rsidRPr="00957B75">
        <w:rPr>
          <w:rFonts w:ascii="GHEA Grapalat" w:hAnsi="GHEA Grapalat"/>
          <w:b w:val="0"/>
        </w:rPr>
        <w:t xml:space="preserve"> </w:t>
      </w:r>
      <w:r w:rsidRPr="00957B75">
        <w:rPr>
          <w:rFonts w:ascii="GHEA Grapalat" w:hAnsi="GHEA Grapalat" w:cs="Sylfaen"/>
          <w:b w:val="0"/>
        </w:rPr>
        <w:t>ՀՀ աշխատանքի և սոցիալական հարցերի նախարարությունը /ՀՀ ԱՍՀՆ/</w:t>
      </w:r>
      <w:r w:rsidRPr="00957B75">
        <w:rPr>
          <w:rFonts w:ascii="GHEA Grapalat" w:hAnsi="GHEA Grapalat"/>
          <w:b w:val="0"/>
        </w:rPr>
        <w:t>:</w:t>
      </w:r>
    </w:p>
    <w:p w14:paraId="3510A667" w14:textId="77777777" w:rsidR="0099456F" w:rsidRPr="00957B75" w:rsidRDefault="0099456F" w:rsidP="0099456F">
      <w:pPr>
        <w:pStyle w:val="BodyText"/>
        <w:numPr>
          <w:ilvl w:val="12"/>
          <w:numId w:val="0"/>
        </w:numPr>
        <w:ind w:left="-142"/>
        <w:jc w:val="both"/>
        <w:rPr>
          <w:rFonts w:ascii="GHEA Grapalat" w:hAnsi="GHEA Grapalat"/>
          <w:b w:val="0"/>
        </w:rPr>
      </w:pPr>
    </w:p>
    <w:p w14:paraId="5ACC9F20" w14:textId="4861FAF3" w:rsidR="0099456F" w:rsidRDefault="00327026" w:rsidP="000D28F3">
      <w:pPr>
        <w:pStyle w:val="BodyText"/>
        <w:jc w:val="both"/>
        <w:rPr>
          <w:rFonts w:ascii="GHEA Grapalat" w:hAnsi="GHEA Grapalat"/>
          <w:b w:val="0"/>
        </w:rPr>
      </w:pPr>
      <w:r w:rsidRPr="005F1F13">
        <w:rPr>
          <w:rFonts w:ascii="GHEA Grapalat" w:hAnsi="GHEA Grapalat"/>
          <w:u w:val="single"/>
        </w:rPr>
        <w:t>Ապրանքները ստացող</w:t>
      </w:r>
      <w:r w:rsidR="005F1F13">
        <w:rPr>
          <w:rFonts w:ascii="GHEA Grapalat" w:hAnsi="GHEA Grapalat"/>
          <w:u w:val="single"/>
        </w:rPr>
        <w:t>ներ</w:t>
      </w:r>
      <w:r w:rsidRPr="005F1F13">
        <w:rPr>
          <w:rFonts w:ascii="GHEA Grapalat" w:hAnsi="GHEA Grapalat"/>
          <w:u w:val="single"/>
        </w:rPr>
        <w:t>`</w:t>
      </w:r>
      <w:r w:rsidRPr="00957B75">
        <w:rPr>
          <w:rFonts w:ascii="GHEA Grapalat" w:hAnsi="GHEA Grapalat"/>
          <w:b w:val="0"/>
        </w:rPr>
        <w:t xml:space="preserve"> </w:t>
      </w:r>
      <w:r w:rsidR="00EE31B0" w:rsidRPr="00957B75">
        <w:rPr>
          <w:rFonts w:ascii="GHEA Grapalat" w:hAnsi="GHEA Grapalat"/>
          <w:b w:val="0"/>
        </w:rPr>
        <w:t xml:space="preserve">  </w:t>
      </w:r>
    </w:p>
    <w:p w14:paraId="4619E650" w14:textId="77777777" w:rsidR="00394358" w:rsidRDefault="00394358" w:rsidP="000D28F3">
      <w:pPr>
        <w:pStyle w:val="BodyText"/>
        <w:jc w:val="both"/>
        <w:rPr>
          <w:rFonts w:ascii="GHEA Grapalat" w:hAnsi="GHEA Grapalat"/>
          <w:b w:val="0"/>
        </w:rPr>
      </w:pPr>
    </w:p>
    <w:p w14:paraId="77016311" w14:textId="77777777" w:rsidR="000D28F3" w:rsidRPr="00957B75" w:rsidRDefault="000D28F3" w:rsidP="000D28F3">
      <w:pPr>
        <w:pStyle w:val="BodyText"/>
        <w:jc w:val="both"/>
        <w:rPr>
          <w:rFonts w:ascii="GHEA Grapalat" w:hAnsi="GHEA Grapalat" w:cs="Sylfaen"/>
          <w:bCs/>
          <w:color w:val="FF0000"/>
        </w:rPr>
      </w:pPr>
    </w:p>
    <w:p w14:paraId="33994367" w14:textId="77777777" w:rsidR="00184976" w:rsidRPr="000007F8" w:rsidRDefault="00184976" w:rsidP="00184976">
      <w:pPr>
        <w:pStyle w:val="ListParagraph"/>
        <w:numPr>
          <w:ilvl w:val="0"/>
          <w:numId w:val="21"/>
        </w:numPr>
        <w:jc w:val="both"/>
        <w:rPr>
          <w:rFonts w:ascii="GHEA Grapalat" w:eastAsia="Times New Roman" w:hAnsi="GHEA Grapalat" w:cs="Calibri"/>
          <w:color w:val="000000"/>
          <w:sz w:val="22"/>
          <w:szCs w:val="22"/>
          <w:lang w:val="hy-AM" w:eastAsia="hy-AM"/>
        </w:rPr>
      </w:pPr>
      <w:r w:rsidRPr="000007F8">
        <w:rPr>
          <w:rFonts w:ascii="GHEA Grapalat" w:eastAsia="Times New Roman" w:hAnsi="GHEA Grapalat" w:cs="Calibri"/>
          <w:color w:val="000000"/>
          <w:sz w:val="22"/>
          <w:szCs w:val="22"/>
          <w:lang w:val="hy-AM" w:eastAsia="hy-AM"/>
        </w:rPr>
        <w:t>«Հաղթանակ» շուրջօրյա խնամքի կենտրոն, հասցե՝ ՀՀ, ք</w:t>
      </w:r>
      <w:r w:rsidRPr="000007F8">
        <w:rPr>
          <w:rFonts w:ascii="Cambria Math" w:eastAsia="Times New Roman" w:hAnsi="Cambria Math" w:cs="Cambria Math"/>
          <w:color w:val="000000"/>
          <w:sz w:val="22"/>
          <w:szCs w:val="22"/>
          <w:lang w:val="hy-AM" w:eastAsia="hy-AM"/>
        </w:rPr>
        <w:t>․</w:t>
      </w:r>
      <w:r w:rsidRPr="000007F8">
        <w:rPr>
          <w:rFonts w:ascii="GHEA Grapalat" w:eastAsia="Times New Roman" w:hAnsi="GHEA Grapalat" w:cs="Calibri"/>
          <w:color w:val="000000"/>
          <w:sz w:val="22"/>
          <w:szCs w:val="22"/>
          <w:lang w:val="hy-AM" w:eastAsia="hy-AM"/>
        </w:rPr>
        <w:t xml:space="preserve"> Երևան, Հաղթանակ թաղամաս (4-րդ գյուղ), 2-րդ փողոց, 45 շենք</w:t>
      </w:r>
    </w:p>
    <w:p w14:paraId="19BB96AB" w14:textId="77777777" w:rsidR="00184976" w:rsidRPr="000007F8" w:rsidRDefault="00184976" w:rsidP="00184976">
      <w:pPr>
        <w:pStyle w:val="ListParagraph"/>
        <w:numPr>
          <w:ilvl w:val="0"/>
          <w:numId w:val="21"/>
        </w:numPr>
        <w:jc w:val="both"/>
        <w:rPr>
          <w:rFonts w:ascii="GHEA Grapalat" w:eastAsia="Times New Roman" w:hAnsi="GHEA Grapalat" w:cs="Calibri"/>
          <w:color w:val="000000"/>
          <w:sz w:val="22"/>
          <w:szCs w:val="22"/>
          <w:lang w:val="hy-AM" w:eastAsia="hy-AM"/>
        </w:rPr>
      </w:pPr>
      <w:r w:rsidRPr="000007F8">
        <w:rPr>
          <w:rFonts w:ascii="GHEA Grapalat" w:eastAsia="Times New Roman" w:hAnsi="GHEA Grapalat" w:cs="Calibri"/>
          <w:color w:val="000000"/>
          <w:sz w:val="22"/>
          <w:szCs w:val="22"/>
          <w:lang w:val="hy-AM" w:eastAsia="hy-AM"/>
        </w:rPr>
        <w:t>Գյումրու երեխաների տուն, հասցե՝ ՀՀ Շիրակի մարզ, ք. Գյումրի, Թամանյան փողոց 17</w:t>
      </w:r>
    </w:p>
    <w:p w14:paraId="4C8FE634" w14:textId="77777777" w:rsidR="00184976" w:rsidRPr="000007F8" w:rsidRDefault="00184976" w:rsidP="00184976">
      <w:pPr>
        <w:pStyle w:val="ListParagraph"/>
        <w:numPr>
          <w:ilvl w:val="0"/>
          <w:numId w:val="21"/>
        </w:numPr>
        <w:jc w:val="both"/>
        <w:rPr>
          <w:rFonts w:ascii="GHEA Grapalat" w:eastAsia="Times New Roman" w:hAnsi="GHEA Grapalat" w:cs="Calibri"/>
          <w:color w:val="000000"/>
          <w:sz w:val="22"/>
          <w:szCs w:val="22"/>
          <w:lang w:val="hy-AM" w:eastAsia="hy-AM"/>
        </w:rPr>
      </w:pPr>
      <w:r w:rsidRPr="000007F8">
        <w:rPr>
          <w:rFonts w:ascii="GHEA Grapalat" w:eastAsia="Times New Roman" w:hAnsi="GHEA Grapalat" w:cs="Calibri"/>
          <w:color w:val="000000"/>
          <w:sz w:val="22"/>
          <w:szCs w:val="22"/>
          <w:lang w:val="hy-AM" w:eastAsia="hy-AM"/>
        </w:rPr>
        <w:t>Խարբերդի մասնագիտացված մանկատուն</w:t>
      </w:r>
      <w:r w:rsidRPr="000007F8">
        <w:rPr>
          <w:rFonts w:ascii="GHEA Grapalat" w:eastAsia="Times New Roman" w:hAnsi="GHEA Grapalat" w:cs="Calibri"/>
          <w:color w:val="000000"/>
          <w:sz w:val="22"/>
          <w:szCs w:val="22"/>
          <w:lang w:eastAsia="hy-AM"/>
        </w:rPr>
        <w:t xml:space="preserve">, </w:t>
      </w:r>
      <w:r w:rsidRPr="000007F8">
        <w:rPr>
          <w:rFonts w:ascii="GHEA Grapalat" w:eastAsia="Times New Roman" w:hAnsi="GHEA Grapalat" w:cs="Calibri"/>
          <w:color w:val="000000"/>
          <w:sz w:val="22"/>
          <w:szCs w:val="22"/>
          <w:lang w:val="hy-AM" w:eastAsia="hy-AM"/>
        </w:rPr>
        <w:t xml:space="preserve">հասցե՝ </w:t>
      </w:r>
      <w:r w:rsidRPr="000007F8">
        <w:rPr>
          <w:rFonts w:ascii="GHEA Grapalat" w:eastAsia="Times New Roman" w:hAnsi="GHEA Grapalat" w:cs="Calibri"/>
          <w:color w:val="000000"/>
          <w:sz w:val="22"/>
          <w:szCs w:val="22"/>
          <w:lang w:eastAsia="hy-AM"/>
        </w:rPr>
        <w:t xml:space="preserve"> </w:t>
      </w:r>
      <w:r w:rsidRPr="000007F8">
        <w:rPr>
          <w:rFonts w:ascii="GHEA Grapalat" w:eastAsia="Times New Roman" w:hAnsi="GHEA Grapalat" w:cs="Calibri"/>
          <w:color w:val="000000"/>
          <w:sz w:val="22"/>
          <w:szCs w:val="22"/>
          <w:lang w:val="hy-AM" w:eastAsia="hy-AM"/>
        </w:rPr>
        <w:t>ՀՀ Արարատի մարզ, գ</w:t>
      </w:r>
      <w:r w:rsidRPr="000007F8">
        <w:rPr>
          <w:rFonts w:ascii="Cambria Math" w:eastAsia="Times New Roman" w:hAnsi="Cambria Math" w:cs="Cambria Math"/>
          <w:color w:val="000000"/>
          <w:sz w:val="22"/>
          <w:szCs w:val="22"/>
          <w:lang w:val="hy-AM" w:eastAsia="hy-AM"/>
        </w:rPr>
        <w:t>․</w:t>
      </w:r>
      <w:r w:rsidRPr="000007F8">
        <w:rPr>
          <w:rFonts w:ascii="GHEA Grapalat" w:eastAsia="Times New Roman" w:hAnsi="GHEA Grapalat" w:cs="Calibri"/>
          <w:color w:val="000000"/>
          <w:sz w:val="22"/>
          <w:szCs w:val="22"/>
          <w:lang w:val="hy-AM" w:eastAsia="hy-AM"/>
        </w:rPr>
        <w:t xml:space="preserve"> Նոր Խարբերդ</w:t>
      </w:r>
    </w:p>
    <w:p w14:paraId="477F28B0" w14:textId="77777777" w:rsidR="00184976" w:rsidRPr="000007F8" w:rsidRDefault="00184976" w:rsidP="00184976">
      <w:pPr>
        <w:pStyle w:val="ListParagraph"/>
        <w:numPr>
          <w:ilvl w:val="0"/>
          <w:numId w:val="21"/>
        </w:numPr>
        <w:jc w:val="both"/>
        <w:rPr>
          <w:rFonts w:ascii="GHEA Grapalat" w:eastAsia="Times New Roman" w:hAnsi="GHEA Grapalat" w:cs="Calibri"/>
          <w:color w:val="000000"/>
          <w:sz w:val="22"/>
          <w:szCs w:val="22"/>
          <w:lang w:val="hy-AM" w:eastAsia="hy-AM"/>
        </w:rPr>
      </w:pPr>
      <w:r w:rsidRPr="000007F8">
        <w:rPr>
          <w:rFonts w:ascii="GHEA Grapalat" w:eastAsia="Times New Roman" w:hAnsi="GHEA Grapalat" w:cs="Calibri"/>
          <w:color w:val="000000"/>
          <w:sz w:val="22"/>
          <w:szCs w:val="22"/>
          <w:lang w:val="hy-AM" w:eastAsia="hy-AM"/>
        </w:rPr>
        <w:t>Երևանի Մարի Իզմիրլյանի անվան մանկատուն</w:t>
      </w:r>
      <w:r w:rsidRPr="000007F8">
        <w:rPr>
          <w:rFonts w:ascii="GHEA Grapalat" w:eastAsia="Times New Roman" w:hAnsi="GHEA Grapalat" w:cs="Calibri"/>
          <w:color w:val="000000"/>
          <w:sz w:val="22"/>
          <w:szCs w:val="22"/>
          <w:lang w:eastAsia="hy-AM"/>
        </w:rPr>
        <w:t xml:space="preserve">, </w:t>
      </w:r>
      <w:r w:rsidRPr="000007F8">
        <w:rPr>
          <w:rFonts w:ascii="GHEA Grapalat" w:eastAsia="Times New Roman" w:hAnsi="GHEA Grapalat" w:cs="Calibri"/>
          <w:color w:val="000000"/>
          <w:sz w:val="22"/>
          <w:szCs w:val="22"/>
          <w:lang w:val="hy-AM" w:eastAsia="hy-AM"/>
        </w:rPr>
        <w:t>հասցե՝ ՀՀ, ք</w:t>
      </w:r>
      <w:r w:rsidRPr="000007F8">
        <w:rPr>
          <w:rFonts w:ascii="Cambria Math" w:eastAsia="Times New Roman" w:hAnsi="Cambria Math" w:cs="Cambria Math"/>
          <w:color w:val="000000"/>
          <w:sz w:val="22"/>
          <w:szCs w:val="22"/>
          <w:lang w:val="hy-AM" w:eastAsia="hy-AM"/>
        </w:rPr>
        <w:t>․</w:t>
      </w:r>
      <w:r w:rsidRPr="000007F8">
        <w:rPr>
          <w:rFonts w:ascii="GHEA Grapalat" w:eastAsia="Times New Roman" w:hAnsi="GHEA Grapalat" w:cs="Calibri"/>
          <w:color w:val="000000"/>
          <w:sz w:val="22"/>
          <w:szCs w:val="22"/>
          <w:lang w:val="hy-AM" w:eastAsia="hy-AM"/>
        </w:rPr>
        <w:t xml:space="preserve"> Երևան, Յաղուբյան/նախկին Արմեն Տիգրանյանի փողոց 13</w:t>
      </w:r>
    </w:p>
    <w:p w14:paraId="7448D2EF" w14:textId="77777777" w:rsidR="00184976" w:rsidRPr="000007F8" w:rsidRDefault="00184976" w:rsidP="00184976">
      <w:pPr>
        <w:pStyle w:val="ListParagraph"/>
        <w:numPr>
          <w:ilvl w:val="0"/>
          <w:numId w:val="21"/>
        </w:numPr>
        <w:jc w:val="both"/>
        <w:rPr>
          <w:rFonts w:ascii="GHEA Grapalat" w:eastAsia="Times New Roman" w:hAnsi="GHEA Grapalat" w:cs="Calibri"/>
          <w:color w:val="000000"/>
          <w:sz w:val="22"/>
          <w:szCs w:val="22"/>
          <w:lang w:val="hy-AM" w:eastAsia="hy-AM"/>
        </w:rPr>
      </w:pPr>
      <w:r w:rsidRPr="000007F8">
        <w:rPr>
          <w:rFonts w:ascii="GHEA Grapalat" w:eastAsia="Times New Roman" w:hAnsi="GHEA Grapalat" w:cs="Calibri"/>
          <w:color w:val="000000"/>
          <w:sz w:val="22"/>
          <w:szCs w:val="22"/>
          <w:lang w:val="hy-AM" w:eastAsia="hy-AM"/>
        </w:rPr>
        <w:t>Երևանի Մանկան տուն, հասցե՝ ՀՀ, ք. Երևան, Ար. Արմենակյանի 119</w:t>
      </w:r>
    </w:p>
    <w:p w14:paraId="28D1035A" w14:textId="77777777" w:rsidR="00184976" w:rsidRPr="000007F8" w:rsidRDefault="00184976" w:rsidP="00184976">
      <w:pPr>
        <w:pStyle w:val="ListParagraph"/>
        <w:numPr>
          <w:ilvl w:val="0"/>
          <w:numId w:val="21"/>
        </w:numPr>
        <w:jc w:val="both"/>
        <w:rPr>
          <w:rFonts w:ascii="GHEA Grapalat" w:eastAsia="Times New Roman" w:hAnsi="GHEA Grapalat" w:cs="Calibri"/>
          <w:color w:val="000000"/>
          <w:sz w:val="22"/>
          <w:szCs w:val="22"/>
          <w:lang w:val="hy-AM" w:eastAsia="hy-AM"/>
        </w:rPr>
      </w:pPr>
      <w:r w:rsidRPr="000007F8">
        <w:rPr>
          <w:rFonts w:ascii="GHEA Grapalat" w:eastAsia="Times New Roman" w:hAnsi="GHEA Grapalat" w:cs="Calibri"/>
          <w:color w:val="000000"/>
          <w:sz w:val="22"/>
          <w:szCs w:val="22"/>
          <w:lang w:val="hy-AM" w:eastAsia="hy-AM"/>
        </w:rPr>
        <w:t>Գավառի մանկատուն, հասցե՝ ՀՀ Գեղարքունիքի մարզ, ք. Գավառ, Օգոստոսի 23-ի փող</w:t>
      </w:r>
      <w:r w:rsidRPr="000007F8">
        <w:rPr>
          <w:rFonts w:ascii="Cambria Math" w:eastAsia="Times New Roman" w:hAnsi="Cambria Math" w:cs="Cambria Math"/>
          <w:color w:val="000000"/>
          <w:sz w:val="22"/>
          <w:szCs w:val="22"/>
          <w:lang w:val="hy-AM" w:eastAsia="hy-AM"/>
        </w:rPr>
        <w:t>․</w:t>
      </w:r>
      <w:r w:rsidRPr="000007F8">
        <w:rPr>
          <w:rFonts w:ascii="GHEA Grapalat" w:eastAsia="Times New Roman" w:hAnsi="GHEA Grapalat" w:cs="Calibri"/>
          <w:color w:val="000000"/>
          <w:sz w:val="22"/>
          <w:szCs w:val="22"/>
          <w:lang w:val="hy-AM" w:eastAsia="hy-AM"/>
        </w:rPr>
        <w:t>, շենք 106</w:t>
      </w:r>
    </w:p>
    <w:p w14:paraId="757A5627" w14:textId="77777777" w:rsidR="00184976" w:rsidRPr="000007F8" w:rsidRDefault="00184976" w:rsidP="00184976">
      <w:pPr>
        <w:pStyle w:val="ListParagraph"/>
        <w:numPr>
          <w:ilvl w:val="0"/>
          <w:numId w:val="21"/>
        </w:numPr>
        <w:jc w:val="both"/>
        <w:rPr>
          <w:rFonts w:ascii="GHEA Grapalat" w:eastAsia="Times New Roman" w:hAnsi="GHEA Grapalat" w:cs="Calibri"/>
          <w:color w:val="000000"/>
          <w:sz w:val="22"/>
          <w:szCs w:val="22"/>
          <w:lang w:val="hy-AM" w:eastAsia="hy-AM"/>
        </w:rPr>
      </w:pPr>
      <w:r w:rsidRPr="000007F8">
        <w:rPr>
          <w:rFonts w:ascii="GHEA Grapalat" w:eastAsia="Times New Roman" w:hAnsi="GHEA Grapalat" w:cs="Calibri"/>
          <w:color w:val="000000"/>
          <w:sz w:val="22"/>
          <w:szCs w:val="22"/>
          <w:lang w:val="hy-AM" w:eastAsia="hy-AM"/>
        </w:rPr>
        <w:t>Երևանի «Զատիկ» երեխաների աջակցության կենտրոն, հասցե՝ ՀՀ, ք. Երևան, Քանաքեռ, Զ</w:t>
      </w:r>
      <w:r w:rsidRPr="000007F8">
        <w:rPr>
          <w:rFonts w:ascii="Cambria Math" w:eastAsia="Times New Roman" w:hAnsi="Cambria Math" w:cs="Cambria Math"/>
          <w:color w:val="000000"/>
          <w:sz w:val="22"/>
          <w:szCs w:val="22"/>
          <w:lang w:val="hy-AM" w:eastAsia="hy-AM"/>
        </w:rPr>
        <w:t>․</w:t>
      </w:r>
      <w:r w:rsidRPr="000007F8">
        <w:rPr>
          <w:rFonts w:ascii="GHEA Grapalat" w:eastAsia="Times New Roman" w:hAnsi="GHEA Grapalat" w:cs="Calibri"/>
          <w:color w:val="000000"/>
          <w:sz w:val="22"/>
          <w:szCs w:val="22"/>
          <w:lang w:val="hy-AM" w:eastAsia="hy-AM"/>
        </w:rPr>
        <w:t>Սարկավագի 145բ</w:t>
      </w:r>
    </w:p>
    <w:p w14:paraId="71481ACA" w14:textId="77777777" w:rsidR="00184976" w:rsidRPr="000007F8" w:rsidRDefault="00184976" w:rsidP="00184976">
      <w:pPr>
        <w:pStyle w:val="ListParagraph"/>
        <w:numPr>
          <w:ilvl w:val="0"/>
          <w:numId w:val="21"/>
        </w:numPr>
        <w:jc w:val="both"/>
        <w:rPr>
          <w:rFonts w:ascii="GHEA Grapalat" w:eastAsia="Times New Roman" w:hAnsi="GHEA Grapalat" w:cs="Calibri"/>
          <w:color w:val="000000"/>
          <w:sz w:val="22"/>
          <w:szCs w:val="22"/>
          <w:lang w:val="hy-AM" w:eastAsia="hy-AM"/>
        </w:rPr>
      </w:pPr>
      <w:r w:rsidRPr="000007F8">
        <w:rPr>
          <w:rFonts w:ascii="GHEA Grapalat" w:eastAsia="Times New Roman" w:hAnsi="GHEA Grapalat" w:cs="Calibri"/>
          <w:color w:val="000000"/>
          <w:sz w:val="22"/>
          <w:szCs w:val="22"/>
          <w:lang w:eastAsia="hy-AM"/>
        </w:rPr>
        <w:t xml:space="preserve">Սյունիքի մարզի երեխայի և ընտանիքի աջակցության կենտրոն, հասցե՝ ՀՀ Սյունիքի մարզ, </w:t>
      </w:r>
      <w:r w:rsidRPr="000007F8">
        <w:rPr>
          <w:rFonts w:ascii="GHEA Grapalat" w:eastAsia="Times New Roman" w:hAnsi="GHEA Grapalat" w:cs="Calibri"/>
          <w:color w:val="000000"/>
          <w:sz w:val="22"/>
          <w:szCs w:val="22"/>
          <w:lang w:val="hy-AM" w:eastAsia="hy-AM"/>
        </w:rPr>
        <w:t>ք.Կապան, Բաղաբերդ 27</w:t>
      </w:r>
    </w:p>
    <w:p w14:paraId="7638A4B3" w14:textId="77777777" w:rsidR="00184976" w:rsidRPr="000007F8" w:rsidRDefault="00184976" w:rsidP="00184976">
      <w:pPr>
        <w:pStyle w:val="ListParagraph"/>
        <w:numPr>
          <w:ilvl w:val="0"/>
          <w:numId w:val="21"/>
        </w:numPr>
        <w:jc w:val="both"/>
        <w:rPr>
          <w:rFonts w:ascii="GHEA Grapalat" w:eastAsia="Times New Roman" w:hAnsi="GHEA Grapalat" w:cs="Calibri"/>
          <w:color w:val="000000"/>
          <w:sz w:val="22"/>
          <w:szCs w:val="22"/>
          <w:lang w:val="hy-AM" w:eastAsia="hy-AM"/>
        </w:rPr>
      </w:pPr>
      <w:r w:rsidRPr="000007F8">
        <w:rPr>
          <w:rFonts w:ascii="GHEA Grapalat" w:eastAsia="Times New Roman" w:hAnsi="GHEA Grapalat" w:cs="Calibri"/>
          <w:color w:val="000000"/>
          <w:sz w:val="22"/>
          <w:szCs w:val="22"/>
          <w:lang w:val="hy-AM" w:eastAsia="hy-AM"/>
        </w:rPr>
        <w:t>Երևանի երեխայի և ընտանիքի աջակցության կենտրոն, հասցե՝ ք</w:t>
      </w:r>
      <w:r w:rsidRPr="000007F8">
        <w:rPr>
          <w:rFonts w:ascii="Cambria Math" w:eastAsia="Times New Roman" w:hAnsi="Cambria Math" w:cs="Cambria Math"/>
          <w:color w:val="000000"/>
          <w:sz w:val="22"/>
          <w:szCs w:val="22"/>
          <w:lang w:val="hy-AM" w:eastAsia="hy-AM"/>
        </w:rPr>
        <w:t>․</w:t>
      </w:r>
      <w:r w:rsidRPr="000007F8">
        <w:rPr>
          <w:rFonts w:ascii="GHEA Grapalat" w:eastAsia="Times New Roman" w:hAnsi="GHEA Grapalat" w:cs="Calibri"/>
          <w:color w:val="000000"/>
          <w:sz w:val="22"/>
          <w:szCs w:val="22"/>
          <w:lang w:val="hy-AM" w:eastAsia="hy-AM"/>
        </w:rPr>
        <w:t xml:space="preserve"> Երևան, Նուբարաշեն, Չնքուշի 14</w:t>
      </w:r>
    </w:p>
    <w:p w14:paraId="761367D3" w14:textId="77777777" w:rsidR="00184976" w:rsidRPr="000007F8" w:rsidRDefault="00184976" w:rsidP="00184976">
      <w:pPr>
        <w:pStyle w:val="ListParagraph"/>
        <w:numPr>
          <w:ilvl w:val="0"/>
          <w:numId w:val="21"/>
        </w:numPr>
        <w:jc w:val="both"/>
        <w:rPr>
          <w:rFonts w:ascii="GHEA Grapalat" w:eastAsia="Times New Roman" w:hAnsi="GHEA Grapalat" w:cs="Calibri"/>
          <w:color w:val="000000"/>
          <w:sz w:val="22"/>
          <w:szCs w:val="22"/>
          <w:lang w:val="hy-AM" w:eastAsia="hy-AM"/>
        </w:rPr>
      </w:pPr>
      <w:r w:rsidRPr="000007F8">
        <w:rPr>
          <w:rFonts w:ascii="GHEA Grapalat" w:eastAsia="Times New Roman" w:hAnsi="GHEA Grapalat" w:cs="Calibri"/>
          <w:color w:val="000000"/>
          <w:sz w:val="22"/>
          <w:szCs w:val="22"/>
          <w:lang w:val="hy-AM" w:eastAsia="hy-AM"/>
        </w:rPr>
        <w:t>Երևանի Աջափնյակ համայնքի երեխաների սոցիալական հոգածության կենտրոն</w:t>
      </w:r>
      <w:r w:rsidRPr="00F879A5">
        <w:rPr>
          <w:rFonts w:ascii="GHEA Grapalat" w:eastAsia="Times New Roman" w:hAnsi="GHEA Grapalat" w:cs="Calibri"/>
          <w:color w:val="000000"/>
          <w:sz w:val="22"/>
          <w:szCs w:val="22"/>
          <w:lang w:val="hy-AM" w:eastAsia="hy-AM"/>
        </w:rPr>
        <w:t>, հասցե ՀՀ, ք</w:t>
      </w:r>
      <w:r w:rsidRPr="00F879A5">
        <w:rPr>
          <w:rFonts w:ascii="Cambria Math" w:eastAsia="Times New Roman" w:hAnsi="Cambria Math" w:cs="Cambria Math"/>
          <w:color w:val="000000"/>
          <w:sz w:val="22"/>
          <w:szCs w:val="22"/>
          <w:lang w:val="hy-AM" w:eastAsia="hy-AM"/>
        </w:rPr>
        <w:t>․</w:t>
      </w:r>
      <w:r w:rsidRPr="00F879A5">
        <w:rPr>
          <w:rFonts w:ascii="GHEA Grapalat" w:eastAsia="Times New Roman" w:hAnsi="GHEA Grapalat" w:cs="Calibri"/>
          <w:color w:val="000000"/>
          <w:sz w:val="22"/>
          <w:szCs w:val="22"/>
          <w:lang w:val="hy-AM" w:eastAsia="hy-AM"/>
        </w:rPr>
        <w:t xml:space="preserve"> </w:t>
      </w:r>
      <w:r w:rsidRPr="000007F8">
        <w:rPr>
          <w:rFonts w:ascii="GHEA Grapalat" w:eastAsia="Times New Roman" w:hAnsi="GHEA Grapalat" w:cs="Calibri"/>
          <w:color w:val="000000"/>
          <w:sz w:val="22"/>
          <w:szCs w:val="22"/>
          <w:lang w:val="hy-AM" w:eastAsia="hy-AM"/>
        </w:rPr>
        <w:t>Երևան, Աջափնյակ, Մարգարյան 35</w:t>
      </w:r>
    </w:p>
    <w:p w14:paraId="61831325" w14:textId="77777777" w:rsidR="00184976" w:rsidRPr="000007F8" w:rsidRDefault="00184976" w:rsidP="00184976">
      <w:pPr>
        <w:pStyle w:val="ListParagraph"/>
        <w:numPr>
          <w:ilvl w:val="0"/>
          <w:numId w:val="21"/>
        </w:numPr>
        <w:jc w:val="both"/>
        <w:rPr>
          <w:rFonts w:ascii="GHEA Grapalat" w:eastAsia="Times New Roman" w:hAnsi="GHEA Grapalat" w:cs="Calibri"/>
          <w:color w:val="000000"/>
          <w:sz w:val="22"/>
          <w:szCs w:val="22"/>
          <w:lang w:val="hy-AM" w:eastAsia="hy-AM"/>
        </w:rPr>
      </w:pPr>
      <w:r w:rsidRPr="000007F8">
        <w:rPr>
          <w:rFonts w:ascii="GHEA Grapalat" w:eastAsia="Times New Roman" w:hAnsi="GHEA Grapalat" w:cs="Calibri"/>
          <w:color w:val="000000"/>
          <w:sz w:val="22"/>
          <w:szCs w:val="22"/>
          <w:lang w:val="hy-AM" w:eastAsia="hy-AM"/>
        </w:rPr>
        <w:t>«Նորք» շուրջօրյա խնամքի կենտրոն, հասցե՝ ՀՀ, ք</w:t>
      </w:r>
      <w:r w:rsidRPr="000007F8">
        <w:rPr>
          <w:rFonts w:ascii="Cambria Math" w:eastAsia="Times New Roman" w:hAnsi="Cambria Math" w:cs="Cambria Math"/>
          <w:color w:val="000000"/>
          <w:sz w:val="22"/>
          <w:szCs w:val="22"/>
          <w:lang w:val="hy-AM" w:eastAsia="hy-AM"/>
        </w:rPr>
        <w:t>․</w:t>
      </w:r>
      <w:r w:rsidRPr="000007F8">
        <w:rPr>
          <w:rFonts w:ascii="GHEA Grapalat" w:eastAsia="Times New Roman" w:hAnsi="GHEA Grapalat" w:cs="Calibri"/>
          <w:color w:val="000000"/>
          <w:sz w:val="22"/>
          <w:szCs w:val="22"/>
          <w:lang w:val="hy-AM" w:eastAsia="hy-AM"/>
        </w:rPr>
        <w:t xml:space="preserve"> Երևան, Արմենակ Արմենակյան փող., 197ա շենք</w:t>
      </w:r>
    </w:p>
    <w:p w14:paraId="7C825844" w14:textId="77777777" w:rsidR="00184976" w:rsidRPr="000007F8" w:rsidRDefault="00184976" w:rsidP="00184976">
      <w:pPr>
        <w:pStyle w:val="ListParagraph"/>
        <w:numPr>
          <w:ilvl w:val="0"/>
          <w:numId w:val="21"/>
        </w:numPr>
        <w:jc w:val="both"/>
        <w:rPr>
          <w:rFonts w:ascii="GHEA Grapalat" w:eastAsia="Times New Roman" w:hAnsi="GHEA Grapalat" w:cs="Calibri"/>
          <w:color w:val="000000"/>
          <w:sz w:val="22"/>
          <w:szCs w:val="22"/>
          <w:lang w:val="hy-AM" w:eastAsia="hy-AM"/>
        </w:rPr>
      </w:pPr>
      <w:r w:rsidRPr="000007F8">
        <w:rPr>
          <w:rFonts w:ascii="GHEA Grapalat" w:eastAsia="Times New Roman" w:hAnsi="GHEA Grapalat" w:cs="Calibri"/>
          <w:color w:val="000000"/>
          <w:sz w:val="22"/>
          <w:szCs w:val="22"/>
          <w:lang w:val="hy-AM" w:eastAsia="hy-AM"/>
        </w:rPr>
        <w:t>Վարդենիսի շուրջօրյա մասնագիտացված խնամքի կենտրոն, հասցե՝ ՀՀ Գեղարքունիքի մարզ, ք. Վարդենիս, Զորավար Անդրանիկի 4-րդ փողոցի 1-ին նրբ.</w:t>
      </w:r>
    </w:p>
    <w:p w14:paraId="2F812323" w14:textId="77777777" w:rsidR="00184976" w:rsidRPr="000007F8" w:rsidRDefault="00184976" w:rsidP="00184976">
      <w:pPr>
        <w:pStyle w:val="ListParagraph"/>
        <w:numPr>
          <w:ilvl w:val="0"/>
          <w:numId w:val="21"/>
        </w:numPr>
        <w:jc w:val="both"/>
        <w:rPr>
          <w:rFonts w:ascii="GHEA Grapalat" w:eastAsia="Times New Roman" w:hAnsi="GHEA Grapalat" w:cs="Calibri"/>
          <w:color w:val="000000"/>
          <w:sz w:val="22"/>
          <w:szCs w:val="22"/>
          <w:lang w:val="hy-AM" w:eastAsia="hy-AM"/>
        </w:rPr>
      </w:pPr>
      <w:r w:rsidRPr="000007F8">
        <w:rPr>
          <w:rFonts w:ascii="GHEA Grapalat" w:eastAsia="Times New Roman" w:hAnsi="GHEA Grapalat" w:cs="Calibri"/>
          <w:color w:val="000000"/>
          <w:sz w:val="22"/>
          <w:szCs w:val="22"/>
          <w:lang w:val="hy-AM" w:eastAsia="hy-AM"/>
        </w:rPr>
        <w:t>«Ձորակ» շուրջօրյա մասնագիտացված խնամքի կենտրոն, հասցե՝ ՀՀ, ք</w:t>
      </w:r>
      <w:r w:rsidRPr="000007F8">
        <w:rPr>
          <w:rFonts w:ascii="Cambria Math" w:eastAsia="Times New Roman" w:hAnsi="Cambria Math" w:cs="Cambria Math"/>
          <w:color w:val="000000"/>
          <w:sz w:val="22"/>
          <w:szCs w:val="22"/>
          <w:lang w:val="hy-AM" w:eastAsia="hy-AM"/>
        </w:rPr>
        <w:t>․</w:t>
      </w:r>
      <w:r w:rsidRPr="000007F8">
        <w:rPr>
          <w:rFonts w:ascii="GHEA Grapalat" w:eastAsia="Times New Roman" w:hAnsi="GHEA Grapalat" w:cs="Calibri"/>
          <w:color w:val="000000"/>
          <w:sz w:val="22"/>
          <w:szCs w:val="22"/>
          <w:lang w:val="hy-AM" w:eastAsia="hy-AM"/>
        </w:rPr>
        <w:t xml:space="preserve"> Երևան, Քանաքեռի շրջանցիկ թունել, 52 շենք</w:t>
      </w:r>
    </w:p>
    <w:p w14:paraId="3E83743D" w14:textId="540F1303" w:rsidR="00C50E1C" w:rsidRDefault="00C50E1C">
      <w:pPr>
        <w:rPr>
          <w:rFonts w:ascii="GHEA Grapalat" w:hAnsi="GHEA Grapalat" w:cs="Sylfaen"/>
          <w:bCs/>
          <w:color w:val="FF0000"/>
          <w:lang w:val="af-ZA"/>
        </w:rPr>
      </w:pPr>
    </w:p>
    <w:p w14:paraId="61594589" w14:textId="38CD84BE" w:rsidR="00C50E1C" w:rsidRDefault="00C50E1C">
      <w:pPr>
        <w:rPr>
          <w:rFonts w:ascii="GHEA Grapalat" w:hAnsi="GHEA Grapalat" w:cs="Sylfaen"/>
          <w:bCs/>
          <w:color w:val="FF0000"/>
          <w:lang w:val="af-ZA"/>
        </w:rPr>
      </w:pPr>
    </w:p>
    <w:p w14:paraId="3F6A3D0C" w14:textId="69B4CEE5" w:rsidR="00C50E1C" w:rsidRDefault="00C50E1C">
      <w:pPr>
        <w:rPr>
          <w:rFonts w:ascii="GHEA Grapalat" w:hAnsi="GHEA Grapalat" w:cs="Sylfaen"/>
          <w:bCs/>
          <w:color w:val="FF0000"/>
          <w:lang w:val="af-ZA"/>
        </w:rPr>
      </w:pPr>
    </w:p>
    <w:p w14:paraId="587229B7" w14:textId="2EB73B5B" w:rsidR="00C50E1C" w:rsidRDefault="00C50E1C">
      <w:pPr>
        <w:rPr>
          <w:rFonts w:ascii="GHEA Grapalat" w:hAnsi="GHEA Grapalat" w:cs="Sylfaen"/>
          <w:bCs/>
          <w:color w:val="FF0000"/>
          <w:lang w:val="af-ZA"/>
        </w:rPr>
      </w:pPr>
    </w:p>
    <w:p w14:paraId="466CDEC9" w14:textId="59AB9EDB" w:rsidR="00C50E1C" w:rsidRDefault="00C50E1C">
      <w:pPr>
        <w:rPr>
          <w:rFonts w:ascii="GHEA Grapalat" w:hAnsi="GHEA Grapalat" w:cs="Sylfaen"/>
          <w:bCs/>
          <w:color w:val="FF0000"/>
          <w:lang w:val="af-ZA"/>
        </w:rPr>
      </w:pPr>
    </w:p>
    <w:p w14:paraId="27FA2F98" w14:textId="4400B39C" w:rsidR="00C50E1C" w:rsidRDefault="00C50E1C">
      <w:pPr>
        <w:rPr>
          <w:rFonts w:ascii="GHEA Grapalat" w:hAnsi="GHEA Grapalat" w:cs="Sylfaen"/>
          <w:bCs/>
          <w:color w:val="FF0000"/>
          <w:lang w:val="af-ZA"/>
        </w:rPr>
      </w:pPr>
    </w:p>
    <w:p w14:paraId="69F735E5" w14:textId="4BDB844F" w:rsidR="00C50E1C" w:rsidRDefault="00C50E1C">
      <w:pPr>
        <w:rPr>
          <w:rFonts w:ascii="GHEA Grapalat" w:hAnsi="GHEA Grapalat" w:cs="Sylfaen"/>
          <w:bCs/>
          <w:color w:val="FF0000"/>
          <w:lang w:val="af-ZA"/>
        </w:rPr>
      </w:pPr>
    </w:p>
    <w:p w14:paraId="3F6F96AD" w14:textId="36F44BBB" w:rsidR="00C50E1C" w:rsidRDefault="00C50E1C">
      <w:pPr>
        <w:rPr>
          <w:rFonts w:ascii="GHEA Grapalat" w:hAnsi="GHEA Grapalat" w:cs="Sylfaen"/>
          <w:bCs/>
          <w:color w:val="FF0000"/>
          <w:lang w:val="af-ZA"/>
        </w:rPr>
      </w:pPr>
    </w:p>
    <w:p w14:paraId="550A1974" w14:textId="7F7F4CC8" w:rsidR="00C50E1C" w:rsidRDefault="00C50E1C">
      <w:pPr>
        <w:rPr>
          <w:rFonts w:ascii="GHEA Grapalat" w:hAnsi="GHEA Grapalat" w:cs="Sylfaen"/>
          <w:bCs/>
          <w:color w:val="FF0000"/>
          <w:lang w:val="af-ZA"/>
        </w:rPr>
      </w:pPr>
    </w:p>
    <w:p w14:paraId="51B18619" w14:textId="22724739" w:rsidR="00C50E1C" w:rsidRDefault="00C50E1C">
      <w:pPr>
        <w:rPr>
          <w:rFonts w:ascii="GHEA Grapalat" w:hAnsi="GHEA Grapalat" w:cs="Sylfaen"/>
          <w:bCs/>
          <w:color w:val="FF0000"/>
          <w:lang w:val="af-ZA"/>
        </w:rPr>
      </w:pPr>
    </w:p>
    <w:p w14:paraId="10FBB3F0" w14:textId="5B9F79D1" w:rsidR="00327026" w:rsidRPr="00957B75" w:rsidRDefault="00327026" w:rsidP="00C01021">
      <w:pPr>
        <w:pStyle w:val="BodyText"/>
        <w:numPr>
          <w:ilvl w:val="12"/>
          <w:numId w:val="0"/>
        </w:numPr>
        <w:ind w:hanging="90"/>
        <w:jc w:val="both"/>
        <w:rPr>
          <w:rFonts w:ascii="GHEA Grapalat" w:hAnsi="GHEA Grapalat" w:cs="Sylfaen"/>
          <w:bCs/>
        </w:rPr>
      </w:pPr>
      <w:r w:rsidRPr="00957B75">
        <w:rPr>
          <w:rFonts w:ascii="GHEA Grapalat" w:hAnsi="GHEA Grapalat" w:cs="Sylfaen"/>
          <w:bCs/>
        </w:rPr>
        <w:lastRenderedPageBreak/>
        <w:t>Փաթեթ No</w:t>
      </w:r>
      <w:r w:rsidR="00184976" w:rsidRPr="00184976">
        <w:rPr>
          <w:rFonts w:ascii="GHEA Grapalat" w:hAnsi="GHEA Grapalat" w:cs="Sylfaen"/>
          <w:b w:val="0"/>
          <w:lang w:val="es-ES"/>
        </w:rPr>
        <w:t xml:space="preserve"> </w:t>
      </w:r>
      <w:r w:rsidR="00184976" w:rsidRPr="00701CF4">
        <w:rPr>
          <w:rFonts w:ascii="GHEA Grapalat" w:hAnsi="GHEA Grapalat" w:cs="Sylfaen"/>
          <w:b w:val="0"/>
          <w:lang w:val="es-ES"/>
        </w:rPr>
        <w:t>SPAP II G-2-1-1/29</w:t>
      </w:r>
    </w:p>
    <w:p w14:paraId="2332BE41" w14:textId="77777777" w:rsidR="00F265C1" w:rsidRPr="00957B75" w:rsidRDefault="00F265C1" w:rsidP="002534A6">
      <w:pPr>
        <w:pStyle w:val="BodyText"/>
        <w:numPr>
          <w:ilvl w:val="12"/>
          <w:numId w:val="0"/>
        </w:numPr>
        <w:ind w:left="-142"/>
        <w:jc w:val="both"/>
        <w:rPr>
          <w:rFonts w:ascii="GHEA Grapalat" w:hAnsi="GHEA Grapalat" w:cs="Sylfaen"/>
          <w:bCs/>
        </w:rPr>
      </w:pPr>
    </w:p>
    <w:p w14:paraId="61A7B565" w14:textId="77777777" w:rsidR="00036F97" w:rsidRPr="00727493" w:rsidRDefault="00036F97" w:rsidP="00036F97">
      <w:pPr>
        <w:numPr>
          <w:ilvl w:val="0"/>
          <w:numId w:val="10"/>
        </w:numPr>
        <w:jc w:val="both"/>
        <w:rPr>
          <w:rFonts w:ascii="GHEA Grapalat" w:hAnsi="GHEA Grapalat"/>
          <w:b/>
          <w:bCs/>
          <w:spacing w:val="-3"/>
        </w:rPr>
      </w:pPr>
      <w:r w:rsidRPr="00727493">
        <w:rPr>
          <w:rFonts w:ascii="GHEA Grapalat" w:hAnsi="GHEA Grapalat" w:cs="Sylfaen"/>
          <w:b/>
          <w:bCs/>
          <w:spacing w:val="-3"/>
        </w:rPr>
        <w:t xml:space="preserve">ԳՆԱՑՈՒՑԱԿ </w:t>
      </w:r>
      <w:r>
        <w:rPr>
          <w:rFonts w:ascii="GHEA Grapalat" w:hAnsi="GHEA Grapalat" w:cs="Sylfaen"/>
          <w:b/>
          <w:bCs/>
          <w:spacing w:val="-3"/>
        </w:rPr>
        <w:t>ԵՎ</w:t>
      </w:r>
      <w:r w:rsidRPr="00727493">
        <w:rPr>
          <w:rFonts w:ascii="GHEA Grapalat" w:hAnsi="GHEA Grapalat" w:cs="Sylfaen"/>
          <w:b/>
          <w:bCs/>
          <w:spacing w:val="-3"/>
        </w:rPr>
        <w:t xml:space="preserve"> ՄԱՏԱԿԱՐԱՐՄԱՆ ԺԱՄԱՆԱԿԱՑՈՒՅՑ</w:t>
      </w:r>
    </w:p>
    <w:p w14:paraId="79E6BE80" w14:textId="77777777" w:rsidR="00036F97" w:rsidRPr="0030352A" w:rsidRDefault="00036F97" w:rsidP="00036F97">
      <w:pPr>
        <w:jc w:val="both"/>
        <w:rPr>
          <w:rFonts w:ascii="GHEA Grapalat" w:hAnsi="GHEA Grapalat" w:cs="Sylfaen"/>
          <w:b/>
          <w:color w:val="000000"/>
          <w:sz w:val="20"/>
          <w:szCs w:val="20"/>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3"/>
        <w:gridCol w:w="1559"/>
        <w:gridCol w:w="992"/>
        <w:gridCol w:w="1701"/>
        <w:gridCol w:w="2126"/>
        <w:gridCol w:w="1843"/>
      </w:tblGrid>
      <w:tr w:rsidR="00036F97" w:rsidRPr="0030352A" w14:paraId="25B8FD9C" w14:textId="77777777" w:rsidTr="00C50E1C">
        <w:tc>
          <w:tcPr>
            <w:tcW w:w="568" w:type="dxa"/>
          </w:tcPr>
          <w:p w14:paraId="24273A66" w14:textId="77777777" w:rsidR="00036F97" w:rsidRPr="0079637E" w:rsidRDefault="00036F97" w:rsidP="00036F97">
            <w:pPr>
              <w:jc w:val="both"/>
              <w:rPr>
                <w:rFonts w:ascii="GHEA Grapalat" w:hAnsi="GHEA Grapalat" w:cs="Sylfaen"/>
                <w:b/>
                <w:color w:val="000000"/>
                <w:sz w:val="16"/>
                <w:szCs w:val="16"/>
              </w:rPr>
            </w:pPr>
            <w:r w:rsidRPr="0079637E">
              <w:rPr>
                <w:rFonts w:ascii="GHEA Grapalat" w:hAnsi="GHEA Grapalat" w:cs="Sylfaen"/>
                <w:b/>
                <w:color w:val="000000"/>
                <w:sz w:val="16"/>
                <w:szCs w:val="16"/>
              </w:rPr>
              <w:t>No.</w:t>
            </w:r>
          </w:p>
        </w:tc>
        <w:tc>
          <w:tcPr>
            <w:tcW w:w="1843" w:type="dxa"/>
          </w:tcPr>
          <w:p w14:paraId="0FF82550" w14:textId="062455BB" w:rsidR="00036F97" w:rsidRPr="0079637E" w:rsidRDefault="00036F97" w:rsidP="00036F97">
            <w:pPr>
              <w:jc w:val="both"/>
              <w:rPr>
                <w:rFonts w:ascii="GHEA Grapalat" w:hAnsi="GHEA Grapalat" w:cs="Sylfaen"/>
                <w:b/>
                <w:color w:val="000000"/>
                <w:sz w:val="16"/>
                <w:szCs w:val="16"/>
              </w:rPr>
            </w:pPr>
            <w:r w:rsidRPr="0079637E">
              <w:rPr>
                <w:rFonts w:ascii="GHEA Grapalat" w:hAnsi="GHEA Grapalat" w:cs="Sylfaen"/>
                <w:b/>
                <w:color w:val="000000"/>
                <w:sz w:val="16"/>
                <w:szCs w:val="16"/>
              </w:rPr>
              <w:t>Ա</w:t>
            </w:r>
            <w:r>
              <w:rPr>
                <w:rFonts w:ascii="GHEA Grapalat" w:hAnsi="GHEA Grapalat" w:cs="Sylfaen"/>
                <w:b/>
                <w:color w:val="000000"/>
                <w:sz w:val="16"/>
                <w:szCs w:val="16"/>
              </w:rPr>
              <w:t>պրանքի անվանումը</w:t>
            </w:r>
          </w:p>
        </w:tc>
        <w:tc>
          <w:tcPr>
            <w:tcW w:w="1559" w:type="dxa"/>
          </w:tcPr>
          <w:p w14:paraId="3DBC21C3" w14:textId="72083911" w:rsidR="00036F97" w:rsidRPr="0079637E" w:rsidRDefault="00036F97" w:rsidP="00036F97">
            <w:pPr>
              <w:jc w:val="both"/>
              <w:rPr>
                <w:rFonts w:ascii="GHEA Grapalat" w:hAnsi="GHEA Grapalat" w:cs="Sylfaen"/>
                <w:b/>
                <w:color w:val="000000"/>
                <w:sz w:val="16"/>
                <w:szCs w:val="16"/>
              </w:rPr>
            </w:pPr>
            <w:r w:rsidRPr="0079637E">
              <w:rPr>
                <w:rFonts w:ascii="GHEA Grapalat" w:hAnsi="GHEA Grapalat" w:cs="Sylfaen"/>
                <w:b/>
                <w:color w:val="000000"/>
                <w:sz w:val="16"/>
                <w:szCs w:val="16"/>
              </w:rPr>
              <w:t xml:space="preserve">Ապրանքների նկարագիրը </w:t>
            </w:r>
            <w:r w:rsidR="005F1F13">
              <w:rPr>
                <w:rStyle w:val="FootnoteReference"/>
                <w:rFonts w:ascii="GHEA Grapalat" w:hAnsi="GHEA Grapalat"/>
                <w:b/>
                <w:color w:val="000000"/>
                <w:sz w:val="16"/>
                <w:szCs w:val="16"/>
              </w:rPr>
              <w:footnoteReference w:id="1"/>
            </w:r>
          </w:p>
        </w:tc>
        <w:tc>
          <w:tcPr>
            <w:tcW w:w="992" w:type="dxa"/>
          </w:tcPr>
          <w:p w14:paraId="75681C6A" w14:textId="37F9E719" w:rsidR="00036F97" w:rsidRPr="0079637E" w:rsidRDefault="00036F97" w:rsidP="00036F97">
            <w:pPr>
              <w:jc w:val="both"/>
              <w:rPr>
                <w:rFonts w:ascii="GHEA Grapalat" w:hAnsi="GHEA Grapalat" w:cs="Sylfaen"/>
                <w:b/>
                <w:color w:val="000000"/>
                <w:sz w:val="16"/>
                <w:szCs w:val="16"/>
              </w:rPr>
            </w:pPr>
            <w:r w:rsidRPr="0079637E">
              <w:rPr>
                <w:rFonts w:ascii="GHEA Grapalat" w:hAnsi="GHEA Grapalat" w:cs="Sylfaen"/>
                <w:b/>
                <w:color w:val="000000"/>
                <w:sz w:val="16"/>
                <w:szCs w:val="16"/>
              </w:rPr>
              <w:t>Քանակը</w:t>
            </w:r>
            <w:r w:rsidR="00777FDE">
              <w:rPr>
                <w:rFonts w:ascii="GHEA Grapalat" w:hAnsi="GHEA Grapalat" w:cs="Sylfaen"/>
                <w:b/>
                <w:color w:val="000000"/>
                <w:sz w:val="16"/>
                <w:szCs w:val="16"/>
              </w:rPr>
              <w:t>, հատ</w:t>
            </w:r>
          </w:p>
        </w:tc>
        <w:tc>
          <w:tcPr>
            <w:tcW w:w="1701" w:type="dxa"/>
          </w:tcPr>
          <w:p w14:paraId="361701E6" w14:textId="77777777" w:rsidR="00036F97" w:rsidRPr="005F1F13" w:rsidRDefault="00036F97" w:rsidP="00036F97">
            <w:pPr>
              <w:jc w:val="center"/>
              <w:rPr>
                <w:rFonts w:ascii="GHEA Grapalat" w:hAnsi="GHEA Grapalat" w:cs="Sylfaen"/>
                <w:b/>
                <w:color w:val="000000"/>
                <w:sz w:val="18"/>
                <w:szCs w:val="18"/>
              </w:rPr>
            </w:pPr>
            <w:r w:rsidRPr="005F1F13">
              <w:rPr>
                <w:rFonts w:ascii="GHEA Grapalat" w:hAnsi="GHEA Grapalat" w:cs="Sylfaen"/>
                <w:b/>
                <w:color w:val="000000"/>
                <w:sz w:val="18"/>
                <w:szCs w:val="18"/>
              </w:rPr>
              <w:t>Միավորի գինը,</w:t>
            </w:r>
          </w:p>
          <w:p w14:paraId="328CBC78" w14:textId="090E17BA" w:rsidR="00036F97" w:rsidRPr="005F1F13" w:rsidRDefault="00036F97" w:rsidP="005F1F13">
            <w:pPr>
              <w:jc w:val="center"/>
              <w:rPr>
                <w:rFonts w:ascii="GHEA Grapalat" w:hAnsi="GHEA Grapalat" w:cs="Sylfaen"/>
                <w:color w:val="000000"/>
                <w:sz w:val="18"/>
                <w:szCs w:val="18"/>
              </w:rPr>
            </w:pPr>
            <w:r w:rsidRPr="005F1F13">
              <w:rPr>
                <w:rFonts w:ascii="GHEA Grapalat" w:hAnsi="GHEA Grapalat" w:cs="Sylfaen"/>
                <w:b/>
                <w:color w:val="000000"/>
                <w:sz w:val="18"/>
                <w:szCs w:val="18"/>
              </w:rPr>
              <w:t>ՀՀ դրամ</w:t>
            </w:r>
            <w:r w:rsidR="005F1F13">
              <w:rPr>
                <w:rStyle w:val="FootnoteReference"/>
                <w:rFonts w:ascii="GHEA Grapalat" w:hAnsi="GHEA Grapalat"/>
                <w:b/>
                <w:color w:val="000000"/>
                <w:sz w:val="18"/>
                <w:szCs w:val="18"/>
              </w:rPr>
              <w:footnoteReference w:id="2"/>
            </w:r>
            <w:r w:rsidR="005F1F13" w:rsidRPr="005F1F13">
              <w:rPr>
                <w:rFonts w:ascii="GHEA Grapalat" w:hAnsi="GHEA Grapalat" w:cs="Sylfaen"/>
                <w:color w:val="000000"/>
                <w:sz w:val="18"/>
                <w:szCs w:val="18"/>
              </w:rPr>
              <w:t xml:space="preserve"> </w:t>
            </w:r>
            <w:r w:rsidRPr="005F1F13">
              <w:rPr>
                <w:rFonts w:ascii="GHEA Grapalat" w:hAnsi="GHEA Grapalat" w:cs="Sylfaen"/>
                <w:color w:val="000000"/>
                <w:sz w:val="18"/>
                <w:szCs w:val="18"/>
              </w:rPr>
              <w:t>(ներառյալ բոլոր հարկերը, մաքսատուրքերը, ԱԱՀ-ն, երկրի ներսում տեղափոխում, ապահովագրություն)</w:t>
            </w:r>
          </w:p>
        </w:tc>
        <w:tc>
          <w:tcPr>
            <w:tcW w:w="2126" w:type="dxa"/>
          </w:tcPr>
          <w:p w14:paraId="5C27227B" w14:textId="476B5385" w:rsidR="00036F97" w:rsidRPr="005F1F13" w:rsidRDefault="00036F97" w:rsidP="00036F97">
            <w:pPr>
              <w:jc w:val="center"/>
              <w:rPr>
                <w:rFonts w:ascii="GHEA Grapalat" w:hAnsi="GHEA Grapalat"/>
                <w:b/>
                <w:color w:val="000000"/>
                <w:sz w:val="18"/>
                <w:szCs w:val="18"/>
              </w:rPr>
            </w:pPr>
            <w:r w:rsidRPr="005F1F13">
              <w:rPr>
                <w:rFonts w:ascii="GHEA Grapalat" w:hAnsi="GHEA Grapalat" w:cs="Sylfaen"/>
                <w:b/>
                <w:color w:val="000000"/>
                <w:sz w:val="18"/>
                <w:szCs w:val="18"/>
              </w:rPr>
              <w:t>Մատակարարման վերջնական վայր</w:t>
            </w:r>
            <w:r w:rsidR="005F1F13">
              <w:rPr>
                <w:rFonts w:ascii="GHEA Grapalat" w:hAnsi="GHEA Grapalat" w:cs="Sylfaen"/>
                <w:b/>
                <w:color w:val="000000"/>
                <w:sz w:val="18"/>
                <w:szCs w:val="18"/>
              </w:rPr>
              <w:t>*</w:t>
            </w:r>
            <w:r w:rsidR="004B5DD6">
              <w:rPr>
                <w:rFonts w:ascii="GHEA Grapalat" w:hAnsi="GHEA Grapalat" w:cs="Sylfaen"/>
                <w:b/>
                <w:color w:val="000000"/>
                <w:sz w:val="18"/>
                <w:szCs w:val="18"/>
              </w:rPr>
              <w:t xml:space="preserve"> </w:t>
            </w:r>
            <w:r w:rsidRPr="005F1F13">
              <w:rPr>
                <w:rFonts w:ascii="GHEA Grapalat" w:hAnsi="GHEA Grapalat" w:cs="Sylfaen"/>
                <w:b/>
                <w:color w:val="000000"/>
                <w:sz w:val="18"/>
                <w:szCs w:val="18"/>
              </w:rPr>
              <w:t>հասցնելու Ընդհանուր գինը</w:t>
            </w:r>
          </w:p>
          <w:p w14:paraId="6462AF2F" w14:textId="77777777" w:rsidR="00036F97" w:rsidRPr="005F1F13" w:rsidRDefault="00036F97" w:rsidP="00036F97">
            <w:pPr>
              <w:jc w:val="center"/>
              <w:rPr>
                <w:rFonts w:ascii="GHEA Grapalat" w:hAnsi="GHEA Grapalat" w:cs="Sylfaen"/>
                <w:b/>
                <w:color w:val="000000"/>
                <w:sz w:val="18"/>
                <w:szCs w:val="18"/>
              </w:rPr>
            </w:pPr>
            <w:r w:rsidRPr="005F1F13">
              <w:rPr>
                <w:rFonts w:ascii="GHEA Grapalat" w:hAnsi="GHEA Grapalat" w:cs="Sylfaen"/>
                <w:color w:val="000000"/>
                <w:sz w:val="18"/>
                <w:szCs w:val="18"/>
              </w:rPr>
              <w:t>(ներառյալ բոլոր հարկերը, մաքսատուրքերը, ԱԱՀ-ն երկրի ներսում տեղափոխում, ապահովագրություն/)</w:t>
            </w:r>
          </w:p>
        </w:tc>
        <w:tc>
          <w:tcPr>
            <w:tcW w:w="1843" w:type="dxa"/>
          </w:tcPr>
          <w:p w14:paraId="38E78A7F" w14:textId="77777777" w:rsidR="00036F97" w:rsidRPr="005F1F13" w:rsidRDefault="00036F97" w:rsidP="00036F97">
            <w:pPr>
              <w:jc w:val="center"/>
              <w:rPr>
                <w:rFonts w:ascii="GHEA Grapalat" w:hAnsi="GHEA Grapalat" w:cs="Sylfaen"/>
                <w:b/>
                <w:color w:val="000000"/>
                <w:sz w:val="16"/>
                <w:szCs w:val="16"/>
              </w:rPr>
            </w:pPr>
            <w:r w:rsidRPr="005F1F13">
              <w:rPr>
                <w:rFonts w:ascii="GHEA Grapalat" w:hAnsi="GHEA Grapalat" w:cs="Sylfaen"/>
                <w:b/>
                <w:color w:val="000000"/>
                <w:sz w:val="16"/>
                <w:szCs w:val="16"/>
              </w:rPr>
              <w:t>Հանձնելու ամսաթիվը</w:t>
            </w:r>
          </w:p>
        </w:tc>
      </w:tr>
      <w:tr w:rsidR="009E5851" w:rsidRPr="00731AF6" w14:paraId="72FC2239" w14:textId="77777777" w:rsidTr="004B5DD6">
        <w:tc>
          <w:tcPr>
            <w:tcW w:w="568" w:type="dxa"/>
            <w:vAlign w:val="center"/>
          </w:tcPr>
          <w:p w14:paraId="0EB294B4" w14:textId="41CC9FF9" w:rsidR="009E5851" w:rsidRPr="00C50E1C" w:rsidRDefault="009E5851" w:rsidP="009E5851">
            <w:pPr>
              <w:jc w:val="center"/>
              <w:rPr>
                <w:rFonts w:ascii="GHEA Grapalat" w:hAnsi="GHEA Grapalat"/>
              </w:rPr>
            </w:pPr>
            <w:r w:rsidRPr="00C50E1C">
              <w:rPr>
                <w:rFonts w:ascii="GHEA Grapalat" w:eastAsia="Times New Roman" w:hAnsi="GHEA Grapalat" w:cs="Calibri"/>
                <w:color w:val="000000"/>
                <w:lang w:val="en-GB"/>
              </w:rPr>
              <w:t>1</w:t>
            </w:r>
          </w:p>
        </w:tc>
        <w:tc>
          <w:tcPr>
            <w:tcW w:w="1843" w:type="dxa"/>
            <w:vAlign w:val="center"/>
          </w:tcPr>
          <w:p w14:paraId="73FF7390" w14:textId="6F2880B3" w:rsidR="009E5851" w:rsidRPr="00C50E1C" w:rsidRDefault="009E5851" w:rsidP="009E5851">
            <w:pPr>
              <w:jc w:val="center"/>
              <w:rPr>
                <w:rFonts w:ascii="GHEA Grapalat" w:hAnsi="GHEA Grapalat"/>
              </w:rPr>
            </w:pPr>
            <w:r>
              <w:rPr>
                <w:rFonts w:ascii="GHEA Grapalat" w:hAnsi="GHEA Grapalat" w:cs="Calibri"/>
                <w:sz w:val="20"/>
                <w:szCs w:val="20"/>
              </w:rPr>
              <w:t xml:space="preserve">Արդուկ </w:t>
            </w:r>
          </w:p>
        </w:tc>
        <w:tc>
          <w:tcPr>
            <w:tcW w:w="1559" w:type="dxa"/>
            <w:vAlign w:val="center"/>
          </w:tcPr>
          <w:p w14:paraId="2A0141AB" w14:textId="6160CA17" w:rsidR="009E5851" w:rsidRPr="00731AF6" w:rsidRDefault="009E5851" w:rsidP="009E5851">
            <w:pPr>
              <w:jc w:val="center"/>
              <w:rPr>
                <w:rFonts w:ascii="GHEA Grapalat" w:hAnsi="GHEA Grapalat"/>
                <w:sz w:val="16"/>
                <w:szCs w:val="16"/>
              </w:rPr>
            </w:pPr>
            <w:r w:rsidRPr="00731AF6">
              <w:rPr>
                <w:rFonts w:ascii="GHEA Grapalat" w:hAnsi="GHEA Grapalat"/>
                <w:sz w:val="16"/>
                <w:szCs w:val="16"/>
              </w:rPr>
              <w:t>Համաձայն Հավելված 1-ի</w:t>
            </w:r>
          </w:p>
        </w:tc>
        <w:tc>
          <w:tcPr>
            <w:tcW w:w="992" w:type="dxa"/>
            <w:vAlign w:val="center"/>
          </w:tcPr>
          <w:p w14:paraId="0D40F565" w14:textId="0F2ECA20" w:rsidR="009E5851" w:rsidRPr="00C50E1C" w:rsidRDefault="009E5851" w:rsidP="009E5851">
            <w:pPr>
              <w:pStyle w:val="ListParagraph"/>
              <w:ind w:left="0"/>
              <w:jc w:val="center"/>
              <w:rPr>
                <w:rFonts w:ascii="GHEA Grapalat" w:hAnsi="GHEA Grapalat"/>
              </w:rPr>
            </w:pPr>
            <w:r>
              <w:rPr>
                <w:rFonts w:ascii="GHEA Grapalat" w:hAnsi="GHEA Grapalat" w:cs="Calibri"/>
                <w:color w:val="000000"/>
                <w:sz w:val="20"/>
                <w:szCs w:val="20"/>
              </w:rPr>
              <w:t>33</w:t>
            </w:r>
          </w:p>
        </w:tc>
        <w:tc>
          <w:tcPr>
            <w:tcW w:w="1701" w:type="dxa"/>
          </w:tcPr>
          <w:p w14:paraId="1012E6FB" w14:textId="77777777" w:rsidR="009E5851" w:rsidRPr="00C50E1C" w:rsidRDefault="009E5851" w:rsidP="009E5851">
            <w:pPr>
              <w:jc w:val="center"/>
              <w:rPr>
                <w:rFonts w:ascii="GHEA Grapalat" w:hAnsi="GHEA Grapalat"/>
                <w:u w:val="single"/>
              </w:rPr>
            </w:pPr>
          </w:p>
        </w:tc>
        <w:tc>
          <w:tcPr>
            <w:tcW w:w="2126" w:type="dxa"/>
          </w:tcPr>
          <w:p w14:paraId="4033E301" w14:textId="77777777" w:rsidR="009E5851" w:rsidRPr="00C50E1C" w:rsidRDefault="009E5851" w:rsidP="009E5851">
            <w:pPr>
              <w:jc w:val="center"/>
              <w:rPr>
                <w:rFonts w:ascii="GHEA Grapalat" w:hAnsi="GHEA Grapalat"/>
              </w:rPr>
            </w:pPr>
          </w:p>
        </w:tc>
        <w:tc>
          <w:tcPr>
            <w:tcW w:w="1843" w:type="dxa"/>
          </w:tcPr>
          <w:p w14:paraId="21988391" w14:textId="1959E983" w:rsidR="009E5851" w:rsidRPr="00731AF6" w:rsidRDefault="009E5851" w:rsidP="009E5851">
            <w:pPr>
              <w:jc w:val="center"/>
              <w:rPr>
                <w:rFonts w:ascii="GHEA Grapalat" w:hAnsi="GHEA Grapalat"/>
                <w:sz w:val="16"/>
                <w:szCs w:val="16"/>
              </w:rPr>
            </w:pPr>
            <w:r w:rsidRPr="001810F8">
              <w:rPr>
                <w:rFonts w:ascii="GHEA Grapalat" w:hAnsi="GHEA Grapalat"/>
                <w:sz w:val="16"/>
                <w:szCs w:val="16"/>
              </w:rPr>
              <w:t>Պայմանագրի ստորագրման օրվանից 40 օրացուցային օր</w:t>
            </w:r>
          </w:p>
        </w:tc>
      </w:tr>
      <w:tr w:rsidR="009E5851" w:rsidRPr="00731AF6" w14:paraId="08A9F2AB" w14:textId="77777777" w:rsidTr="004B5DD6">
        <w:tc>
          <w:tcPr>
            <w:tcW w:w="568" w:type="dxa"/>
            <w:vAlign w:val="center"/>
          </w:tcPr>
          <w:p w14:paraId="53BBD6D7" w14:textId="25592B63" w:rsidR="009E5851" w:rsidRPr="00C50E1C" w:rsidRDefault="009E5851" w:rsidP="009E5851">
            <w:pPr>
              <w:jc w:val="center"/>
              <w:rPr>
                <w:rFonts w:ascii="GHEA Grapalat" w:eastAsia="Times New Roman" w:hAnsi="GHEA Grapalat" w:cs="Calibri"/>
                <w:color w:val="000000"/>
                <w:lang w:val="en-GB"/>
              </w:rPr>
            </w:pPr>
            <w:r>
              <w:rPr>
                <w:rFonts w:ascii="GHEA Grapalat" w:eastAsia="Times New Roman" w:hAnsi="GHEA Grapalat" w:cs="Calibri"/>
                <w:color w:val="000000"/>
                <w:lang w:val="en-GB"/>
              </w:rPr>
              <w:t>2</w:t>
            </w:r>
          </w:p>
        </w:tc>
        <w:tc>
          <w:tcPr>
            <w:tcW w:w="1843" w:type="dxa"/>
            <w:vAlign w:val="center"/>
          </w:tcPr>
          <w:p w14:paraId="682DE705" w14:textId="7FDE4A4F" w:rsidR="009E5851" w:rsidRPr="00731AF6" w:rsidRDefault="009E5851" w:rsidP="009E5851">
            <w:pPr>
              <w:jc w:val="center"/>
              <w:rPr>
                <w:rFonts w:ascii="GHEA Grapalat" w:hAnsi="GHEA Grapalat"/>
                <w:sz w:val="22"/>
                <w:szCs w:val="22"/>
              </w:rPr>
            </w:pPr>
            <w:r>
              <w:rPr>
                <w:rFonts w:ascii="GHEA Grapalat" w:hAnsi="GHEA Grapalat" w:cs="Calibri"/>
                <w:sz w:val="20"/>
                <w:szCs w:val="20"/>
              </w:rPr>
              <w:t>Լվացքի մեքենա</w:t>
            </w:r>
          </w:p>
        </w:tc>
        <w:tc>
          <w:tcPr>
            <w:tcW w:w="1559" w:type="dxa"/>
          </w:tcPr>
          <w:p w14:paraId="4404A0C1" w14:textId="780D1831" w:rsidR="009E5851" w:rsidRPr="00731AF6" w:rsidRDefault="009E5851" w:rsidP="009E5851">
            <w:pPr>
              <w:jc w:val="center"/>
              <w:rPr>
                <w:rFonts w:ascii="GHEA Grapalat" w:hAnsi="GHEA Grapalat"/>
                <w:sz w:val="16"/>
                <w:szCs w:val="16"/>
              </w:rPr>
            </w:pPr>
            <w:r w:rsidRPr="00731AF6">
              <w:rPr>
                <w:rFonts w:ascii="GHEA Grapalat" w:hAnsi="GHEA Grapalat"/>
                <w:sz w:val="16"/>
                <w:szCs w:val="16"/>
              </w:rPr>
              <w:t>Համաձայն Հավելված 1-ի</w:t>
            </w:r>
          </w:p>
        </w:tc>
        <w:tc>
          <w:tcPr>
            <w:tcW w:w="992" w:type="dxa"/>
            <w:vAlign w:val="center"/>
          </w:tcPr>
          <w:p w14:paraId="0097E236" w14:textId="110CD8B6" w:rsidR="009E5851" w:rsidRPr="00C50E1C" w:rsidRDefault="009E5851" w:rsidP="009E5851">
            <w:pPr>
              <w:pStyle w:val="ListParagraph"/>
              <w:ind w:left="0"/>
              <w:jc w:val="center"/>
              <w:rPr>
                <w:rFonts w:ascii="GHEA Grapalat" w:hAnsi="GHEA Grapalat"/>
              </w:rPr>
            </w:pPr>
            <w:r>
              <w:rPr>
                <w:rFonts w:ascii="GHEA Grapalat" w:hAnsi="GHEA Grapalat" w:cs="Calibri"/>
                <w:color w:val="000000"/>
                <w:sz w:val="20"/>
                <w:szCs w:val="20"/>
              </w:rPr>
              <w:t>16</w:t>
            </w:r>
          </w:p>
        </w:tc>
        <w:tc>
          <w:tcPr>
            <w:tcW w:w="1701" w:type="dxa"/>
          </w:tcPr>
          <w:p w14:paraId="5DCDD9C7" w14:textId="77777777" w:rsidR="009E5851" w:rsidRPr="00C50E1C" w:rsidRDefault="009E5851" w:rsidP="009E5851">
            <w:pPr>
              <w:jc w:val="center"/>
              <w:rPr>
                <w:rFonts w:ascii="GHEA Grapalat" w:hAnsi="GHEA Grapalat"/>
                <w:u w:val="single"/>
              </w:rPr>
            </w:pPr>
          </w:p>
        </w:tc>
        <w:tc>
          <w:tcPr>
            <w:tcW w:w="2126" w:type="dxa"/>
          </w:tcPr>
          <w:p w14:paraId="3D288EEC" w14:textId="77777777" w:rsidR="009E5851" w:rsidRPr="00C50E1C" w:rsidRDefault="009E5851" w:rsidP="009E5851">
            <w:pPr>
              <w:jc w:val="center"/>
              <w:rPr>
                <w:rFonts w:ascii="GHEA Grapalat" w:hAnsi="GHEA Grapalat"/>
              </w:rPr>
            </w:pPr>
          </w:p>
        </w:tc>
        <w:tc>
          <w:tcPr>
            <w:tcW w:w="1843" w:type="dxa"/>
          </w:tcPr>
          <w:p w14:paraId="57FFBAB1" w14:textId="61A1B480" w:rsidR="009E5851" w:rsidRPr="00731AF6" w:rsidRDefault="009E5851" w:rsidP="009E5851">
            <w:pPr>
              <w:jc w:val="center"/>
              <w:rPr>
                <w:rFonts w:ascii="GHEA Grapalat" w:hAnsi="GHEA Grapalat"/>
                <w:sz w:val="16"/>
                <w:szCs w:val="16"/>
              </w:rPr>
            </w:pPr>
            <w:r w:rsidRPr="001810F8">
              <w:rPr>
                <w:rFonts w:ascii="GHEA Grapalat" w:hAnsi="GHEA Grapalat"/>
                <w:sz w:val="16"/>
                <w:szCs w:val="16"/>
              </w:rPr>
              <w:t>Պայմանագրի ստորագրման օրվանից 40 օրացուցային օր</w:t>
            </w:r>
          </w:p>
        </w:tc>
      </w:tr>
      <w:tr w:rsidR="009E5851" w:rsidRPr="00731AF6" w14:paraId="16D4E2D8" w14:textId="77777777" w:rsidTr="004B5DD6">
        <w:tc>
          <w:tcPr>
            <w:tcW w:w="568" w:type="dxa"/>
            <w:vAlign w:val="center"/>
          </w:tcPr>
          <w:p w14:paraId="5D7660CC" w14:textId="7FEEEAE6" w:rsidR="009E5851" w:rsidRPr="00C50E1C" w:rsidRDefault="009E5851" w:rsidP="009E5851">
            <w:pPr>
              <w:jc w:val="center"/>
              <w:rPr>
                <w:rFonts w:ascii="GHEA Grapalat" w:eastAsia="Times New Roman" w:hAnsi="GHEA Grapalat" w:cs="Calibri"/>
                <w:color w:val="000000"/>
                <w:lang w:val="en-GB"/>
              </w:rPr>
            </w:pPr>
            <w:r>
              <w:rPr>
                <w:rFonts w:ascii="GHEA Grapalat" w:eastAsia="Times New Roman" w:hAnsi="GHEA Grapalat" w:cs="Calibri"/>
                <w:color w:val="000000"/>
                <w:lang w:val="en-GB"/>
              </w:rPr>
              <w:t>3</w:t>
            </w:r>
          </w:p>
        </w:tc>
        <w:tc>
          <w:tcPr>
            <w:tcW w:w="1843" w:type="dxa"/>
            <w:vAlign w:val="center"/>
          </w:tcPr>
          <w:p w14:paraId="216C6AE5" w14:textId="0DD5BF80" w:rsidR="009E5851" w:rsidRPr="00731AF6" w:rsidRDefault="009E5851" w:rsidP="009E5851">
            <w:pPr>
              <w:jc w:val="center"/>
              <w:rPr>
                <w:rFonts w:ascii="GHEA Grapalat" w:hAnsi="GHEA Grapalat"/>
                <w:sz w:val="22"/>
                <w:szCs w:val="22"/>
              </w:rPr>
            </w:pPr>
            <w:r>
              <w:rPr>
                <w:rFonts w:ascii="GHEA Grapalat" w:hAnsi="GHEA Grapalat" w:cs="Calibri"/>
                <w:sz w:val="20"/>
                <w:szCs w:val="20"/>
              </w:rPr>
              <w:t>Չորանոց</w:t>
            </w:r>
          </w:p>
        </w:tc>
        <w:tc>
          <w:tcPr>
            <w:tcW w:w="1559" w:type="dxa"/>
          </w:tcPr>
          <w:p w14:paraId="574DA589" w14:textId="296600DF" w:rsidR="009E5851" w:rsidRPr="00731AF6" w:rsidRDefault="009E5851" w:rsidP="009E5851">
            <w:pPr>
              <w:jc w:val="center"/>
              <w:rPr>
                <w:rFonts w:ascii="GHEA Grapalat" w:hAnsi="GHEA Grapalat"/>
                <w:sz w:val="16"/>
                <w:szCs w:val="16"/>
              </w:rPr>
            </w:pPr>
            <w:r w:rsidRPr="00731AF6">
              <w:rPr>
                <w:rFonts w:ascii="GHEA Grapalat" w:hAnsi="GHEA Grapalat"/>
                <w:sz w:val="16"/>
                <w:szCs w:val="16"/>
              </w:rPr>
              <w:t>Համաձայն Հավելված 1-ի</w:t>
            </w:r>
          </w:p>
        </w:tc>
        <w:tc>
          <w:tcPr>
            <w:tcW w:w="992" w:type="dxa"/>
            <w:vAlign w:val="center"/>
          </w:tcPr>
          <w:p w14:paraId="58D46A82" w14:textId="34E2829A" w:rsidR="009E5851" w:rsidRPr="00C50E1C" w:rsidRDefault="009E5851" w:rsidP="009E5851">
            <w:pPr>
              <w:pStyle w:val="ListParagraph"/>
              <w:ind w:left="0"/>
              <w:jc w:val="center"/>
              <w:rPr>
                <w:rFonts w:ascii="GHEA Grapalat" w:hAnsi="GHEA Grapalat"/>
              </w:rPr>
            </w:pPr>
            <w:r>
              <w:rPr>
                <w:rFonts w:ascii="GHEA Grapalat" w:hAnsi="GHEA Grapalat" w:cs="Calibri"/>
                <w:color w:val="000000"/>
                <w:sz w:val="20"/>
                <w:szCs w:val="20"/>
              </w:rPr>
              <w:t>12</w:t>
            </w:r>
          </w:p>
        </w:tc>
        <w:tc>
          <w:tcPr>
            <w:tcW w:w="1701" w:type="dxa"/>
          </w:tcPr>
          <w:p w14:paraId="6806F316" w14:textId="77777777" w:rsidR="009E5851" w:rsidRPr="00C50E1C" w:rsidRDefault="009E5851" w:rsidP="009E5851">
            <w:pPr>
              <w:jc w:val="center"/>
              <w:rPr>
                <w:rFonts w:ascii="GHEA Grapalat" w:hAnsi="GHEA Grapalat"/>
                <w:u w:val="single"/>
              </w:rPr>
            </w:pPr>
          </w:p>
        </w:tc>
        <w:tc>
          <w:tcPr>
            <w:tcW w:w="2126" w:type="dxa"/>
          </w:tcPr>
          <w:p w14:paraId="6DA8887A" w14:textId="77777777" w:rsidR="009E5851" w:rsidRPr="00C50E1C" w:rsidRDefault="009E5851" w:rsidP="009E5851">
            <w:pPr>
              <w:jc w:val="center"/>
              <w:rPr>
                <w:rFonts w:ascii="GHEA Grapalat" w:hAnsi="GHEA Grapalat"/>
              </w:rPr>
            </w:pPr>
          </w:p>
        </w:tc>
        <w:tc>
          <w:tcPr>
            <w:tcW w:w="1843" w:type="dxa"/>
          </w:tcPr>
          <w:p w14:paraId="7588A954" w14:textId="11B21EA3" w:rsidR="009E5851" w:rsidRPr="00731AF6" w:rsidRDefault="009E5851" w:rsidP="009E5851">
            <w:pPr>
              <w:jc w:val="center"/>
              <w:rPr>
                <w:rFonts w:ascii="GHEA Grapalat" w:hAnsi="GHEA Grapalat"/>
                <w:sz w:val="16"/>
                <w:szCs w:val="16"/>
              </w:rPr>
            </w:pPr>
            <w:r w:rsidRPr="001810F8">
              <w:rPr>
                <w:rFonts w:ascii="GHEA Grapalat" w:hAnsi="GHEA Grapalat"/>
                <w:sz w:val="16"/>
                <w:szCs w:val="16"/>
              </w:rPr>
              <w:t>Պայմանագրի ստորագրման օրվանից 40 օրացուցային օր</w:t>
            </w:r>
          </w:p>
        </w:tc>
      </w:tr>
      <w:tr w:rsidR="009E5851" w:rsidRPr="00731AF6" w14:paraId="272622A4" w14:textId="77777777" w:rsidTr="004B5DD6">
        <w:tc>
          <w:tcPr>
            <w:tcW w:w="568" w:type="dxa"/>
            <w:vAlign w:val="center"/>
          </w:tcPr>
          <w:p w14:paraId="000F3E88" w14:textId="0BB683A7" w:rsidR="009E5851" w:rsidRPr="00C50E1C" w:rsidRDefault="009E5851" w:rsidP="009E5851">
            <w:pPr>
              <w:jc w:val="center"/>
              <w:rPr>
                <w:rFonts w:ascii="GHEA Grapalat" w:eastAsia="Times New Roman" w:hAnsi="GHEA Grapalat" w:cs="Calibri"/>
                <w:color w:val="000000"/>
                <w:lang w:val="en-GB"/>
              </w:rPr>
            </w:pPr>
            <w:r>
              <w:rPr>
                <w:rFonts w:ascii="GHEA Grapalat" w:eastAsia="Times New Roman" w:hAnsi="GHEA Grapalat" w:cs="Calibri"/>
                <w:color w:val="000000"/>
                <w:lang w:val="en-GB"/>
              </w:rPr>
              <w:t>4</w:t>
            </w:r>
          </w:p>
        </w:tc>
        <w:tc>
          <w:tcPr>
            <w:tcW w:w="1843" w:type="dxa"/>
            <w:vAlign w:val="center"/>
          </w:tcPr>
          <w:p w14:paraId="63DE9483" w14:textId="5C203C48" w:rsidR="009E5851" w:rsidRPr="00731AF6" w:rsidRDefault="009E5851" w:rsidP="009E5851">
            <w:pPr>
              <w:jc w:val="center"/>
              <w:rPr>
                <w:rFonts w:ascii="GHEA Grapalat" w:hAnsi="GHEA Grapalat"/>
                <w:sz w:val="22"/>
                <w:szCs w:val="22"/>
              </w:rPr>
            </w:pPr>
            <w:r>
              <w:rPr>
                <w:rFonts w:ascii="GHEA Grapalat" w:hAnsi="GHEA Grapalat" w:cs="Calibri"/>
                <w:sz w:val="20"/>
                <w:szCs w:val="20"/>
              </w:rPr>
              <w:t>կարի մեքենա</w:t>
            </w:r>
          </w:p>
        </w:tc>
        <w:tc>
          <w:tcPr>
            <w:tcW w:w="1559" w:type="dxa"/>
          </w:tcPr>
          <w:p w14:paraId="6CF44CC4" w14:textId="493C223C" w:rsidR="009E5851" w:rsidRPr="00731AF6" w:rsidRDefault="009E5851" w:rsidP="009E5851">
            <w:pPr>
              <w:jc w:val="center"/>
              <w:rPr>
                <w:rFonts w:ascii="GHEA Grapalat" w:hAnsi="GHEA Grapalat"/>
                <w:sz w:val="16"/>
                <w:szCs w:val="16"/>
              </w:rPr>
            </w:pPr>
            <w:r w:rsidRPr="00731AF6">
              <w:rPr>
                <w:rFonts w:ascii="GHEA Grapalat" w:hAnsi="GHEA Grapalat"/>
                <w:sz w:val="16"/>
                <w:szCs w:val="16"/>
              </w:rPr>
              <w:t>Համաձայն Հավելված 1-ի</w:t>
            </w:r>
          </w:p>
        </w:tc>
        <w:tc>
          <w:tcPr>
            <w:tcW w:w="992" w:type="dxa"/>
            <w:vAlign w:val="center"/>
          </w:tcPr>
          <w:p w14:paraId="7331E73F" w14:textId="70B92888" w:rsidR="009E5851" w:rsidRPr="00C50E1C" w:rsidRDefault="009E5851" w:rsidP="009E5851">
            <w:pPr>
              <w:pStyle w:val="ListParagraph"/>
              <w:ind w:left="0"/>
              <w:jc w:val="center"/>
              <w:rPr>
                <w:rFonts w:ascii="GHEA Grapalat" w:hAnsi="GHEA Grapalat"/>
              </w:rPr>
            </w:pPr>
            <w:r>
              <w:rPr>
                <w:rFonts w:ascii="GHEA Grapalat" w:hAnsi="GHEA Grapalat" w:cs="Calibri"/>
                <w:color w:val="000000"/>
                <w:sz w:val="20"/>
                <w:szCs w:val="20"/>
              </w:rPr>
              <w:t>9</w:t>
            </w:r>
          </w:p>
        </w:tc>
        <w:tc>
          <w:tcPr>
            <w:tcW w:w="1701" w:type="dxa"/>
          </w:tcPr>
          <w:p w14:paraId="5C815964" w14:textId="77777777" w:rsidR="009E5851" w:rsidRPr="00C50E1C" w:rsidRDefault="009E5851" w:rsidP="009E5851">
            <w:pPr>
              <w:jc w:val="center"/>
              <w:rPr>
                <w:rFonts w:ascii="GHEA Grapalat" w:hAnsi="GHEA Grapalat"/>
                <w:u w:val="single"/>
              </w:rPr>
            </w:pPr>
          </w:p>
        </w:tc>
        <w:tc>
          <w:tcPr>
            <w:tcW w:w="2126" w:type="dxa"/>
          </w:tcPr>
          <w:p w14:paraId="694F34C1" w14:textId="77777777" w:rsidR="009E5851" w:rsidRPr="00C50E1C" w:rsidRDefault="009E5851" w:rsidP="009E5851">
            <w:pPr>
              <w:jc w:val="center"/>
              <w:rPr>
                <w:rFonts w:ascii="GHEA Grapalat" w:hAnsi="GHEA Grapalat"/>
              </w:rPr>
            </w:pPr>
          </w:p>
        </w:tc>
        <w:tc>
          <w:tcPr>
            <w:tcW w:w="1843" w:type="dxa"/>
          </w:tcPr>
          <w:p w14:paraId="1EA7D1BE" w14:textId="41078A1C" w:rsidR="009E5851" w:rsidRPr="00731AF6" w:rsidRDefault="009E5851" w:rsidP="009E5851">
            <w:pPr>
              <w:jc w:val="center"/>
              <w:rPr>
                <w:rFonts w:ascii="GHEA Grapalat" w:hAnsi="GHEA Grapalat"/>
                <w:sz w:val="16"/>
                <w:szCs w:val="16"/>
              </w:rPr>
            </w:pPr>
            <w:r w:rsidRPr="001810F8">
              <w:rPr>
                <w:rFonts w:ascii="GHEA Grapalat" w:hAnsi="GHEA Grapalat"/>
                <w:sz w:val="16"/>
                <w:szCs w:val="16"/>
              </w:rPr>
              <w:t>Պայմանագրի ստորագրման օրվանից 40 օրացուցային օր</w:t>
            </w:r>
          </w:p>
        </w:tc>
      </w:tr>
      <w:tr w:rsidR="009E5851" w:rsidRPr="00731AF6" w14:paraId="4C6CB435" w14:textId="77777777" w:rsidTr="004B5DD6">
        <w:tc>
          <w:tcPr>
            <w:tcW w:w="568" w:type="dxa"/>
            <w:vAlign w:val="center"/>
          </w:tcPr>
          <w:p w14:paraId="7B493491" w14:textId="73E54826" w:rsidR="009E5851" w:rsidRPr="00C50E1C" w:rsidRDefault="009E5851" w:rsidP="009E5851">
            <w:pPr>
              <w:jc w:val="center"/>
              <w:rPr>
                <w:rFonts w:ascii="GHEA Grapalat" w:eastAsia="Times New Roman" w:hAnsi="GHEA Grapalat" w:cs="Calibri"/>
                <w:color w:val="000000"/>
                <w:lang w:val="en-GB"/>
              </w:rPr>
            </w:pPr>
            <w:r>
              <w:rPr>
                <w:rFonts w:ascii="GHEA Grapalat" w:eastAsia="Times New Roman" w:hAnsi="GHEA Grapalat" w:cs="Calibri"/>
                <w:color w:val="000000"/>
                <w:lang w:val="en-GB"/>
              </w:rPr>
              <w:t>5</w:t>
            </w:r>
          </w:p>
        </w:tc>
        <w:tc>
          <w:tcPr>
            <w:tcW w:w="1843" w:type="dxa"/>
            <w:vAlign w:val="center"/>
          </w:tcPr>
          <w:p w14:paraId="4272A912" w14:textId="5BB58B7E" w:rsidR="009E5851" w:rsidRPr="00731AF6" w:rsidRDefault="009E5851" w:rsidP="009E5851">
            <w:pPr>
              <w:jc w:val="center"/>
              <w:rPr>
                <w:rFonts w:ascii="GHEA Grapalat" w:hAnsi="GHEA Grapalat"/>
                <w:sz w:val="22"/>
                <w:szCs w:val="22"/>
              </w:rPr>
            </w:pPr>
            <w:r>
              <w:rPr>
                <w:rFonts w:ascii="GHEA Grapalat" w:hAnsi="GHEA Grapalat" w:cs="Calibri"/>
                <w:sz w:val="20"/>
                <w:szCs w:val="20"/>
              </w:rPr>
              <w:t>Էլեկտրական Թեյնիկ</w:t>
            </w:r>
          </w:p>
        </w:tc>
        <w:tc>
          <w:tcPr>
            <w:tcW w:w="1559" w:type="dxa"/>
          </w:tcPr>
          <w:p w14:paraId="43CCDDE6" w14:textId="22FA2C9E" w:rsidR="009E5851" w:rsidRPr="00731AF6" w:rsidRDefault="009E5851" w:rsidP="009E5851">
            <w:pPr>
              <w:jc w:val="center"/>
              <w:rPr>
                <w:rFonts w:ascii="GHEA Grapalat" w:hAnsi="GHEA Grapalat"/>
                <w:sz w:val="16"/>
                <w:szCs w:val="16"/>
              </w:rPr>
            </w:pPr>
            <w:r w:rsidRPr="00731AF6">
              <w:rPr>
                <w:rFonts w:ascii="GHEA Grapalat" w:hAnsi="GHEA Grapalat"/>
                <w:sz w:val="16"/>
                <w:szCs w:val="16"/>
              </w:rPr>
              <w:t>Համաձայն Հավելված 1-ի</w:t>
            </w:r>
          </w:p>
        </w:tc>
        <w:tc>
          <w:tcPr>
            <w:tcW w:w="992" w:type="dxa"/>
            <w:vAlign w:val="center"/>
          </w:tcPr>
          <w:p w14:paraId="25698989" w14:textId="0A54DA67" w:rsidR="009E5851" w:rsidRPr="00C50E1C" w:rsidRDefault="009E5851" w:rsidP="009E5851">
            <w:pPr>
              <w:pStyle w:val="ListParagraph"/>
              <w:ind w:left="0"/>
              <w:jc w:val="center"/>
              <w:rPr>
                <w:rFonts w:ascii="GHEA Grapalat" w:hAnsi="GHEA Grapalat"/>
              </w:rPr>
            </w:pPr>
            <w:r>
              <w:rPr>
                <w:rFonts w:ascii="GHEA Grapalat" w:hAnsi="GHEA Grapalat" w:cs="Calibri"/>
                <w:color w:val="000000"/>
                <w:sz w:val="20"/>
                <w:szCs w:val="20"/>
              </w:rPr>
              <w:t>35</w:t>
            </w:r>
          </w:p>
        </w:tc>
        <w:tc>
          <w:tcPr>
            <w:tcW w:w="1701" w:type="dxa"/>
          </w:tcPr>
          <w:p w14:paraId="5CCE2376" w14:textId="77777777" w:rsidR="009E5851" w:rsidRPr="00C50E1C" w:rsidRDefault="009E5851" w:rsidP="009E5851">
            <w:pPr>
              <w:jc w:val="center"/>
              <w:rPr>
                <w:rFonts w:ascii="GHEA Grapalat" w:hAnsi="GHEA Grapalat"/>
                <w:u w:val="single"/>
              </w:rPr>
            </w:pPr>
          </w:p>
        </w:tc>
        <w:tc>
          <w:tcPr>
            <w:tcW w:w="2126" w:type="dxa"/>
          </w:tcPr>
          <w:p w14:paraId="6B3345C6" w14:textId="77777777" w:rsidR="009E5851" w:rsidRPr="00C50E1C" w:rsidRDefault="009E5851" w:rsidP="009E5851">
            <w:pPr>
              <w:jc w:val="center"/>
              <w:rPr>
                <w:rFonts w:ascii="GHEA Grapalat" w:hAnsi="GHEA Grapalat"/>
              </w:rPr>
            </w:pPr>
          </w:p>
        </w:tc>
        <w:tc>
          <w:tcPr>
            <w:tcW w:w="1843" w:type="dxa"/>
          </w:tcPr>
          <w:p w14:paraId="2908A9F4" w14:textId="104C5E50" w:rsidR="009E5851" w:rsidRPr="00731AF6" w:rsidRDefault="009E5851" w:rsidP="009E5851">
            <w:pPr>
              <w:jc w:val="center"/>
              <w:rPr>
                <w:rFonts w:ascii="GHEA Grapalat" w:hAnsi="GHEA Grapalat"/>
                <w:sz w:val="16"/>
                <w:szCs w:val="16"/>
              </w:rPr>
            </w:pPr>
            <w:r w:rsidRPr="001810F8">
              <w:rPr>
                <w:rFonts w:ascii="GHEA Grapalat" w:hAnsi="GHEA Grapalat"/>
                <w:sz w:val="16"/>
                <w:szCs w:val="16"/>
              </w:rPr>
              <w:t>Պայմանագրի ստորագրման օրվանից 40 օրացուցային օր</w:t>
            </w:r>
          </w:p>
        </w:tc>
      </w:tr>
      <w:tr w:rsidR="009E5851" w:rsidRPr="00731AF6" w14:paraId="6E98E5E3" w14:textId="77777777" w:rsidTr="00184976">
        <w:trPr>
          <w:trHeight w:val="367"/>
        </w:trPr>
        <w:tc>
          <w:tcPr>
            <w:tcW w:w="568" w:type="dxa"/>
            <w:vAlign w:val="center"/>
          </w:tcPr>
          <w:p w14:paraId="014A226F" w14:textId="3E0DD9A2" w:rsidR="009E5851" w:rsidRPr="00C50E1C" w:rsidRDefault="009E5851" w:rsidP="009E5851">
            <w:pPr>
              <w:jc w:val="center"/>
              <w:rPr>
                <w:rFonts w:ascii="GHEA Grapalat" w:eastAsia="Times New Roman" w:hAnsi="GHEA Grapalat" w:cs="Calibri"/>
                <w:color w:val="000000"/>
                <w:lang w:val="en-GB"/>
              </w:rPr>
            </w:pPr>
            <w:r>
              <w:rPr>
                <w:rFonts w:ascii="GHEA Grapalat" w:eastAsia="Times New Roman" w:hAnsi="GHEA Grapalat" w:cs="Calibri"/>
                <w:color w:val="000000"/>
                <w:lang w:val="en-GB"/>
              </w:rPr>
              <w:t>6</w:t>
            </w:r>
          </w:p>
        </w:tc>
        <w:tc>
          <w:tcPr>
            <w:tcW w:w="1843" w:type="dxa"/>
            <w:vAlign w:val="center"/>
          </w:tcPr>
          <w:p w14:paraId="1417B340" w14:textId="5EB54BD8" w:rsidR="009E5851" w:rsidRPr="00731AF6" w:rsidRDefault="009E5851" w:rsidP="009E5851">
            <w:pPr>
              <w:jc w:val="center"/>
              <w:rPr>
                <w:rFonts w:ascii="GHEA Grapalat" w:hAnsi="GHEA Grapalat"/>
                <w:sz w:val="22"/>
                <w:szCs w:val="22"/>
              </w:rPr>
            </w:pPr>
            <w:r>
              <w:rPr>
                <w:rFonts w:ascii="GHEA Grapalat" w:hAnsi="GHEA Grapalat" w:cs="Calibri"/>
                <w:sz w:val="20"/>
                <w:szCs w:val="20"/>
              </w:rPr>
              <w:t>մեծ սառնարան</w:t>
            </w:r>
          </w:p>
        </w:tc>
        <w:tc>
          <w:tcPr>
            <w:tcW w:w="1559" w:type="dxa"/>
          </w:tcPr>
          <w:p w14:paraId="6C445732" w14:textId="728E748C" w:rsidR="009E5851" w:rsidRPr="00731AF6" w:rsidRDefault="009E5851" w:rsidP="009E5851">
            <w:pPr>
              <w:jc w:val="center"/>
              <w:rPr>
                <w:rFonts w:ascii="GHEA Grapalat" w:hAnsi="GHEA Grapalat"/>
                <w:sz w:val="16"/>
                <w:szCs w:val="16"/>
              </w:rPr>
            </w:pPr>
            <w:r w:rsidRPr="00731AF6">
              <w:rPr>
                <w:rFonts w:ascii="GHEA Grapalat" w:hAnsi="GHEA Grapalat"/>
                <w:sz w:val="16"/>
                <w:szCs w:val="16"/>
              </w:rPr>
              <w:t>Համաձայն Հավելված 1-ի</w:t>
            </w:r>
          </w:p>
        </w:tc>
        <w:tc>
          <w:tcPr>
            <w:tcW w:w="992" w:type="dxa"/>
            <w:vAlign w:val="center"/>
          </w:tcPr>
          <w:p w14:paraId="14D2004E" w14:textId="744B5198" w:rsidR="009E5851" w:rsidRPr="00C50E1C" w:rsidRDefault="009E5851" w:rsidP="009E5851">
            <w:pPr>
              <w:pStyle w:val="ListParagraph"/>
              <w:ind w:left="0"/>
              <w:jc w:val="center"/>
              <w:rPr>
                <w:rFonts w:ascii="GHEA Grapalat" w:hAnsi="GHEA Grapalat"/>
              </w:rPr>
            </w:pPr>
            <w:r>
              <w:rPr>
                <w:rFonts w:ascii="GHEA Grapalat" w:hAnsi="GHEA Grapalat" w:cs="Calibri"/>
                <w:color w:val="000000"/>
                <w:sz w:val="20"/>
                <w:szCs w:val="20"/>
              </w:rPr>
              <w:t>12</w:t>
            </w:r>
          </w:p>
        </w:tc>
        <w:tc>
          <w:tcPr>
            <w:tcW w:w="1701" w:type="dxa"/>
          </w:tcPr>
          <w:p w14:paraId="57627831" w14:textId="77777777" w:rsidR="009E5851" w:rsidRPr="00C50E1C" w:rsidRDefault="009E5851" w:rsidP="009E5851">
            <w:pPr>
              <w:jc w:val="center"/>
              <w:rPr>
                <w:rFonts w:ascii="GHEA Grapalat" w:hAnsi="GHEA Grapalat"/>
                <w:u w:val="single"/>
              </w:rPr>
            </w:pPr>
          </w:p>
        </w:tc>
        <w:tc>
          <w:tcPr>
            <w:tcW w:w="2126" w:type="dxa"/>
          </w:tcPr>
          <w:p w14:paraId="77A9D10E" w14:textId="77777777" w:rsidR="009E5851" w:rsidRPr="00C50E1C" w:rsidRDefault="009E5851" w:rsidP="009E5851">
            <w:pPr>
              <w:jc w:val="center"/>
              <w:rPr>
                <w:rFonts w:ascii="GHEA Grapalat" w:hAnsi="GHEA Grapalat"/>
              </w:rPr>
            </w:pPr>
          </w:p>
        </w:tc>
        <w:tc>
          <w:tcPr>
            <w:tcW w:w="1843" w:type="dxa"/>
          </w:tcPr>
          <w:p w14:paraId="48C5FD72" w14:textId="6EA06644" w:rsidR="009E5851" w:rsidRPr="00731AF6" w:rsidRDefault="009E5851" w:rsidP="009E5851">
            <w:pPr>
              <w:jc w:val="center"/>
              <w:rPr>
                <w:rFonts w:ascii="GHEA Grapalat" w:hAnsi="GHEA Grapalat"/>
                <w:sz w:val="16"/>
                <w:szCs w:val="16"/>
              </w:rPr>
            </w:pPr>
            <w:r w:rsidRPr="001810F8">
              <w:rPr>
                <w:rFonts w:ascii="GHEA Grapalat" w:hAnsi="GHEA Grapalat"/>
                <w:sz w:val="16"/>
                <w:szCs w:val="16"/>
              </w:rPr>
              <w:t>Պայմանագրի ստորագրման օրվանից 40 օրացուցային օր</w:t>
            </w:r>
          </w:p>
        </w:tc>
      </w:tr>
      <w:tr w:rsidR="009E5851" w:rsidRPr="00731AF6" w14:paraId="1AAC3F6B" w14:textId="77777777" w:rsidTr="004B5DD6">
        <w:tc>
          <w:tcPr>
            <w:tcW w:w="568" w:type="dxa"/>
            <w:vAlign w:val="center"/>
          </w:tcPr>
          <w:p w14:paraId="7AB82FBF" w14:textId="3462F132" w:rsidR="009E5851" w:rsidRPr="00C50E1C" w:rsidRDefault="009E5851" w:rsidP="009E5851">
            <w:pPr>
              <w:jc w:val="center"/>
              <w:rPr>
                <w:rFonts w:ascii="GHEA Grapalat" w:eastAsia="Times New Roman" w:hAnsi="GHEA Grapalat" w:cs="Calibri"/>
                <w:color w:val="000000"/>
                <w:lang w:val="en-GB"/>
              </w:rPr>
            </w:pPr>
            <w:r>
              <w:rPr>
                <w:rFonts w:ascii="GHEA Grapalat" w:eastAsia="Times New Roman" w:hAnsi="GHEA Grapalat" w:cs="Calibri"/>
                <w:color w:val="000000"/>
                <w:lang w:val="en-GB"/>
              </w:rPr>
              <w:t>7</w:t>
            </w:r>
          </w:p>
        </w:tc>
        <w:tc>
          <w:tcPr>
            <w:tcW w:w="1843" w:type="dxa"/>
            <w:vAlign w:val="center"/>
          </w:tcPr>
          <w:p w14:paraId="070C9D03" w14:textId="6C2B8CF6" w:rsidR="009E5851" w:rsidRPr="00731AF6" w:rsidRDefault="009E5851" w:rsidP="009E5851">
            <w:pPr>
              <w:jc w:val="center"/>
              <w:rPr>
                <w:rFonts w:ascii="GHEA Grapalat" w:hAnsi="GHEA Grapalat"/>
                <w:sz w:val="22"/>
                <w:szCs w:val="22"/>
              </w:rPr>
            </w:pPr>
            <w:r>
              <w:rPr>
                <w:rFonts w:ascii="GHEA Grapalat" w:hAnsi="GHEA Grapalat" w:cs="Calibri"/>
                <w:sz w:val="20"/>
                <w:szCs w:val="20"/>
              </w:rPr>
              <w:t>միջին սառնարան 1</w:t>
            </w:r>
          </w:p>
        </w:tc>
        <w:tc>
          <w:tcPr>
            <w:tcW w:w="1559" w:type="dxa"/>
          </w:tcPr>
          <w:p w14:paraId="09F041DA" w14:textId="5E1A262E" w:rsidR="009E5851" w:rsidRPr="00731AF6" w:rsidRDefault="009E5851" w:rsidP="009E5851">
            <w:pPr>
              <w:jc w:val="center"/>
              <w:rPr>
                <w:rFonts w:ascii="GHEA Grapalat" w:hAnsi="GHEA Grapalat"/>
                <w:sz w:val="16"/>
                <w:szCs w:val="16"/>
              </w:rPr>
            </w:pPr>
            <w:r w:rsidRPr="00731AF6">
              <w:rPr>
                <w:rFonts w:ascii="GHEA Grapalat" w:hAnsi="GHEA Grapalat"/>
                <w:sz w:val="16"/>
                <w:szCs w:val="16"/>
              </w:rPr>
              <w:t>Համաձայն Հավելված 1-ի</w:t>
            </w:r>
          </w:p>
        </w:tc>
        <w:tc>
          <w:tcPr>
            <w:tcW w:w="992" w:type="dxa"/>
            <w:vAlign w:val="center"/>
          </w:tcPr>
          <w:p w14:paraId="611AFFCA" w14:textId="08862C8F" w:rsidR="009E5851" w:rsidRPr="00C50E1C" w:rsidRDefault="009E5851" w:rsidP="009E5851">
            <w:pPr>
              <w:pStyle w:val="ListParagraph"/>
              <w:ind w:left="0"/>
              <w:jc w:val="center"/>
              <w:rPr>
                <w:rFonts w:ascii="GHEA Grapalat" w:hAnsi="GHEA Grapalat"/>
              </w:rPr>
            </w:pPr>
            <w:r>
              <w:rPr>
                <w:rFonts w:ascii="GHEA Grapalat" w:hAnsi="GHEA Grapalat" w:cs="Calibri"/>
                <w:color w:val="000000"/>
                <w:sz w:val="20"/>
                <w:szCs w:val="20"/>
              </w:rPr>
              <w:t>4</w:t>
            </w:r>
          </w:p>
        </w:tc>
        <w:tc>
          <w:tcPr>
            <w:tcW w:w="1701" w:type="dxa"/>
          </w:tcPr>
          <w:p w14:paraId="63D3E00B" w14:textId="77777777" w:rsidR="009E5851" w:rsidRPr="00C50E1C" w:rsidRDefault="009E5851" w:rsidP="009E5851">
            <w:pPr>
              <w:jc w:val="center"/>
              <w:rPr>
                <w:rFonts w:ascii="GHEA Grapalat" w:hAnsi="GHEA Grapalat"/>
                <w:u w:val="single"/>
              </w:rPr>
            </w:pPr>
          </w:p>
        </w:tc>
        <w:tc>
          <w:tcPr>
            <w:tcW w:w="2126" w:type="dxa"/>
          </w:tcPr>
          <w:p w14:paraId="5246E2E8" w14:textId="77777777" w:rsidR="009E5851" w:rsidRPr="00C50E1C" w:rsidRDefault="009E5851" w:rsidP="009E5851">
            <w:pPr>
              <w:jc w:val="center"/>
              <w:rPr>
                <w:rFonts w:ascii="GHEA Grapalat" w:hAnsi="GHEA Grapalat"/>
              </w:rPr>
            </w:pPr>
          </w:p>
        </w:tc>
        <w:tc>
          <w:tcPr>
            <w:tcW w:w="1843" w:type="dxa"/>
          </w:tcPr>
          <w:p w14:paraId="047BC11E" w14:textId="41BE4146" w:rsidR="009E5851" w:rsidRPr="00731AF6" w:rsidRDefault="009E5851" w:rsidP="009E5851">
            <w:pPr>
              <w:jc w:val="center"/>
              <w:rPr>
                <w:rFonts w:ascii="GHEA Grapalat" w:hAnsi="GHEA Grapalat"/>
                <w:sz w:val="16"/>
                <w:szCs w:val="16"/>
              </w:rPr>
            </w:pPr>
            <w:r w:rsidRPr="001810F8">
              <w:rPr>
                <w:rFonts w:ascii="GHEA Grapalat" w:hAnsi="GHEA Grapalat"/>
                <w:sz w:val="16"/>
                <w:szCs w:val="16"/>
              </w:rPr>
              <w:t>Պայմանագրի ստորագրման օրվանից 40 օրացուցային օր</w:t>
            </w:r>
          </w:p>
        </w:tc>
      </w:tr>
      <w:tr w:rsidR="009E5851" w:rsidRPr="00731AF6" w14:paraId="0A767CDE" w14:textId="77777777" w:rsidTr="004B5DD6">
        <w:tc>
          <w:tcPr>
            <w:tcW w:w="568" w:type="dxa"/>
            <w:vAlign w:val="center"/>
          </w:tcPr>
          <w:p w14:paraId="5D09A318" w14:textId="52CBE0BB" w:rsidR="009E5851" w:rsidRPr="00C50E1C" w:rsidRDefault="009E5851" w:rsidP="009E5851">
            <w:pPr>
              <w:jc w:val="center"/>
              <w:rPr>
                <w:rFonts w:ascii="GHEA Grapalat" w:eastAsia="Times New Roman" w:hAnsi="GHEA Grapalat" w:cs="Calibri"/>
                <w:color w:val="000000"/>
                <w:lang w:val="en-GB"/>
              </w:rPr>
            </w:pPr>
            <w:r>
              <w:rPr>
                <w:rFonts w:ascii="GHEA Grapalat" w:eastAsia="Times New Roman" w:hAnsi="GHEA Grapalat" w:cs="Calibri"/>
                <w:color w:val="000000"/>
                <w:lang w:val="en-GB"/>
              </w:rPr>
              <w:t>8</w:t>
            </w:r>
          </w:p>
        </w:tc>
        <w:tc>
          <w:tcPr>
            <w:tcW w:w="1843" w:type="dxa"/>
            <w:vAlign w:val="center"/>
          </w:tcPr>
          <w:p w14:paraId="55C2A489" w14:textId="5DCB9DFF" w:rsidR="009E5851" w:rsidRPr="00731AF6" w:rsidRDefault="009E5851" w:rsidP="009E5851">
            <w:pPr>
              <w:jc w:val="center"/>
              <w:rPr>
                <w:rFonts w:ascii="GHEA Grapalat" w:hAnsi="GHEA Grapalat"/>
                <w:sz w:val="22"/>
                <w:szCs w:val="22"/>
              </w:rPr>
            </w:pPr>
            <w:r>
              <w:rPr>
                <w:rFonts w:ascii="GHEA Grapalat" w:hAnsi="GHEA Grapalat" w:cs="Calibri"/>
                <w:sz w:val="20"/>
                <w:szCs w:val="20"/>
              </w:rPr>
              <w:t>միջին սառնարան 2</w:t>
            </w:r>
          </w:p>
        </w:tc>
        <w:tc>
          <w:tcPr>
            <w:tcW w:w="1559" w:type="dxa"/>
          </w:tcPr>
          <w:p w14:paraId="272F0D4A" w14:textId="2C378E5A" w:rsidR="009E5851" w:rsidRPr="00731AF6" w:rsidRDefault="009E5851" w:rsidP="009E5851">
            <w:pPr>
              <w:jc w:val="center"/>
              <w:rPr>
                <w:rFonts w:ascii="GHEA Grapalat" w:hAnsi="GHEA Grapalat"/>
                <w:sz w:val="16"/>
                <w:szCs w:val="16"/>
              </w:rPr>
            </w:pPr>
            <w:r w:rsidRPr="00731AF6">
              <w:rPr>
                <w:rFonts w:ascii="GHEA Grapalat" w:hAnsi="GHEA Grapalat"/>
                <w:sz w:val="16"/>
                <w:szCs w:val="16"/>
              </w:rPr>
              <w:t>Համաձայն Հավելված 1-ի</w:t>
            </w:r>
          </w:p>
        </w:tc>
        <w:tc>
          <w:tcPr>
            <w:tcW w:w="992" w:type="dxa"/>
            <w:vAlign w:val="center"/>
          </w:tcPr>
          <w:p w14:paraId="531D8A7A" w14:textId="1E6812A3" w:rsidR="009E5851" w:rsidRPr="00C50E1C" w:rsidRDefault="009E5851" w:rsidP="009E5851">
            <w:pPr>
              <w:pStyle w:val="ListParagraph"/>
              <w:ind w:left="0"/>
              <w:jc w:val="center"/>
              <w:rPr>
                <w:rFonts w:ascii="GHEA Grapalat" w:hAnsi="GHEA Grapalat"/>
              </w:rPr>
            </w:pPr>
            <w:r>
              <w:rPr>
                <w:rFonts w:ascii="GHEA Grapalat" w:hAnsi="GHEA Grapalat" w:cs="Calibri"/>
                <w:color w:val="000000"/>
                <w:sz w:val="20"/>
                <w:szCs w:val="20"/>
              </w:rPr>
              <w:t>8</w:t>
            </w:r>
          </w:p>
        </w:tc>
        <w:tc>
          <w:tcPr>
            <w:tcW w:w="1701" w:type="dxa"/>
          </w:tcPr>
          <w:p w14:paraId="2F5645CF" w14:textId="77777777" w:rsidR="009E5851" w:rsidRPr="00C50E1C" w:rsidRDefault="009E5851" w:rsidP="009E5851">
            <w:pPr>
              <w:jc w:val="center"/>
              <w:rPr>
                <w:rFonts w:ascii="GHEA Grapalat" w:hAnsi="GHEA Grapalat"/>
                <w:u w:val="single"/>
              </w:rPr>
            </w:pPr>
          </w:p>
        </w:tc>
        <w:tc>
          <w:tcPr>
            <w:tcW w:w="2126" w:type="dxa"/>
          </w:tcPr>
          <w:p w14:paraId="1BC0E7B9" w14:textId="77777777" w:rsidR="009E5851" w:rsidRPr="00C50E1C" w:rsidRDefault="009E5851" w:rsidP="009E5851">
            <w:pPr>
              <w:jc w:val="center"/>
              <w:rPr>
                <w:rFonts w:ascii="GHEA Grapalat" w:hAnsi="GHEA Grapalat"/>
              </w:rPr>
            </w:pPr>
          </w:p>
        </w:tc>
        <w:tc>
          <w:tcPr>
            <w:tcW w:w="1843" w:type="dxa"/>
          </w:tcPr>
          <w:p w14:paraId="52866FA9" w14:textId="7D77E59F" w:rsidR="009E5851" w:rsidRPr="00731AF6" w:rsidRDefault="009E5851" w:rsidP="009E5851">
            <w:pPr>
              <w:jc w:val="center"/>
              <w:rPr>
                <w:rFonts w:ascii="GHEA Grapalat" w:hAnsi="GHEA Grapalat"/>
                <w:sz w:val="16"/>
                <w:szCs w:val="16"/>
              </w:rPr>
            </w:pPr>
            <w:r w:rsidRPr="001810F8">
              <w:rPr>
                <w:rFonts w:ascii="GHEA Grapalat" w:hAnsi="GHEA Grapalat"/>
                <w:sz w:val="16"/>
                <w:szCs w:val="16"/>
              </w:rPr>
              <w:t>Պայմանագրի ստորագրման օրվանից 40 օրացուցային օր</w:t>
            </w:r>
          </w:p>
        </w:tc>
      </w:tr>
      <w:tr w:rsidR="009E5851" w:rsidRPr="00731AF6" w14:paraId="03BE8207" w14:textId="77777777" w:rsidTr="004B5DD6">
        <w:tc>
          <w:tcPr>
            <w:tcW w:w="568" w:type="dxa"/>
            <w:vAlign w:val="center"/>
          </w:tcPr>
          <w:p w14:paraId="5AE1B3C3" w14:textId="18ACE92D" w:rsidR="009E5851" w:rsidRDefault="009E5851" w:rsidP="009E5851">
            <w:pPr>
              <w:jc w:val="center"/>
              <w:rPr>
                <w:rFonts w:ascii="GHEA Grapalat" w:eastAsia="Times New Roman" w:hAnsi="GHEA Grapalat" w:cs="Calibri"/>
                <w:color w:val="000000"/>
                <w:lang w:val="en-GB"/>
              </w:rPr>
            </w:pPr>
            <w:r>
              <w:rPr>
                <w:rFonts w:ascii="GHEA Grapalat" w:eastAsia="Times New Roman" w:hAnsi="GHEA Grapalat" w:cs="Calibri"/>
                <w:color w:val="000000"/>
                <w:lang w:val="en-GB"/>
              </w:rPr>
              <w:t>9</w:t>
            </w:r>
          </w:p>
        </w:tc>
        <w:tc>
          <w:tcPr>
            <w:tcW w:w="1843" w:type="dxa"/>
            <w:vAlign w:val="center"/>
          </w:tcPr>
          <w:p w14:paraId="1FBA2538" w14:textId="67791760" w:rsidR="009E5851" w:rsidRPr="00731AF6" w:rsidRDefault="009E5851" w:rsidP="009E5851">
            <w:pPr>
              <w:jc w:val="center"/>
              <w:rPr>
                <w:rFonts w:ascii="GHEA Grapalat" w:hAnsi="GHEA Grapalat"/>
                <w:sz w:val="22"/>
                <w:szCs w:val="22"/>
              </w:rPr>
            </w:pPr>
            <w:r>
              <w:rPr>
                <w:rFonts w:ascii="GHEA Grapalat" w:hAnsi="GHEA Grapalat" w:cs="Calibri"/>
                <w:color w:val="000000"/>
                <w:sz w:val="20"/>
                <w:szCs w:val="20"/>
              </w:rPr>
              <w:t xml:space="preserve"> սառնարան փոքր</w:t>
            </w:r>
          </w:p>
        </w:tc>
        <w:tc>
          <w:tcPr>
            <w:tcW w:w="1559" w:type="dxa"/>
          </w:tcPr>
          <w:p w14:paraId="4332A5F7" w14:textId="6A5CCBCA" w:rsidR="009E5851" w:rsidRPr="00731AF6" w:rsidRDefault="009E5851" w:rsidP="009E5851">
            <w:pPr>
              <w:jc w:val="center"/>
              <w:rPr>
                <w:rFonts w:ascii="GHEA Grapalat" w:hAnsi="GHEA Grapalat"/>
                <w:sz w:val="16"/>
                <w:szCs w:val="16"/>
              </w:rPr>
            </w:pPr>
            <w:r w:rsidRPr="00731AF6">
              <w:rPr>
                <w:rFonts w:ascii="GHEA Grapalat" w:hAnsi="GHEA Grapalat"/>
                <w:sz w:val="16"/>
                <w:szCs w:val="16"/>
              </w:rPr>
              <w:t>Համաձայն Հավելված 1-ի</w:t>
            </w:r>
          </w:p>
        </w:tc>
        <w:tc>
          <w:tcPr>
            <w:tcW w:w="992" w:type="dxa"/>
            <w:vAlign w:val="center"/>
          </w:tcPr>
          <w:p w14:paraId="0915DFA8" w14:textId="199FC2E5" w:rsidR="009E5851" w:rsidRPr="00C50E1C" w:rsidRDefault="009E5851" w:rsidP="009E5851">
            <w:pPr>
              <w:pStyle w:val="ListParagraph"/>
              <w:ind w:left="0"/>
              <w:jc w:val="center"/>
              <w:rPr>
                <w:rFonts w:ascii="GHEA Grapalat" w:hAnsi="GHEA Grapalat"/>
              </w:rPr>
            </w:pPr>
            <w:r>
              <w:rPr>
                <w:rFonts w:ascii="GHEA Grapalat" w:hAnsi="GHEA Grapalat" w:cs="Calibri"/>
                <w:color w:val="000000"/>
                <w:sz w:val="20"/>
                <w:szCs w:val="20"/>
              </w:rPr>
              <w:t>12</w:t>
            </w:r>
          </w:p>
        </w:tc>
        <w:tc>
          <w:tcPr>
            <w:tcW w:w="1701" w:type="dxa"/>
          </w:tcPr>
          <w:p w14:paraId="2731EB3A" w14:textId="77777777" w:rsidR="009E5851" w:rsidRPr="00C50E1C" w:rsidRDefault="009E5851" w:rsidP="009E5851">
            <w:pPr>
              <w:jc w:val="center"/>
              <w:rPr>
                <w:rFonts w:ascii="GHEA Grapalat" w:hAnsi="GHEA Grapalat"/>
                <w:u w:val="single"/>
              </w:rPr>
            </w:pPr>
          </w:p>
        </w:tc>
        <w:tc>
          <w:tcPr>
            <w:tcW w:w="2126" w:type="dxa"/>
          </w:tcPr>
          <w:p w14:paraId="4119D694" w14:textId="77777777" w:rsidR="009E5851" w:rsidRPr="00C50E1C" w:rsidRDefault="009E5851" w:rsidP="009E5851">
            <w:pPr>
              <w:jc w:val="center"/>
              <w:rPr>
                <w:rFonts w:ascii="GHEA Grapalat" w:hAnsi="GHEA Grapalat"/>
              </w:rPr>
            </w:pPr>
          </w:p>
        </w:tc>
        <w:tc>
          <w:tcPr>
            <w:tcW w:w="1843" w:type="dxa"/>
          </w:tcPr>
          <w:p w14:paraId="1749C2AF" w14:textId="518E2419" w:rsidR="009E5851" w:rsidRPr="00731AF6" w:rsidRDefault="009E5851" w:rsidP="009E5851">
            <w:pPr>
              <w:jc w:val="center"/>
              <w:rPr>
                <w:rFonts w:ascii="GHEA Grapalat" w:hAnsi="GHEA Grapalat"/>
                <w:sz w:val="16"/>
                <w:szCs w:val="16"/>
              </w:rPr>
            </w:pPr>
            <w:r w:rsidRPr="001810F8">
              <w:rPr>
                <w:rFonts w:ascii="GHEA Grapalat" w:hAnsi="GHEA Grapalat"/>
                <w:sz w:val="16"/>
                <w:szCs w:val="16"/>
              </w:rPr>
              <w:t>Պայմանագրի ստորագրման օրվանից 40 օրացուցային օր</w:t>
            </w:r>
          </w:p>
        </w:tc>
      </w:tr>
      <w:tr w:rsidR="009E5851" w:rsidRPr="00731AF6" w14:paraId="18E4B2D2" w14:textId="77777777" w:rsidTr="004B5DD6">
        <w:tc>
          <w:tcPr>
            <w:tcW w:w="568" w:type="dxa"/>
            <w:vAlign w:val="center"/>
          </w:tcPr>
          <w:p w14:paraId="3E8F00D6" w14:textId="31D33973" w:rsidR="009E5851" w:rsidRDefault="009E5851" w:rsidP="009E5851">
            <w:pPr>
              <w:jc w:val="center"/>
              <w:rPr>
                <w:rFonts w:ascii="GHEA Grapalat" w:eastAsia="Times New Roman" w:hAnsi="GHEA Grapalat" w:cs="Calibri"/>
                <w:color w:val="000000"/>
                <w:lang w:val="en-GB"/>
              </w:rPr>
            </w:pPr>
            <w:r>
              <w:rPr>
                <w:rFonts w:ascii="GHEA Grapalat" w:eastAsia="Times New Roman" w:hAnsi="GHEA Grapalat" w:cs="Calibri"/>
                <w:color w:val="000000"/>
                <w:lang w:val="en-GB"/>
              </w:rPr>
              <w:t>10</w:t>
            </w:r>
          </w:p>
        </w:tc>
        <w:tc>
          <w:tcPr>
            <w:tcW w:w="1843" w:type="dxa"/>
            <w:vAlign w:val="center"/>
          </w:tcPr>
          <w:p w14:paraId="0F1FF7B9" w14:textId="2B82B29D" w:rsidR="009E5851" w:rsidRPr="00731AF6" w:rsidRDefault="009E5851" w:rsidP="009E5851">
            <w:pPr>
              <w:jc w:val="center"/>
              <w:rPr>
                <w:rFonts w:ascii="GHEA Grapalat" w:hAnsi="GHEA Grapalat"/>
                <w:sz w:val="22"/>
                <w:szCs w:val="22"/>
              </w:rPr>
            </w:pPr>
            <w:r>
              <w:rPr>
                <w:rFonts w:ascii="GHEA Grapalat" w:hAnsi="GHEA Grapalat" w:cs="Calibri"/>
                <w:sz w:val="20"/>
                <w:szCs w:val="20"/>
              </w:rPr>
              <w:t>միկրոալիքային վառարան</w:t>
            </w:r>
          </w:p>
        </w:tc>
        <w:tc>
          <w:tcPr>
            <w:tcW w:w="1559" w:type="dxa"/>
          </w:tcPr>
          <w:p w14:paraId="586F2FD9" w14:textId="0502EDF6" w:rsidR="009E5851" w:rsidRPr="00731AF6" w:rsidRDefault="009E5851" w:rsidP="009E5851">
            <w:pPr>
              <w:jc w:val="center"/>
              <w:rPr>
                <w:rFonts w:ascii="GHEA Grapalat" w:hAnsi="GHEA Grapalat"/>
                <w:sz w:val="16"/>
                <w:szCs w:val="16"/>
              </w:rPr>
            </w:pPr>
            <w:r w:rsidRPr="00731AF6">
              <w:rPr>
                <w:rFonts w:ascii="GHEA Grapalat" w:hAnsi="GHEA Grapalat"/>
                <w:sz w:val="16"/>
                <w:szCs w:val="16"/>
              </w:rPr>
              <w:t>Համաձայն Հավելված 1-ի</w:t>
            </w:r>
          </w:p>
        </w:tc>
        <w:tc>
          <w:tcPr>
            <w:tcW w:w="992" w:type="dxa"/>
            <w:vAlign w:val="center"/>
          </w:tcPr>
          <w:p w14:paraId="3C8B8826" w14:textId="21049034" w:rsidR="009E5851" w:rsidRPr="00C50E1C" w:rsidRDefault="009E5851" w:rsidP="009E5851">
            <w:pPr>
              <w:pStyle w:val="ListParagraph"/>
              <w:ind w:left="0"/>
              <w:jc w:val="center"/>
              <w:rPr>
                <w:rFonts w:ascii="GHEA Grapalat" w:hAnsi="GHEA Grapalat"/>
              </w:rPr>
            </w:pPr>
            <w:r>
              <w:rPr>
                <w:rFonts w:ascii="GHEA Grapalat" w:hAnsi="GHEA Grapalat" w:cs="Calibri"/>
                <w:color w:val="000000"/>
                <w:sz w:val="20"/>
                <w:szCs w:val="20"/>
              </w:rPr>
              <w:t>16</w:t>
            </w:r>
          </w:p>
        </w:tc>
        <w:tc>
          <w:tcPr>
            <w:tcW w:w="1701" w:type="dxa"/>
          </w:tcPr>
          <w:p w14:paraId="4FF2FE5C" w14:textId="77777777" w:rsidR="009E5851" w:rsidRPr="00C50E1C" w:rsidRDefault="009E5851" w:rsidP="009E5851">
            <w:pPr>
              <w:jc w:val="center"/>
              <w:rPr>
                <w:rFonts w:ascii="GHEA Grapalat" w:hAnsi="GHEA Grapalat"/>
                <w:u w:val="single"/>
              </w:rPr>
            </w:pPr>
          </w:p>
        </w:tc>
        <w:tc>
          <w:tcPr>
            <w:tcW w:w="2126" w:type="dxa"/>
          </w:tcPr>
          <w:p w14:paraId="3814E01F" w14:textId="77777777" w:rsidR="009E5851" w:rsidRPr="00C50E1C" w:rsidRDefault="009E5851" w:rsidP="009E5851">
            <w:pPr>
              <w:jc w:val="center"/>
              <w:rPr>
                <w:rFonts w:ascii="GHEA Grapalat" w:hAnsi="GHEA Grapalat"/>
              </w:rPr>
            </w:pPr>
          </w:p>
        </w:tc>
        <w:tc>
          <w:tcPr>
            <w:tcW w:w="1843" w:type="dxa"/>
          </w:tcPr>
          <w:p w14:paraId="13E6D0CB" w14:textId="3F54049C" w:rsidR="009E5851" w:rsidRPr="00731AF6" w:rsidRDefault="009E5851" w:rsidP="009E5851">
            <w:pPr>
              <w:jc w:val="center"/>
              <w:rPr>
                <w:rFonts w:ascii="GHEA Grapalat" w:hAnsi="GHEA Grapalat"/>
                <w:sz w:val="16"/>
                <w:szCs w:val="16"/>
              </w:rPr>
            </w:pPr>
            <w:r w:rsidRPr="001810F8">
              <w:rPr>
                <w:rFonts w:ascii="GHEA Grapalat" w:hAnsi="GHEA Grapalat"/>
                <w:sz w:val="16"/>
                <w:szCs w:val="16"/>
              </w:rPr>
              <w:t>Պայմանագրի ստորագրման օրվանից 40 օրացուցային օր</w:t>
            </w:r>
          </w:p>
        </w:tc>
      </w:tr>
      <w:tr w:rsidR="009E5851" w:rsidRPr="00731AF6" w14:paraId="74446AC3" w14:textId="77777777" w:rsidTr="009E5851">
        <w:tc>
          <w:tcPr>
            <w:tcW w:w="568" w:type="dxa"/>
            <w:vAlign w:val="center"/>
          </w:tcPr>
          <w:p w14:paraId="5350A6A4" w14:textId="23B5CCB4" w:rsidR="009E5851" w:rsidRDefault="009E5851" w:rsidP="009E5851">
            <w:pPr>
              <w:jc w:val="center"/>
              <w:rPr>
                <w:rFonts w:ascii="GHEA Grapalat" w:eastAsia="Times New Roman" w:hAnsi="GHEA Grapalat" w:cs="Calibri"/>
                <w:color w:val="000000"/>
                <w:lang w:val="en-GB"/>
              </w:rPr>
            </w:pPr>
            <w:r>
              <w:rPr>
                <w:rFonts w:ascii="GHEA Grapalat" w:eastAsia="Times New Roman" w:hAnsi="GHEA Grapalat" w:cs="Calibri"/>
                <w:color w:val="000000"/>
                <w:lang w:val="en-GB"/>
              </w:rPr>
              <w:t>11</w:t>
            </w:r>
          </w:p>
        </w:tc>
        <w:tc>
          <w:tcPr>
            <w:tcW w:w="1843" w:type="dxa"/>
            <w:vAlign w:val="center"/>
          </w:tcPr>
          <w:p w14:paraId="5815CD66" w14:textId="500B0AB9" w:rsidR="009E5851" w:rsidRPr="00731AF6" w:rsidRDefault="009E5851" w:rsidP="009E5851">
            <w:pPr>
              <w:jc w:val="center"/>
              <w:rPr>
                <w:rFonts w:ascii="GHEA Grapalat" w:hAnsi="GHEA Grapalat"/>
                <w:sz w:val="22"/>
                <w:szCs w:val="22"/>
              </w:rPr>
            </w:pPr>
            <w:r>
              <w:rPr>
                <w:rFonts w:ascii="GHEA Grapalat" w:hAnsi="GHEA Grapalat" w:cs="Calibri"/>
                <w:sz w:val="20"/>
                <w:szCs w:val="20"/>
              </w:rPr>
              <w:t>օդորակիչ</w:t>
            </w:r>
          </w:p>
        </w:tc>
        <w:tc>
          <w:tcPr>
            <w:tcW w:w="1559" w:type="dxa"/>
            <w:vAlign w:val="center"/>
          </w:tcPr>
          <w:p w14:paraId="5775AA81" w14:textId="7B5340CD" w:rsidR="009E5851" w:rsidRPr="00731AF6" w:rsidRDefault="009E5851" w:rsidP="009E5851">
            <w:pPr>
              <w:jc w:val="center"/>
              <w:rPr>
                <w:rFonts w:ascii="GHEA Grapalat" w:hAnsi="GHEA Grapalat"/>
                <w:sz w:val="16"/>
                <w:szCs w:val="16"/>
              </w:rPr>
            </w:pPr>
            <w:r w:rsidRPr="002B2637">
              <w:rPr>
                <w:rFonts w:ascii="GHEA Grapalat" w:hAnsi="GHEA Grapalat"/>
                <w:sz w:val="16"/>
                <w:szCs w:val="16"/>
              </w:rPr>
              <w:t>Համաձայն Հավելված 1-ի</w:t>
            </w:r>
          </w:p>
        </w:tc>
        <w:tc>
          <w:tcPr>
            <w:tcW w:w="992" w:type="dxa"/>
            <w:vAlign w:val="center"/>
          </w:tcPr>
          <w:p w14:paraId="581AF8A5" w14:textId="471CD988" w:rsidR="009E5851" w:rsidRPr="00C50E1C" w:rsidRDefault="009E5851" w:rsidP="009E5851">
            <w:pPr>
              <w:pStyle w:val="ListParagraph"/>
              <w:ind w:left="0"/>
              <w:jc w:val="center"/>
              <w:rPr>
                <w:rFonts w:ascii="GHEA Grapalat" w:hAnsi="GHEA Grapalat"/>
              </w:rPr>
            </w:pPr>
            <w:r>
              <w:rPr>
                <w:rFonts w:ascii="GHEA Grapalat" w:hAnsi="GHEA Grapalat" w:cs="Calibri"/>
                <w:color w:val="000000"/>
                <w:sz w:val="20"/>
                <w:szCs w:val="20"/>
              </w:rPr>
              <w:t>50</w:t>
            </w:r>
          </w:p>
        </w:tc>
        <w:tc>
          <w:tcPr>
            <w:tcW w:w="1701" w:type="dxa"/>
          </w:tcPr>
          <w:p w14:paraId="1DC1AD5B" w14:textId="77777777" w:rsidR="009E5851" w:rsidRPr="00C50E1C" w:rsidRDefault="009E5851" w:rsidP="009E5851">
            <w:pPr>
              <w:jc w:val="center"/>
              <w:rPr>
                <w:rFonts w:ascii="GHEA Grapalat" w:hAnsi="GHEA Grapalat"/>
                <w:u w:val="single"/>
              </w:rPr>
            </w:pPr>
          </w:p>
        </w:tc>
        <w:tc>
          <w:tcPr>
            <w:tcW w:w="2126" w:type="dxa"/>
          </w:tcPr>
          <w:p w14:paraId="2A24469D" w14:textId="77777777" w:rsidR="009E5851" w:rsidRPr="00C50E1C" w:rsidRDefault="009E5851" w:rsidP="009E5851">
            <w:pPr>
              <w:jc w:val="center"/>
              <w:rPr>
                <w:rFonts w:ascii="GHEA Grapalat" w:hAnsi="GHEA Grapalat"/>
              </w:rPr>
            </w:pPr>
          </w:p>
        </w:tc>
        <w:tc>
          <w:tcPr>
            <w:tcW w:w="1843" w:type="dxa"/>
          </w:tcPr>
          <w:p w14:paraId="4CB5C49C" w14:textId="3C149039" w:rsidR="009E5851" w:rsidRPr="00F77CB9" w:rsidRDefault="009E5851" w:rsidP="009E5851">
            <w:pPr>
              <w:jc w:val="center"/>
              <w:rPr>
                <w:rFonts w:ascii="GHEA Grapalat" w:hAnsi="GHEA Grapalat"/>
                <w:sz w:val="16"/>
                <w:szCs w:val="16"/>
              </w:rPr>
            </w:pPr>
            <w:r w:rsidRPr="006B7865">
              <w:rPr>
                <w:rFonts w:ascii="GHEA Grapalat" w:hAnsi="GHEA Grapalat"/>
                <w:sz w:val="16"/>
                <w:szCs w:val="16"/>
              </w:rPr>
              <w:t>Պայմանագրի ստորագրման օրվանից 40 օրացուցային օր</w:t>
            </w:r>
          </w:p>
        </w:tc>
      </w:tr>
      <w:tr w:rsidR="009E5851" w:rsidRPr="00731AF6" w14:paraId="191F2DD4" w14:textId="77777777" w:rsidTr="009E5851">
        <w:tc>
          <w:tcPr>
            <w:tcW w:w="568" w:type="dxa"/>
            <w:vAlign w:val="center"/>
          </w:tcPr>
          <w:p w14:paraId="7FC0AFB9" w14:textId="2C26AC50" w:rsidR="009E5851" w:rsidRDefault="009E5851" w:rsidP="009E5851">
            <w:pPr>
              <w:jc w:val="center"/>
              <w:rPr>
                <w:rFonts w:ascii="GHEA Grapalat" w:eastAsia="Times New Roman" w:hAnsi="GHEA Grapalat" w:cs="Calibri"/>
                <w:color w:val="000000"/>
                <w:lang w:val="en-GB"/>
              </w:rPr>
            </w:pPr>
            <w:r>
              <w:rPr>
                <w:rFonts w:ascii="GHEA Grapalat" w:eastAsia="Times New Roman" w:hAnsi="GHEA Grapalat" w:cs="Calibri"/>
                <w:color w:val="000000"/>
                <w:lang w:val="en-GB"/>
              </w:rPr>
              <w:t>12</w:t>
            </w:r>
          </w:p>
        </w:tc>
        <w:tc>
          <w:tcPr>
            <w:tcW w:w="1843" w:type="dxa"/>
            <w:vAlign w:val="center"/>
          </w:tcPr>
          <w:p w14:paraId="1E225A33" w14:textId="52A7454E" w:rsidR="009E5851" w:rsidRPr="00731AF6" w:rsidRDefault="009E5851" w:rsidP="009E5851">
            <w:pPr>
              <w:jc w:val="center"/>
              <w:rPr>
                <w:rFonts w:ascii="GHEA Grapalat" w:hAnsi="GHEA Grapalat"/>
                <w:sz w:val="22"/>
                <w:szCs w:val="22"/>
              </w:rPr>
            </w:pPr>
            <w:r>
              <w:rPr>
                <w:rFonts w:ascii="GHEA Grapalat" w:hAnsi="GHEA Grapalat" w:cs="Calibri"/>
                <w:sz w:val="20"/>
                <w:szCs w:val="20"/>
              </w:rPr>
              <w:t xml:space="preserve">Հեռուստացույց </w:t>
            </w:r>
          </w:p>
        </w:tc>
        <w:tc>
          <w:tcPr>
            <w:tcW w:w="1559" w:type="dxa"/>
            <w:vAlign w:val="center"/>
          </w:tcPr>
          <w:p w14:paraId="26EB1219" w14:textId="43E9E8B7" w:rsidR="009E5851" w:rsidRPr="00731AF6" w:rsidRDefault="009E5851" w:rsidP="009E5851">
            <w:pPr>
              <w:jc w:val="center"/>
              <w:rPr>
                <w:rFonts w:ascii="GHEA Grapalat" w:hAnsi="GHEA Grapalat"/>
                <w:sz w:val="16"/>
                <w:szCs w:val="16"/>
              </w:rPr>
            </w:pPr>
            <w:r w:rsidRPr="002B2637">
              <w:rPr>
                <w:rFonts w:ascii="GHEA Grapalat" w:hAnsi="GHEA Grapalat"/>
                <w:sz w:val="16"/>
                <w:szCs w:val="16"/>
              </w:rPr>
              <w:t>Համաձայն Հավելված 1-ի</w:t>
            </w:r>
          </w:p>
        </w:tc>
        <w:tc>
          <w:tcPr>
            <w:tcW w:w="992" w:type="dxa"/>
            <w:vAlign w:val="center"/>
          </w:tcPr>
          <w:p w14:paraId="23220C12" w14:textId="38D20A8D" w:rsidR="009E5851" w:rsidRPr="00C50E1C" w:rsidRDefault="009E5851" w:rsidP="009E5851">
            <w:pPr>
              <w:pStyle w:val="ListParagraph"/>
              <w:ind w:left="0"/>
              <w:jc w:val="center"/>
              <w:rPr>
                <w:rFonts w:ascii="GHEA Grapalat" w:hAnsi="GHEA Grapalat"/>
              </w:rPr>
            </w:pPr>
            <w:r>
              <w:rPr>
                <w:rFonts w:ascii="GHEA Grapalat" w:hAnsi="GHEA Grapalat" w:cs="Calibri"/>
                <w:color w:val="000000"/>
                <w:sz w:val="20"/>
                <w:szCs w:val="20"/>
              </w:rPr>
              <w:t>30</w:t>
            </w:r>
          </w:p>
        </w:tc>
        <w:tc>
          <w:tcPr>
            <w:tcW w:w="1701" w:type="dxa"/>
          </w:tcPr>
          <w:p w14:paraId="6C35D0D9" w14:textId="77777777" w:rsidR="009E5851" w:rsidRPr="00C50E1C" w:rsidRDefault="009E5851" w:rsidP="009E5851">
            <w:pPr>
              <w:jc w:val="center"/>
              <w:rPr>
                <w:rFonts w:ascii="GHEA Grapalat" w:hAnsi="GHEA Grapalat"/>
                <w:u w:val="single"/>
              </w:rPr>
            </w:pPr>
          </w:p>
        </w:tc>
        <w:tc>
          <w:tcPr>
            <w:tcW w:w="2126" w:type="dxa"/>
          </w:tcPr>
          <w:p w14:paraId="679A0B84" w14:textId="77777777" w:rsidR="009E5851" w:rsidRPr="00C50E1C" w:rsidRDefault="009E5851" w:rsidP="009E5851">
            <w:pPr>
              <w:jc w:val="center"/>
              <w:rPr>
                <w:rFonts w:ascii="GHEA Grapalat" w:hAnsi="GHEA Grapalat"/>
              </w:rPr>
            </w:pPr>
          </w:p>
        </w:tc>
        <w:tc>
          <w:tcPr>
            <w:tcW w:w="1843" w:type="dxa"/>
          </w:tcPr>
          <w:p w14:paraId="1BB8BC5E" w14:textId="7BEDBD76" w:rsidR="009E5851" w:rsidRPr="00F77CB9" w:rsidRDefault="009E5851" w:rsidP="009E5851">
            <w:pPr>
              <w:jc w:val="center"/>
              <w:rPr>
                <w:rFonts w:ascii="GHEA Grapalat" w:hAnsi="GHEA Grapalat"/>
                <w:sz w:val="16"/>
                <w:szCs w:val="16"/>
              </w:rPr>
            </w:pPr>
            <w:r w:rsidRPr="006B7865">
              <w:rPr>
                <w:rFonts w:ascii="GHEA Grapalat" w:hAnsi="GHEA Grapalat"/>
                <w:sz w:val="16"/>
                <w:szCs w:val="16"/>
              </w:rPr>
              <w:t xml:space="preserve">Պայմանագրի ստորագրման </w:t>
            </w:r>
            <w:r w:rsidRPr="006B7865">
              <w:rPr>
                <w:rFonts w:ascii="GHEA Grapalat" w:hAnsi="GHEA Grapalat"/>
                <w:sz w:val="16"/>
                <w:szCs w:val="16"/>
              </w:rPr>
              <w:lastRenderedPageBreak/>
              <w:t>օրվանից 40 օրացուցային օր</w:t>
            </w:r>
          </w:p>
        </w:tc>
      </w:tr>
      <w:tr w:rsidR="009E5851" w:rsidRPr="00731AF6" w14:paraId="16AC4EC0" w14:textId="77777777" w:rsidTr="009E5851">
        <w:tc>
          <w:tcPr>
            <w:tcW w:w="568" w:type="dxa"/>
            <w:vAlign w:val="center"/>
          </w:tcPr>
          <w:p w14:paraId="5C2DE306" w14:textId="29C04E3A" w:rsidR="009E5851" w:rsidRDefault="009E5851" w:rsidP="009E5851">
            <w:pPr>
              <w:jc w:val="center"/>
              <w:rPr>
                <w:rFonts w:ascii="GHEA Grapalat" w:eastAsia="Times New Roman" w:hAnsi="GHEA Grapalat" w:cs="Calibri"/>
                <w:color w:val="000000"/>
                <w:lang w:val="en-GB"/>
              </w:rPr>
            </w:pPr>
            <w:r>
              <w:rPr>
                <w:rFonts w:ascii="GHEA Grapalat" w:eastAsia="Times New Roman" w:hAnsi="GHEA Grapalat" w:cs="Calibri"/>
                <w:color w:val="000000"/>
                <w:lang w:val="en-GB"/>
              </w:rPr>
              <w:lastRenderedPageBreak/>
              <w:t>13</w:t>
            </w:r>
          </w:p>
        </w:tc>
        <w:tc>
          <w:tcPr>
            <w:tcW w:w="1843" w:type="dxa"/>
            <w:vAlign w:val="center"/>
          </w:tcPr>
          <w:p w14:paraId="676B422E" w14:textId="761AA2F7" w:rsidR="009E5851" w:rsidRPr="00731AF6" w:rsidRDefault="009E5851" w:rsidP="009E5851">
            <w:pPr>
              <w:jc w:val="center"/>
              <w:rPr>
                <w:rFonts w:ascii="GHEA Grapalat" w:hAnsi="GHEA Grapalat"/>
                <w:sz w:val="22"/>
                <w:szCs w:val="22"/>
              </w:rPr>
            </w:pPr>
            <w:r>
              <w:rPr>
                <w:rFonts w:ascii="GHEA Grapalat" w:hAnsi="GHEA Grapalat" w:cs="Calibri"/>
                <w:sz w:val="20"/>
                <w:szCs w:val="20"/>
              </w:rPr>
              <w:t>Վարսահարդարիչ/ֆեն</w:t>
            </w:r>
          </w:p>
        </w:tc>
        <w:tc>
          <w:tcPr>
            <w:tcW w:w="1559" w:type="dxa"/>
            <w:vAlign w:val="center"/>
          </w:tcPr>
          <w:p w14:paraId="18D6D939" w14:textId="7F919236" w:rsidR="009E5851" w:rsidRPr="00731AF6" w:rsidRDefault="009E5851" w:rsidP="009E5851">
            <w:pPr>
              <w:jc w:val="center"/>
              <w:rPr>
                <w:rFonts w:ascii="GHEA Grapalat" w:hAnsi="GHEA Grapalat"/>
                <w:sz w:val="16"/>
                <w:szCs w:val="16"/>
              </w:rPr>
            </w:pPr>
            <w:r w:rsidRPr="002B2637">
              <w:rPr>
                <w:rFonts w:ascii="GHEA Grapalat" w:hAnsi="GHEA Grapalat"/>
                <w:sz w:val="16"/>
                <w:szCs w:val="16"/>
              </w:rPr>
              <w:t>Համաձայն Հավելված 1-ի</w:t>
            </w:r>
          </w:p>
        </w:tc>
        <w:tc>
          <w:tcPr>
            <w:tcW w:w="992" w:type="dxa"/>
            <w:vAlign w:val="center"/>
          </w:tcPr>
          <w:p w14:paraId="05581283" w14:textId="6CEB9C63" w:rsidR="009E5851" w:rsidRPr="00C50E1C" w:rsidRDefault="009E5851" w:rsidP="009E5851">
            <w:pPr>
              <w:pStyle w:val="ListParagraph"/>
              <w:ind w:left="0"/>
              <w:jc w:val="center"/>
              <w:rPr>
                <w:rFonts w:ascii="GHEA Grapalat" w:hAnsi="GHEA Grapalat"/>
              </w:rPr>
            </w:pPr>
            <w:r>
              <w:rPr>
                <w:rFonts w:ascii="GHEA Grapalat" w:hAnsi="GHEA Grapalat" w:cs="Calibri"/>
                <w:color w:val="000000"/>
                <w:sz w:val="20"/>
                <w:szCs w:val="20"/>
              </w:rPr>
              <w:t>41</w:t>
            </w:r>
          </w:p>
        </w:tc>
        <w:tc>
          <w:tcPr>
            <w:tcW w:w="1701" w:type="dxa"/>
          </w:tcPr>
          <w:p w14:paraId="1ECAE4EA" w14:textId="77777777" w:rsidR="009E5851" w:rsidRPr="00C50E1C" w:rsidRDefault="009E5851" w:rsidP="009E5851">
            <w:pPr>
              <w:jc w:val="center"/>
              <w:rPr>
                <w:rFonts w:ascii="GHEA Grapalat" w:hAnsi="GHEA Grapalat"/>
                <w:u w:val="single"/>
              </w:rPr>
            </w:pPr>
          </w:p>
        </w:tc>
        <w:tc>
          <w:tcPr>
            <w:tcW w:w="2126" w:type="dxa"/>
          </w:tcPr>
          <w:p w14:paraId="68BC96C2" w14:textId="77777777" w:rsidR="009E5851" w:rsidRPr="00C50E1C" w:rsidRDefault="009E5851" w:rsidP="009E5851">
            <w:pPr>
              <w:jc w:val="center"/>
              <w:rPr>
                <w:rFonts w:ascii="GHEA Grapalat" w:hAnsi="GHEA Grapalat"/>
              </w:rPr>
            </w:pPr>
          </w:p>
        </w:tc>
        <w:tc>
          <w:tcPr>
            <w:tcW w:w="1843" w:type="dxa"/>
          </w:tcPr>
          <w:p w14:paraId="25F081B2" w14:textId="6A8A4124" w:rsidR="009E5851" w:rsidRPr="00F77CB9" w:rsidRDefault="009E5851" w:rsidP="009E5851">
            <w:pPr>
              <w:jc w:val="center"/>
              <w:rPr>
                <w:rFonts w:ascii="GHEA Grapalat" w:hAnsi="GHEA Grapalat"/>
                <w:sz w:val="16"/>
                <w:szCs w:val="16"/>
              </w:rPr>
            </w:pPr>
            <w:r w:rsidRPr="006B7865">
              <w:rPr>
                <w:rFonts w:ascii="GHEA Grapalat" w:hAnsi="GHEA Grapalat"/>
                <w:sz w:val="16"/>
                <w:szCs w:val="16"/>
              </w:rPr>
              <w:t>Պայմանագրի ստորագրման օրվանից 40 օրացուցային օր</w:t>
            </w:r>
          </w:p>
        </w:tc>
      </w:tr>
      <w:tr w:rsidR="009E5851" w:rsidRPr="00731AF6" w14:paraId="0557389A" w14:textId="77777777" w:rsidTr="009E5851">
        <w:tc>
          <w:tcPr>
            <w:tcW w:w="568" w:type="dxa"/>
            <w:vAlign w:val="center"/>
          </w:tcPr>
          <w:p w14:paraId="6B55E15B" w14:textId="1665CF97" w:rsidR="009E5851" w:rsidRDefault="009E5851" w:rsidP="009E5851">
            <w:pPr>
              <w:jc w:val="center"/>
              <w:rPr>
                <w:rFonts w:ascii="GHEA Grapalat" w:eastAsia="Times New Roman" w:hAnsi="GHEA Grapalat" w:cs="Calibri"/>
                <w:color w:val="000000"/>
                <w:lang w:val="en-GB"/>
              </w:rPr>
            </w:pPr>
            <w:r>
              <w:rPr>
                <w:rFonts w:ascii="GHEA Grapalat" w:eastAsia="Times New Roman" w:hAnsi="GHEA Grapalat" w:cs="Calibri"/>
                <w:color w:val="000000"/>
                <w:lang w:val="en-GB"/>
              </w:rPr>
              <w:t>14</w:t>
            </w:r>
          </w:p>
        </w:tc>
        <w:tc>
          <w:tcPr>
            <w:tcW w:w="1843" w:type="dxa"/>
            <w:vAlign w:val="center"/>
          </w:tcPr>
          <w:p w14:paraId="58B35672" w14:textId="76EAD191" w:rsidR="009E5851" w:rsidRPr="00731AF6" w:rsidRDefault="009E5851" w:rsidP="009E5851">
            <w:pPr>
              <w:jc w:val="center"/>
              <w:rPr>
                <w:rFonts w:ascii="GHEA Grapalat" w:hAnsi="GHEA Grapalat"/>
                <w:sz w:val="22"/>
                <w:szCs w:val="22"/>
              </w:rPr>
            </w:pPr>
            <w:r>
              <w:rPr>
                <w:rFonts w:ascii="GHEA Grapalat" w:hAnsi="GHEA Grapalat" w:cs="Calibri"/>
                <w:sz w:val="20"/>
                <w:szCs w:val="20"/>
              </w:rPr>
              <w:t>Փոշեկուլ</w:t>
            </w:r>
          </w:p>
        </w:tc>
        <w:tc>
          <w:tcPr>
            <w:tcW w:w="1559" w:type="dxa"/>
            <w:vAlign w:val="center"/>
          </w:tcPr>
          <w:p w14:paraId="73082CF3" w14:textId="0EA32ABD" w:rsidR="009E5851" w:rsidRPr="00731AF6" w:rsidRDefault="009E5851" w:rsidP="009E5851">
            <w:pPr>
              <w:jc w:val="center"/>
              <w:rPr>
                <w:rFonts w:ascii="GHEA Grapalat" w:hAnsi="GHEA Grapalat"/>
                <w:sz w:val="16"/>
                <w:szCs w:val="16"/>
              </w:rPr>
            </w:pPr>
            <w:r w:rsidRPr="002B2637">
              <w:rPr>
                <w:rFonts w:ascii="GHEA Grapalat" w:hAnsi="GHEA Grapalat"/>
                <w:sz w:val="16"/>
                <w:szCs w:val="16"/>
              </w:rPr>
              <w:t>Համաձայն Հավելված 1-ի</w:t>
            </w:r>
          </w:p>
        </w:tc>
        <w:tc>
          <w:tcPr>
            <w:tcW w:w="992" w:type="dxa"/>
            <w:vAlign w:val="center"/>
          </w:tcPr>
          <w:p w14:paraId="1BB168CE" w14:textId="25DB61A6" w:rsidR="009E5851" w:rsidRPr="00C50E1C" w:rsidRDefault="009E5851" w:rsidP="009E5851">
            <w:pPr>
              <w:pStyle w:val="ListParagraph"/>
              <w:ind w:left="0"/>
              <w:jc w:val="center"/>
              <w:rPr>
                <w:rFonts w:ascii="GHEA Grapalat" w:hAnsi="GHEA Grapalat"/>
              </w:rPr>
            </w:pPr>
            <w:r>
              <w:rPr>
                <w:rFonts w:ascii="GHEA Grapalat" w:hAnsi="GHEA Grapalat" w:cs="Calibri"/>
                <w:color w:val="000000"/>
                <w:sz w:val="20"/>
                <w:szCs w:val="20"/>
              </w:rPr>
              <w:t>54</w:t>
            </w:r>
          </w:p>
        </w:tc>
        <w:tc>
          <w:tcPr>
            <w:tcW w:w="1701" w:type="dxa"/>
          </w:tcPr>
          <w:p w14:paraId="000E6A80" w14:textId="77777777" w:rsidR="009E5851" w:rsidRPr="00C50E1C" w:rsidRDefault="009E5851" w:rsidP="009E5851">
            <w:pPr>
              <w:jc w:val="center"/>
              <w:rPr>
                <w:rFonts w:ascii="GHEA Grapalat" w:hAnsi="GHEA Grapalat"/>
                <w:u w:val="single"/>
              </w:rPr>
            </w:pPr>
          </w:p>
        </w:tc>
        <w:tc>
          <w:tcPr>
            <w:tcW w:w="2126" w:type="dxa"/>
          </w:tcPr>
          <w:p w14:paraId="441864CD" w14:textId="77777777" w:rsidR="009E5851" w:rsidRPr="00C50E1C" w:rsidRDefault="009E5851" w:rsidP="009E5851">
            <w:pPr>
              <w:jc w:val="center"/>
              <w:rPr>
                <w:rFonts w:ascii="GHEA Grapalat" w:hAnsi="GHEA Grapalat"/>
              </w:rPr>
            </w:pPr>
          </w:p>
        </w:tc>
        <w:tc>
          <w:tcPr>
            <w:tcW w:w="1843" w:type="dxa"/>
          </w:tcPr>
          <w:p w14:paraId="76DFDE11" w14:textId="54F1E3DC" w:rsidR="009E5851" w:rsidRPr="00F77CB9" w:rsidRDefault="009E5851" w:rsidP="009E5851">
            <w:pPr>
              <w:jc w:val="center"/>
              <w:rPr>
                <w:rFonts w:ascii="GHEA Grapalat" w:hAnsi="GHEA Grapalat"/>
                <w:sz w:val="16"/>
                <w:szCs w:val="16"/>
              </w:rPr>
            </w:pPr>
            <w:r w:rsidRPr="00F77CB9">
              <w:rPr>
                <w:rFonts w:ascii="GHEA Grapalat" w:hAnsi="GHEA Grapalat"/>
                <w:sz w:val="16"/>
                <w:szCs w:val="16"/>
              </w:rPr>
              <w:t xml:space="preserve">Պայմանագրի ստորագրման օրվանից </w:t>
            </w:r>
            <w:r>
              <w:rPr>
                <w:rFonts w:ascii="GHEA Grapalat" w:hAnsi="GHEA Grapalat"/>
                <w:sz w:val="16"/>
                <w:szCs w:val="16"/>
              </w:rPr>
              <w:t>40</w:t>
            </w:r>
            <w:r w:rsidRPr="00F77CB9">
              <w:rPr>
                <w:rFonts w:ascii="GHEA Grapalat" w:hAnsi="GHEA Grapalat"/>
                <w:sz w:val="16"/>
                <w:szCs w:val="16"/>
              </w:rPr>
              <w:t xml:space="preserve"> օրացուցային օր</w:t>
            </w:r>
          </w:p>
        </w:tc>
      </w:tr>
      <w:tr w:rsidR="00036F97" w:rsidRPr="00731AF6" w14:paraId="3CFE35CB" w14:textId="77777777" w:rsidTr="00C50E1C">
        <w:tc>
          <w:tcPr>
            <w:tcW w:w="4962" w:type="dxa"/>
            <w:gridSpan w:val="4"/>
          </w:tcPr>
          <w:p w14:paraId="02AFACDC" w14:textId="77777777" w:rsidR="00036F97" w:rsidRPr="002B629C" w:rsidRDefault="00036F97" w:rsidP="00036F97">
            <w:pPr>
              <w:jc w:val="both"/>
              <w:rPr>
                <w:rFonts w:ascii="GHEA Grapalat" w:hAnsi="GHEA Grapalat"/>
                <w:bCs/>
                <w:u w:val="single"/>
              </w:rPr>
            </w:pPr>
            <w:r>
              <w:rPr>
                <w:rFonts w:ascii="GHEA Grapalat" w:hAnsi="GHEA Grapalat" w:cs="Sylfaen"/>
                <w:bCs/>
                <w:u w:val="single"/>
              </w:rPr>
              <w:t>Ընդ</w:t>
            </w:r>
            <w:r w:rsidRPr="0079637E">
              <w:rPr>
                <w:rFonts w:ascii="GHEA Grapalat" w:hAnsi="GHEA Grapalat" w:cs="Sylfaen"/>
                <w:bCs/>
                <w:u w:val="single"/>
              </w:rPr>
              <w:t>ամենը՝</w:t>
            </w:r>
          </w:p>
        </w:tc>
        <w:tc>
          <w:tcPr>
            <w:tcW w:w="1701" w:type="dxa"/>
          </w:tcPr>
          <w:p w14:paraId="28871484" w14:textId="77777777" w:rsidR="00036F97" w:rsidRPr="002B629C" w:rsidRDefault="00036F97" w:rsidP="00036F97">
            <w:pPr>
              <w:jc w:val="both"/>
              <w:rPr>
                <w:rFonts w:ascii="GHEA Grapalat" w:hAnsi="GHEA Grapalat"/>
                <w:bCs/>
                <w:u w:val="single"/>
              </w:rPr>
            </w:pPr>
          </w:p>
        </w:tc>
        <w:tc>
          <w:tcPr>
            <w:tcW w:w="2126" w:type="dxa"/>
          </w:tcPr>
          <w:p w14:paraId="612AE651" w14:textId="77777777" w:rsidR="00036F97" w:rsidRPr="002B629C" w:rsidRDefault="00036F97" w:rsidP="00036F97">
            <w:pPr>
              <w:jc w:val="both"/>
              <w:rPr>
                <w:rFonts w:ascii="GHEA Grapalat" w:hAnsi="GHEA Grapalat"/>
                <w:bCs/>
                <w:u w:val="single"/>
              </w:rPr>
            </w:pPr>
          </w:p>
        </w:tc>
        <w:tc>
          <w:tcPr>
            <w:tcW w:w="1843" w:type="dxa"/>
          </w:tcPr>
          <w:p w14:paraId="45D2A484" w14:textId="77777777" w:rsidR="00036F97" w:rsidRPr="00731AF6" w:rsidRDefault="00036F97" w:rsidP="00731AF6">
            <w:pPr>
              <w:jc w:val="center"/>
              <w:rPr>
                <w:rFonts w:ascii="GHEA Grapalat" w:hAnsi="GHEA Grapalat"/>
                <w:sz w:val="16"/>
                <w:szCs w:val="16"/>
              </w:rPr>
            </w:pPr>
          </w:p>
        </w:tc>
      </w:tr>
      <w:tr w:rsidR="00036F97" w:rsidRPr="00731AF6" w14:paraId="0D754B5F" w14:textId="77777777" w:rsidTr="00C50E1C">
        <w:tc>
          <w:tcPr>
            <w:tcW w:w="4962" w:type="dxa"/>
            <w:gridSpan w:val="4"/>
          </w:tcPr>
          <w:p w14:paraId="7F627E6A" w14:textId="77777777" w:rsidR="00036F97" w:rsidRPr="002B629C" w:rsidRDefault="00036F97" w:rsidP="00036F97">
            <w:pPr>
              <w:jc w:val="both"/>
              <w:rPr>
                <w:rFonts w:ascii="GHEA Grapalat" w:hAnsi="GHEA Grapalat"/>
                <w:bCs/>
                <w:u w:val="single"/>
              </w:rPr>
            </w:pPr>
            <w:r w:rsidRPr="002B629C">
              <w:rPr>
                <w:rFonts w:ascii="GHEA Grapalat" w:hAnsi="GHEA Grapalat" w:cs="Sylfaen"/>
                <w:bCs/>
                <w:u w:val="single"/>
              </w:rPr>
              <w:t xml:space="preserve">Ընդհանուր գինը ներառում է ԱԱՀ-ի հետևյալ գումարը </w:t>
            </w:r>
          </w:p>
        </w:tc>
        <w:tc>
          <w:tcPr>
            <w:tcW w:w="1701" w:type="dxa"/>
          </w:tcPr>
          <w:p w14:paraId="0098A844" w14:textId="77777777" w:rsidR="00036F97" w:rsidRPr="002B629C" w:rsidRDefault="00036F97" w:rsidP="00036F97">
            <w:pPr>
              <w:jc w:val="both"/>
              <w:rPr>
                <w:rFonts w:ascii="GHEA Grapalat" w:hAnsi="GHEA Grapalat"/>
                <w:bCs/>
                <w:u w:val="single"/>
              </w:rPr>
            </w:pPr>
          </w:p>
        </w:tc>
        <w:tc>
          <w:tcPr>
            <w:tcW w:w="2126" w:type="dxa"/>
          </w:tcPr>
          <w:p w14:paraId="7B7BE0A3" w14:textId="77777777" w:rsidR="00036F97" w:rsidRPr="002B629C" w:rsidRDefault="00036F97" w:rsidP="00036F97">
            <w:pPr>
              <w:jc w:val="both"/>
              <w:rPr>
                <w:rFonts w:ascii="GHEA Grapalat" w:hAnsi="GHEA Grapalat"/>
                <w:bCs/>
                <w:u w:val="single"/>
              </w:rPr>
            </w:pPr>
          </w:p>
        </w:tc>
        <w:tc>
          <w:tcPr>
            <w:tcW w:w="1843" w:type="dxa"/>
          </w:tcPr>
          <w:p w14:paraId="5A65C64D" w14:textId="77777777" w:rsidR="00036F97" w:rsidRPr="00731AF6" w:rsidRDefault="00036F97" w:rsidP="00731AF6">
            <w:pPr>
              <w:jc w:val="center"/>
              <w:rPr>
                <w:rFonts w:ascii="GHEA Grapalat" w:hAnsi="GHEA Grapalat"/>
                <w:sz w:val="16"/>
                <w:szCs w:val="16"/>
              </w:rPr>
            </w:pPr>
          </w:p>
        </w:tc>
      </w:tr>
    </w:tbl>
    <w:p w14:paraId="23D80AFC" w14:textId="75B1A98C" w:rsidR="0059049E" w:rsidRPr="004B5DD6" w:rsidRDefault="0059049E" w:rsidP="002534A6">
      <w:pPr>
        <w:jc w:val="both"/>
        <w:rPr>
          <w:rFonts w:ascii="GHEA Grapalat" w:hAnsi="GHEA Grapalat"/>
          <w:bCs/>
          <w:color w:val="FF0000"/>
          <w:spacing w:val="-3"/>
        </w:rPr>
      </w:pPr>
    </w:p>
    <w:p w14:paraId="3B14AFB2" w14:textId="77777777" w:rsidR="004B5DD6" w:rsidRDefault="004B5DD6" w:rsidP="005F1F13">
      <w:pPr>
        <w:jc w:val="center"/>
        <w:rPr>
          <w:rFonts w:ascii="GHEA Grapalat" w:hAnsi="GHEA Grapalat" w:cs="Sylfaen"/>
          <w:b/>
          <w:color w:val="FF0000"/>
        </w:rPr>
        <w:sectPr w:rsidR="004B5DD6" w:rsidSect="004B5DD6">
          <w:pgSz w:w="12240" w:h="15840"/>
          <w:pgMar w:top="426" w:right="1183" w:bottom="851" w:left="1260" w:header="720" w:footer="720" w:gutter="0"/>
          <w:cols w:space="720"/>
          <w:docGrid w:linePitch="360"/>
        </w:sectPr>
      </w:pPr>
    </w:p>
    <w:p w14:paraId="3BC25D71" w14:textId="7B6FE723" w:rsidR="004B5DD6" w:rsidRPr="004B5DD6" w:rsidRDefault="004B5DD6" w:rsidP="005F1F13">
      <w:pPr>
        <w:jc w:val="center"/>
        <w:rPr>
          <w:rFonts w:ascii="GHEA Grapalat" w:hAnsi="GHEA Grapalat" w:cs="Sylfaen"/>
          <w:b/>
        </w:rPr>
      </w:pPr>
      <w:r w:rsidRPr="004B5DD6">
        <w:rPr>
          <w:rFonts w:ascii="GHEA Grapalat" w:hAnsi="GHEA Grapalat" w:cs="Sylfaen"/>
          <w:b/>
        </w:rPr>
        <w:lastRenderedPageBreak/>
        <w:t>*</w:t>
      </w:r>
      <w:r w:rsidR="005F1F13" w:rsidRPr="004B5DD6">
        <w:rPr>
          <w:rFonts w:ascii="GHEA Grapalat" w:hAnsi="GHEA Grapalat" w:cs="Sylfaen"/>
          <w:b/>
        </w:rPr>
        <w:t>Մատակարարման վերջնական վայր</w:t>
      </w:r>
      <w:r w:rsidR="00777FDE" w:rsidRPr="004B5DD6">
        <w:rPr>
          <w:rFonts w:ascii="GHEA Grapalat" w:hAnsi="GHEA Grapalat" w:cs="Sylfaen"/>
          <w:b/>
        </w:rPr>
        <w:t>երն են</w:t>
      </w:r>
    </w:p>
    <w:tbl>
      <w:tblPr>
        <w:tblW w:w="148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6"/>
        <w:gridCol w:w="850"/>
        <w:gridCol w:w="851"/>
        <w:gridCol w:w="992"/>
        <w:gridCol w:w="992"/>
        <w:gridCol w:w="851"/>
        <w:gridCol w:w="850"/>
        <w:gridCol w:w="992"/>
        <w:gridCol w:w="993"/>
        <w:gridCol w:w="992"/>
        <w:gridCol w:w="992"/>
        <w:gridCol w:w="992"/>
        <w:gridCol w:w="850"/>
        <w:gridCol w:w="851"/>
        <w:gridCol w:w="1064"/>
      </w:tblGrid>
      <w:tr w:rsidR="00CF09DF" w:rsidRPr="004B5DD6" w14:paraId="5902737E" w14:textId="77777777" w:rsidTr="0000153C">
        <w:trPr>
          <w:cantSplit/>
          <w:trHeight w:val="2220"/>
        </w:trPr>
        <w:tc>
          <w:tcPr>
            <w:tcW w:w="1702" w:type="dxa"/>
            <w:gridSpan w:val="2"/>
            <w:shd w:val="clear" w:color="auto" w:fill="auto"/>
            <w:vAlign w:val="center"/>
            <w:hideMark/>
          </w:tcPr>
          <w:p w14:paraId="34A0E3B2" w14:textId="77777777" w:rsidR="00CF09DF" w:rsidRPr="004B5DD6" w:rsidRDefault="00CF09DF" w:rsidP="00F879A5">
            <w:pPr>
              <w:jc w:val="center"/>
              <w:rPr>
                <w:rFonts w:ascii="GHEA Grapalat" w:eastAsia="Times New Roman" w:hAnsi="GHEA Grapalat" w:cs="Calibri"/>
                <w:sz w:val="20"/>
                <w:szCs w:val="20"/>
                <w:lang w:val="hy-AM" w:eastAsia="hy-AM"/>
              </w:rPr>
            </w:pPr>
            <w:r w:rsidRPr="004B5DD6">
              <w:rPr>
                <w:rFonts w:ascii="GHEA Grapalat" w:eastAsia="Times New Roman" w:hAnsi="GHEA Grapalat" w:cs="Calibri"/>
                <w:sz w:val="20"/>
                <w:szCs w:val="20"/>
                <w:lang w:val="hy-AM" w:eastAsia="hy-AM"/>
              </w:rPr>
              <w:t>Ապրանքի անվանումը</w:t>
            </w:r>
          </w:p>
        </w:tc>
        <w:tc>
          <w:tcPr>
            <w:tcW w:w="850" w:type="dxa"/>
            <w:shd w:val="clear" w:color="000000" w:fill="FFFFFF"/>
            <w:textDirection w:val="btLr"/>
            <w:vAlign w:val="center"/>
            <w:hideMark/>
          </w:tcPr>
          <w:p w14:paraId="32CE9FB7" w14:textId="77777777" w:rsidR="00CF09DF" w:rsidRDefault="00CF09DF" w:rsidP="00F879A5">
            <w:pPr>
              <w:ind w:left="113" w:right="113"/>
              <w:jc w:val="center"/>
              <w:rPr>
                <w:rFonts w:ascii="GHEA Grapalat" w:eastAsia="Times New Roman" w:hAnsi="GHEA Grapalat" w:cs="Calibri"/>
                <w:color w:val="000000"/>
                <w:sz w:val="16"/>
                <w:szCs w:val="16"/>
                <w:lang w:val="hy-AM" w:eastAsia="hy-AM"/>
              </w:rPr>
            </w:pPr>
            <w:r w:rsidRPr="004B5DD6">
              <w:rPr>
                <w:rFonts w:ascii="GHEA Grapalat" w:eastAsia="Times New Roman" w:hAnsi="GHEA Grapalat" w:cs="Calibri"/>
                <w:color w:val="000000"/>
                <w:sz w:val="16"/>
                <w:szCs w:val="16"/>
                <w:lang w:val="hy-AM" w:eastAsia="hy-AM"/>
              </w:rPr>
              <w:t>«Հաղթանակ» շուրջօրյա խնամքի կենտրոն</w:t>
            </w:r>
          </w:p>
          <w:p w14:paraId="1B4BEEAB" w14:textId="43BFDEAE" w:rsidR="00CF09DF" w:rsidRPr="004B5DD6" w:rsidRDefault="00CF09DF" w:rsidP="00F879A5">
            <w:pPr>
              <w:ind w:left="113" w:right="113"/>
              <w:jc w:val="center"/>
              <w:rPr>
                <w:rFonts w:ascii="GHEA Grapalat" w:eastAsia="Times New Roman" w:hAnsi="GHEA Grapalat" w:cs="Calibri"/>
                <w:color w:val="000000"/>
                <w:sz w:val="16"/>
                <w:szCs w:val="16"/>
                <w:lang w:val="hy-AM" w:eastAsia="hy-AM"/>
              </w:rPr>
            </w:pPr>
          </w:p>
        </w:tc>
        <w:tc>
          <w:tcPr>
            <w:tcW w:w="851" w:type="dxa"/>
            <w:shd w:val="clear" w:color="auto" w:fill="auto"/>
            <w:textDirection w:val="btLr"/>
            <w:vAlign w:val="center"/>
            <w:hideMark/>
          </w:tcPr>
          <w:p w14:paraId="6D07536B" w14:textId="77777777" w:rsidR="00CF09DF" w:rsidRDefault="00CF09DF" w:rsidP="00F879A5">
            <w:pPr>
              <w:ind w:left="113" w:right="113"/>
              <w:jc w:val="center"/>
              <w:rPr>
                <w:rFonts w:ascii="GHEA Grapalat" w:eastAsia="Times New Roman" w:hAnsi="GHEA Grapalat" w:cs="Calibri"/>
                <w:color w:val="000000"/>
                <w:sz w:val="16"/>
                <w:szCs w:val="16"/>
                <w:lang w:val="hy-AM" w:eastAsia="hy-AM"/>
              </w:rPr>
            </w:pPr>
            <w:r w:rsidRPr="004B5DD6">
              <w:rPr>
                <w:rFonts w:ascii="GHEA Grapalat" w:eastAsia="Times New Roman" w:hAnsi="GHEA Grapalat" w:cs="Calibri"/>
                <w:color w:val="000000"/>
                <w:sz w:val="16"/>
                <w:szCs w:val="16"/>
                <w:lang w:val="hy-AM" w:eastAsia="hy-AM"/>
              </w:rPr>
              <w:t>Գյումրու երեխա</w:t>
            </w:r>
          </w:p>
          <w:p w14:paraId="4B0FE924" w14:textId="1B42CEE1" w:rsidR="00CF09DF" w:rsidRPr="004B5DD6" w:rsidRDefault="00CF09DF" w:rsidP="00F879A5">
            <w:pPr>
              <w:ind w:left="113" w:right="113"/>
              <w:jc w:val="center"/>
              <w:rPr>
                <w:rFonts w:ascii="GHEA Grapalat" w:eastAsia="Times New Roman" w:hAnsi="GHEA Grapalat" w:cs="Calibri"/>
                <w:color w:val="000000"/>
                <w:sz w:val="16"/>
                <w:szCs w:val="16"/>
                <w:lang w:val="hy-AM" w:eastAsia="hy-AM"/>
              </w:rPr>
            </w:pPr>
            <w:r w:rsidRPr="004B5DD6">
              <w:rPr>
                <w:rFonts w:ascii="GHEA Grapalat" w:eastAsia="Times New Roman" w:hAnsi="GHEA Grapalat" w:cs="Calibri"/>
                <w:color w:val="000000"/>
                <w:sz w:val="16"/>
                <w:szCs w:val="16"/>
                <w:lang w:val="hy-AM" w:eastAsia="hy-AM"/>
              </w:rPr>
              <w:t>ների տուն</w:t>
            </w:r>
          </w:p>
        </w:tc>
        <w:tc>
          <w:tcPr>
            <w:tcW w:w="992" w:type="dxa"/>
            <w:shd w:val="clear" w:color="auto" w:fill="auto"/>
            <w:textDirection w:val="btLr"/>
            <w:vAlign w:val="center"/>
            <w:hideMark/>
          </w:tcPr>
          <w:p w14:paraId="338BDF91" w14:textId="77777777" w:rsidR="00CF09DF" w:rsidRDefault="00CF09DF" w:rsidP="00F879A5">
            <w:pPr>
              <w:ind w:left="113" w:right="113"/>
              <w:jc w:val="center"/>
              <w:rPr>
                <w:rFonts w:ascii="GHEA Grapalat" w:eastAsia="Times New Roman" w:hAnsi="GHEA Grapalat" w:cs="Calibri"/>
                <w:color w:val="000000"/>
                <w:sz w:val="16"/>
                <w:szCs w:val="16"/>
                <w:lang w:val="hy-AM" w:eastAsia="hy-AM"/>
              </w:rPr>
            </w:pPr>
            <w:r w:rsidRPr="004B5DD6">
              <w:rPr>
                <w:rFonts w:ascii="GHEA Grapalat" w:eastAsia="Times New Roman" w:hAnsi="GHEA Grapalat" w:cs="Calibri"/>
                <w:color w:val="000000"/>
                <w:sz w:val="16"/>
                <w:szCs w:val="16"/>
                <w:lang w:val="hy-AM" w:eastAsia="hy-AM"/>
              </w:rPr>
              <w:t>Խարբերդի մասնագի</w:t>
            </w:r>
          </w:p>
          <w:p w14:paraId="31D08628" w14:textId="0CCCF91C" w:rsidR="00CF09DF" w:rsidRDefault="00CF09DF" w:rsidP="00F879A5">
            <w:pPr>
              <w:ind w:left="113" w:right="113"/>
              <w:jc w:val="center"/>
              <w:rPr>
                <w:rFonts w:ascii="GHEA Grapalat" w:eastAsia="Times New Roman" w:hAnsi="GHEA Grapalat" w:cs="Calibri"/>
                <w:color w:val="000000"/>
                <w:sz w:val="16"/>
                <w:szCs w:val="16"/>
                <w:lang w:val="hy-AM" w:eastAsia="hy-AM"/>
              </w:rPr>
            </w:pPr>
            <w:r w:rsidRPr="004B5DD6">
              <w:rPr>
                <w:rFonts w:ascii="GHEA Grapalat" w:eastAsia="Times New Roman" w:hAnsi="GHEA Grapalat" w:cs="Calibri"/>
                <w:color w:val="000000"/>
                <w:sz w:val="16"/>
                <w:szCs w:val="16"/>
                <w:lang w:val="hy-AM" w:eastAsia="hy-AM"/>
              </w:rPr>
              <w:t>տացված</w:t>
            </w:r>
          </w:p>
          <w:p w14:paraId="3C6FEDCF" w14:textId="180C7AD2" w:rsidR="00CF09DF" w:rsidRPr="004B5DD6" w:rsidRDefault="00CF09DF" w:rsidP="00F879A5">
            <w:pPr>
              <w:ind w:left="113" w:right="113"/>
              <w:jc w:val="center"/>
              <w:rPr>
                <w:rFonts w:ascii="GHEA Grapalat" w:eastAsia="Times New Roman" w:hAnsi="GHEA Grapalat" w:cs="Calibri"/>
                <w:color w:val="000000"/>
                <w:sz w:val="16"/>
                <w:szCs w:val="16"/>
                <w:lang w:val="hy-AM" w:eastAsia="hy-AM"/>
              </w:rPr>
            </w:pPr>
            <w:r w:rsidRPr="004B5DD6">
              <w:rPr>
                <w:rFonts w:ascii="GHEA Grapalat" w:eastAsia="Times New Roman" w:hAnsi="GHEA Grapalat" w:cs="Calibri"/>
                <w:color w:val="000000"/>
                <w:sz w:val="16"/>
                <w:szCs w:val="16"/>
                <w:lang w:val="hy-AM" w:eastAsia="hy-AM"/>
              </w:rPr>
              <w:t>մանկատուն</w:t>
            </w:r>
          </w:p>
        </w:tc>
        <w:tc>
          <w:tcPr>
            <w:tcW w:w="992" w:type="dxa"/>
            <w:shd w:val="clear" w:color="auto" w:fill="auto"/>
            <w:textDirection w:val="btLr"/>
            <w:vAlign w:val="center"/>
            <w:hideMark/>
          </w:tcPr>
          <w:p w14:paraId="2D02EEF9" w14:textId="77777777" w:rsidR="00CF09DF" w:rsidRPr="004B5DD6" w:rsidRDefault="00CF09DF" w:rsidP="00F879A5">
            <w:pPr>
              <w:ind w:left="113" w:right="113"/>
              <w:jc w:val="center"/>
              <w:rPr>
                <w:rFonts w:ascii="GHEA Grapalat" w:eastAsia="Times New Roman" w:hAnsi="GHEA Grapalat" w:cs="Calibri"/>
                <w:color w:val="000000"/>
                <w:sz w:val="16"/>
                <w:szCs w:val="16"/>
                <w:lang w:val="hy-AM" w:eastAsia="hy-AM"/>
              </w:rPr>
            </w:pPr>
            <w:r w:rsidRPr="004B5DD6">
              <w:rPr>
                <w:rFonts w:ascii="GHEA Grapalat" w:eastAsia="Times New Roman" w:hAnsi="GHEA Grapalat" w:cs="Calibri"/>
                <w:color w:val="000000"/>
                <w:sz w:val="16"/>
                <w:szCs w:val="16"/>
                <w:lang w:val="hy-AM" w:eastAsia="hy-AM"/>
              </w:rPr>
              <w:t>Երևանի Մարի Իզմիրլյանի անվան մանկատուն</w:t>
            </w:r>
          </w:p>
        </w:tc>
        <w:tc>
          <w:tcPr>
            <w:tcW w:w="851" w:type="dxa"/>
            <w:shd w:val="clear" w:color="auto" w:fill="auto"/>
            <w:textDirection w:val="btLr"/>
            <w:vAlign w:val="center"/>
            <w:hideMark/>
          </w:tcPr>
          <w:p w14:paraId="649698F4" w14:textId="77777777" w:rsidR="00CF09DF" w:rsidRPr="004B5DD6" w:rsidRDefault="00CF09DF" w:rsidP="00F879A5">
            <w:pPr>
              <w:ind w:left="113" w:right="113"/>
              <w:jc w:val="center"/>
              <w:rPr>
                <w:rFonts w:ascii="GHEA Grapalat" w:eastAsia="Times New Roman" w:hAnsi="GHEA Grapalat" w:cs="Calibri"/>
                <w:color w:val="000000"/>
                <w:sz w:val="16"/>
                <w:szCs w:val="16"/>
                <w:lang w:val="hy-AM" w:eastAsia="hy-AM"/>
              </w:rPr>
            </w:pPr>
            <w:r w:rsidRPr="004B5DD6">
              <w:rPr>
                <w:rFonts w:ascii="GHEA Grapalat" w:eastAsia="Times New Roman" w:hAnsi="GHEA Grapalat" w:cs="Calibri"/>
                <w:color w:val="000000"/>
                <w:sz w:val="16"/>
                <w:szCs w:val="16"/>
                <w:lang w:val="hy-AM" w:eastAsia="hy-AM"/>
              </w:rPr>
              <w:t>Երևանի Մանկան տուն</w:t>
            </w:r>
          </w:p>
        </w:tc>
        <w:tc>
          <w:tcPr>
            <w:tcW w:w="850" w:type="dxa"/>
            <w:shd w:val="clear" w:color="auto" w:fill="auto"/>
            <w:textDirection w:val="btLr"/>
            <w:vAlign w:val="center"/>
            <w:hideMark/>
          </w:tcPr>
          <w:p w14:paraId="0076A1F6" w14:textId="77777777" w:rsidR="00CF09DF" w:rsidRPr="004B5DD6" w:rsidRDefault="00CF09DF" w:rsidP="00F879A5">
            <w:pPr>
              <w:ind w:left="113" w:right="113"/>
              <w:jc w:val="center"/>
              <w:rPr>
                <w:rFonts w:ascii="GHEA Grapalat" w:eastAsia="Times New Roman" w:hAnsi="GHEA Grapalat" w:cs="Calibri"/>
                <w:color w:val="000000"/>
                <w:sz w:val="16"/>
                <w:szCs w:val="16"/>
                <w:lang w:val="hy-AM" w:eastAsia="hy-AM"/>
              </w:rPr>
            </w:pPr>
            <w:r w:rsidRPr="004B5DD6">
              <w:rPr>
                <w:rFonts w:ascii="GHEA Grapalat" w:eastAsia="Times New Roman" w:hAnsi="GHEA Grapalat" w:cs="Calibri"/>
                <w:color w:val="000000"/>
                <w:sz w:val="16"/>
                <w:szCs w:val="16"/>
                <w:lang w:val="hy-AM" w:eastAsia="hy-AM"/>
              </w:rPr>
              <w:t>Գավառի մանկատուն</w:t>
            </w:r>
          </w:p>
        </w:tc>
        <w:tc>
          <w:tcPr>
            <w:tcW w:w="992" w:type="dxa"/>
            <w:shd w:val="clear" w:color="auto" w:fill="auto"/>
            <w:textDirection w:val="btLr"/>
            <w:vAlign w:val="center"/>
            <w:hideMark/>
          </w:tcPr>
          <w:p w14:paraId="622FFB42" w14:textId="77777777" w:rsidR="00CF09DF" w:rsidRPr="004B5DD6" w:rsidRDefault="00CF09DF" w:rsidP="00F879A5">
            <w:pPr>
              <w:ind w:left="113" w:right="113"/>
              <w:jc w:val="center"/>
              <w:rPr>
                <w:rFonts w:ascii="GHEA Grapalat" w:eastAsia="Times New Roman" w:hAnsi="GHEA Grapalat" w:cs="Calibri"/>
                <w:color w:val="000000"/>
                <w:sz w:val="16"/>
                <w:szCs w:val="16"/>
                <w:lang w:val="hy-AM" w:eastAsia="hy-AM"/>
              </w:rPr>
            </w:pPr>
            <w:r w:rsidRPr="004B5DD6">
              <w:rPr>
                <w:rFonts w:ascii="GHEA Grapalat" w:eastAsia="Times New Roman" w:hAnsi="GHEA Grapalat" w:cs="Calibri"/>
                <w:color w:val="000000"/>
                <w:sz w:val="16"/>
                <w:szCs w:val="16"/>
                <w:lang w:val="hy-AM" w:eastAsia="hy-AM"/>
              </w:rPr>
              <w:t>Երևանի «Զատիկ» երեխաների աջակցության կենտրոն</w:t>
            </w:r>
          </w:p>
        </w:tc>
        <w:tc>
          <w:tcPr>
            <w:tcW w:w="993" w:type="dxa"/>
            <w:shd w:val="clear" w:color="auto" w:fill="auto"/>
            <w:textDirection w:val="btLr"/>
            <w:vAlign w:val="center"/>
            <w:hideMark/>
          </w:tcPr>
          <w:p w14:paraId="65C70936" w14:textId="77777777" w:rsidR="00CF09DF" w:rsidRPr="004B5DD6" w:rsidRDefault="00CF09DF" w:rsidP="00F879A5">
            <w:pPr>
              <w:ind w:left="113" w:right="113"/>
              <w:jc w:val="center"/>
              <w:rPr>
                <w:rFonts w:ascii="GHEA Grapalat" w:eastAsia="Times New Roman" w:hAnsi="GHEA Grapalat" w:cs="Calibri"/>
                <w:color w:val="000000"/>
                <w:sz w:val="16"/>
                <w:szCs w:val="16"/>
                <w:lang w:val="hy-AM" w:eastAsia="hy-AM"/>
              </w:rPr>
            </w:pPr>
            <w:r w:rsidRPr="004B5DD6">
              <w:rPr>
                <w:rFonts w:ascii="GHEA Grapalat" w:eastAsia="Times New Roman" w:hAnsi="GHEA Grapalat" w:cs="Calibri"/>
                <w:color w:val="000000"/>
                <w:sz w:val="16"/>
                <w:szCs w:val="16"/>
                <w:lang w:val="hy-AM" w:eastAsia="hy-AM"/>
              </w:rPr>
              <w:t>Սյունիքի մարզի երեխայի և ընտանիքի աջակցության կենտրոն</w:t>
            </w:r>
          </w:p>
        </w:tc>
        <w:tc>
          <w:tcPr>
            <w:tcW w:w="992" w:type="dxa"/>
            <w:shd w:val="clear" w:color="auto" w:fill="auto"/>
            <w:textDirection w:val="btLr"/>
            <w:vAlign w:val="center"/>
          </w:tcPr>
          <w:p w14:paraId="305D9992" w14:textId="45FC2AAA" w:rsidR="00CF09DF" w:rsidRPr="00F879A5" w:rsidRDefault="00CF09DF" w:rsidP="00F879A5">
            <w:pPr>
              <w:ind w:left="113"/>
              <w:jc w:val="center"/>
              <w:rPr>
                <w:rFonts w:ascii="GHEA Grapalat" w:eastAsia="Times New Roman" w:hAnsi="GHEA Grapalat" w:cs="Calibri"/>
                <w:color w:val="000000"/>
                <w:sz w:val="16"/>
                <w:szCs w:val="16"/>
                <w:lang w:val="hy-AM" w:eastAsia="hy-AM"/>
              </w:rPr>
            </w:pPr>
            <w:r w:rsidRPr="00CF09DF">
              <w:rPr>
                <w:rFonts w:ascii="GHEA Grapalat" w:eastAsia="Times New Roman" w:hAnsi="GHEA Grapalat" w:cs="Calibri"/>
                <w:color w:val="000000"/>
                <w:sz w:val="16"/>
                <w:szCs w:val="16"/>
                <w:lang w:val="hy-AM" w:eastAsia="hy-AM"/>
              </w:rPr>
              <w:t>Երևանի երեխայի և ընտանիքի աջակցության կենտրոն</w:t>
            </w:r>
          </w:p>
        </w:tc>
        <w:tc>
          <w:tcPr>
            <w:tcW w:w="992" w:type="dxa"/>
            <w:shd w:val="clear" w:color="auto" w:fill="auto"/>
            <w:textDirection w:val="btLr"/>
            <w:vAlign w:val="center"/>
          </w:tcPr>
          <w:p w14:paraId="11D94F48" w14:textId="0C672BDE" w:rsidR="00CF09DF" w:rsidRPr="00F879A5" w:rsidRDefault="00CF09DF" w:rsidP="00F879A5">
            <w:pPr>
              <w:ind w:left="113" w:right="113"/>
              <w:jc w:val="center"/>
              <w:rPr>
                <w:rFonts w:ascii="GHEA Grapalat" w:eastAsia="Times New Roman" w:hAnsi="GHEA Grapalat" w:cs="Calibri"/>
                <w:color w:val="000000"/>
                <w:sz w:val="16"/>
                <w:szCs w:val="16"/>
                <w:lang w:val="hy-AM" w:eastAsia="hy-AM"/>
              </w:rPr>
            </w:pPr>
            <w:r w:rsidRPr="00CF09DF">
              <w:rPr>
                <w:rFonts w:ascii="GHEA Grapalat" w:eastAsia="Times New Roman" w:hAnsi="GHEA Grapalat" w:cs="Calibri"/>
                <w:color w:val="000000"/>
                <w:sz w:val="16"/>
                <w:szCs w:val="16"/>
                <w:lang w:val="hy-AM" w:eastAsia="hy-AM"/>
              </w:rPr>
              <w:t>Երևանի Աջափնյակ համայնքի երեխաների սոցիալական հոգածության կենտրոն</w:t>
            </w:r>
            <w:r w:rsidRPr="00F879A5">
              <w:rPr>
                <w:rFonts w:ascii="GHEA Grapalat" w:eastAsia="Times New Roman" w:hAnsi="GHEA Grapalat" w:cs="Calibri"/>
                <w:color w:val="000000"/>
                <w:sz w:val="16"/>
                <w:szCs w:val="16"/>
                <w:lang w:val="hy-AM" w:eastAsia="hy-AM"/>
              </w:rPr>
              <w:t xml:space="preserve"> </w:t>
            </w:r>
          </w:p>
        </w:tc>
        <w:tc>
          <w:tcPr>
            <w:tcW w:w="992" w:type="dxa"/>
            <w:shd w:val="clear" w:color="auto" w:fill="auto"/>
            <w:textDirection w:val="btLr"/>
            <w:vAlign w:val="center"/>
          </w:tcPr>
          <w:p w14:paraId="57C728B4" w14:textId="77777777" w:rsidR="00CF09DF" w:rsidRPr="00F879A5" w:rsidRDefault="00CF09DF" w:rsidP="00F879A5">
            <w:pPr>
              <w:ind w:left="113" w:right="113"/>
              <w:jc w:val="center"/>
              <w:rPr>
                <w:rFonts w:ascii="GHEA Grapalat" w:eastAsia="Times New Roman" w:hAnsi="GHEA Grapalat" w:cs="Calibri"/>
                <w:color w:val="000000"/>
                <w:sz w:val="16"/>
                <w:szCs w:val="16"/>
                <w:lang w:val="hy-AM" w:eastAsia="hy-AM"/>
              </w:rPr>
            </w:pPr>
            <w:r w:rsidRPr="00F879A5">
              <w:rPr>
                <w:rFonts w:ascii="GHEA Grapalat" w:eastAsia="Times New Roman" w:hAnsi="GHEA Grapalat" w:cs="Calibri"/>
                <w:color w:val="000000"/>
                <w:sz w:val="16"/>
                <w:szCs w:val="16"/>
                <w:lang w:val="hy-AM" w:eastAsia="hy-AM"/>
              </w:rPr>
              <w:t>Վարդենիսի շուրջօրյա մասնագի</w:t>
            </w:r>
          </w:p>
          <w:p w14:paraId="24C05ABF" w14:textId="0E715EC1" w:rsidR="00CF09DF" w:rsidRPr="00F879A5" w:rsidRDefault="00CF09DF" w:rsidP="00F879A5">
            <w:pPr>
              <w:ind w:left="113" w:right="113"/>
              <w:jc w:val="center"/>
              <w:rPr>
                <w:rFonts w:ascii="GHEA Grapalat" w:eastAsia="Times New Roman" w:hAnsi="GHEA Grapalat" w:cs="Calibri"/>
                <w:color w:val="000000"/>
                <w:sz w:val="16"/>
                <w:szCs w:val="16"/>
                <w:lang w:val="hy-AM" w:eastAsia="hy-AM"/>
              </w:rPr>
            </w:pPr>
            <w:r w:rsidRPr="00F879A5">
              <w:rPr>
                <w:rFonts w:ascii="GHEA Grapalat" w:eastAsia="Times New Roman" w:hAnsi="GHEA Grapalat" w:cs="Calibri"/>
                <w:color w:val="000000"/>
                <w:sz w:val="16"/>
                <w:szCs w:val="16"/>
                <w:lang w:val="hy-AM" w:eastAsia="hy-AM"/>
              </w:rPr>
              <w:t>տացված խնամքի կենտրոն</w:t>
            </w:r>
          </w:p>
        </w:tc>
        <w:tc>
          <w:tcPr>
            <w:tcW w:w="850" w:type="dxa"/>
            <w:shd w:val="clear" w:color="auto" w:fill="auto"/>
            <w:textDirection w:val="btLr"/>
            <w:vAlign w:val="center"/>
            <w:hideMark/>
          </w:tcPr>
          <w:p w14:paraId="0BC671D4" w14:textId="44742F36" w:rsidR="00CF09DF" w:rsidRPr="00F879A5" w:rsidRDefault="00CF09DF" w:rsidP="00F879A5">
            <w:pPr>
              <w:ind w:left="155" w:right="113"/>
              <w:jc w:val="center"/>
              <w:rPr>
                <w:rFonts w:ascii="GHEA Grapalat" w:eastAsia="Times New Roman" w:hAnsi="GHEA Grapalat" w:cs="Calibri"/>
                <w:color w:val="000000"/>
                <w:sz w:val="16"/>
                <w:szCs w:val="16"/>
                <w:lang w:val="hy-AM" w:eastAsia="hy-AM"/>
              </w:rPr>
            </w:pPr>
            <w:r w:rsidRPr="00CF09DF">
              <w:rPr>
                <w:rFonts w:ascii="GHEA Grapalat" w:eastAsia="Times New Roman" w:hAnsi="GHEA Grapalat" w:cs="Calibri"/>
                <w:color w:val="000000"/>
                <w:sz w:val="16"/>
                <w:szCs w:val="16"/>
                <w:lang w:val="hy-AM" w:eastAsia="hy-AM"/>
              </w:rPr>
              <w:t>Վարդենիսի շուրջօրյա մասնագիտացված խնամքի կենտրոն</w:t>
            </w:r>
          </w:p>
        </w:tc>
        <w:tc>
          <w:tcPr>
            <w:tcW w:w="851" w:type="dxa"/>
            <w:shd w:val="clear" w:color="auto" w:fill="auto"/>
            <w:textDirection w:val="btLr"/>
            <w:vAlign w:val="center"/>
          </w:tcPr>
          <w:p w14:paraId="026629CE" w14:textId="43E5CB72" w:rsidR="00CF09DF" w:rsidRPr="00F879A5" w:rsidRDefault="00CF09DF" w:rsidP="00F879A5">
            <w:pPr>
              <w:ind w:left="155" w:right="113"/>
              <w:jc w:val="center"/>
              <w:rPr>
                <w:rFonts w:ascii="GHEA Grapalat" w:eastAsia="Times New Roman" w:hAnsi="GHEA Grapalat" w:cs="Calibri"/>
                <w:color w:val="000000"/>
                <w:sz w:val="16"/>
                <w:szCs w:val="16"/>
                <w:lang w:val="hy-AM" w:eastAsia="hy-AM"/>
              </w:rPr>
            </w:pPr>
            <w:r w:rsidRPr="00F879A5">
              <w:rPr>
                <w:rFonts w:ascii="GHEA Grapalat" w:eastAsia="Times New Roman" w:hAnsi="GHEA Grapalat" w:cs="Calibri"/>
                <w:color w:val="000000"/>
                <w:sz w:val="16"/>
                <w:szCs w:val="16"/>
                <w:lang w:val="hy-AM" w:eastAsia="hy-AM"/>
              </w:rPr>
              <w:t>«Ձորակ» շուրջօրյա մասնագի տացված խնամքի կենտրոն</w:t>
            </w:r>
          </w:p>
        </w:tc>
        <w:tc>
          <w:tcPr>
            <w:tcW w:w="1064" w:type="dxa"/>
            <w:shd w:val="clear" w:color="auto" w:fill="auto"/>
            <w:textDirection w:val="btLr"/>
            <w:vAlign w:val="center"/>
            <w:hideMark/>
          </w:tcPr>
          <w:p w14:paraId="245E8434" w14:textId="77777777" w:rsidR="00CF09DF" w:rsidRPr="00F879A5" w:rsidRDefault="00CF09DF" w:rsidP="00F879A5">
            <w:pPr>
              <w:ind w:left="113" w:right="113"/>
              <w:jc w:val="center"/>
              <w:rPr>
                <w:rFonts w:ascii="GHEA Grapalat" w:eastAsia="Times New Roman" w:hAnsi="GHEA Grapalat" w:cs="Calibri"/>
                <w:color w:val="000000"/>
                <w:sz w:val="16"/>
                <w:szCs w:val="16"/>
                <w:lang w:val="hy-AM" w:eastAsia="hy-AM"/>
              </w:rPr>
            </w:pPr>
            <w:r w:rsidRPr="00F879A5">
              <w:rPr>
                <w:rFonts w:ascii="GHEA Grapalat" w:eastAsia="Times New Roman" w:hAnsi="GHEA Grapalat" w:cs="Calibri"/>
                <w:color w:val="000000"/>
                <w:sz w:val="16"/>
                <w:szCs w:val="16"/>
                <w:lang w:val="hy-AM" w:eastAsia="hy-AM"/>
              </w:rPr>
              <w:t>ընդամենը</w:t>
            </w:r>
          </w:p>
        </w:tc>
      </w:tr>
      <w:tr w:rsidR="00CF09DF" w:rsidRPr="004B5DD6" w14:paraId="36D5767F" w14:textId="77777777" w:rsidTr="00E103F8">
        <w:trPr>
          <w:trHeight w:val="360"/>
        </w:trPr>
        <w:tc>
          <w:tcPr>
            <w:tcW w:w="1702" w:type="dxa"/>
            <w:gridSpan w:val="2"/>
            <w:vMerge w:val="restart"/>
            <w:vAlign w:val="center"/>
            <w:hideMark/>
          </w:tcPr>
          <w:p w14:paraId="4E1586E2" w14:textId="77777777" w:rsidR="00CF09DF" w:rsidRPr="004B5DD6" w:rsidRDefault="00CF09DF" w:rsidP="00F879A5">
            <w:pPr>
              <w:rPr>
                <w:rFonts w:ascii="GHEA Grapalat" w:eastAsia="Times New Roman" w:hAnsi="GHEA Grapalat" w:cs="Calibri"/>
                <w:sz w:val="20"/>
                <w:szCs w:val="20"/>
                <w:lang w:val="hy-AM" w:eastAsia="hy-AM"/>
              </w:rPr>
            </w:pPr>
          </w:p>
        </w:tc>
        <w:tc>
          <w:tcPr>
            <w:tcW w:w="850" w:type="dxa"/>
            <w:shd w:val="clear" w:color="auto" w:fill="auto"/>
            <w:noWrap/>
            <w:vAlign w:val="center"/>
            <w:hideMark/>
          </w:tcPr>
          <w:p w14:paraId="2AE46B56" w14:textId="77777777" w:rsidR="00CF09DF" w:rsidRPr="004B5DD6" w:rsidRDefault="00CF09DF" w:rsidP="00F879A5">
            <w:pPr>
              <w:jc w:val="center"/>
              <w:rPr>
                <w:rFonts w:ascii="GHEA Grapalat" w:eastAsia="Times New Roman" w:hAnsi="GHEA Grapalat" w:cs="Calibri"/>
                <w:color w:val="000000"/>
                <w:sz w:val="16"/>
                <w:szCs w:val="16"/>
                <w:lang w:val="hy-AM" w:eastAsia="hy-AM"/>
              </w:rPr>
            </w:pPr>
            <w:r w:rsidRPr="004B5DD6">
              <w:rPr>
                <w:rFonts w:ascii="GHEA Grapalat" w:eastAsia="Times New Roman" w:hAnsi="GHEA Grapalat" w:cs="Calibri"/>
                <w:color w:val="000000"/>
                <w:sz w:val="16"/>
                <w:szCs w:val="16"/>
                <w:lang w:val="hy-AM" w:eastAsia="hy-AM"/>
              </w:rPr>
              <w:t>քանակ</w:t>
            </w:r>
          </w:p>
        </w:tc>
        <w:tc>
          <w:tcPr>
            <w:tcW w:w="851" w:type="dxa"/>
            <w:shd w:val="clear" w:color="auto" w:fill="auto"/>
            <w:noWrap/>
            <w:vAlign w:val="center"/>
            <w:hideMark/>
          </w:tcPr>
          <w:p w14:paraId="17F696EA" w14:textId="77777777" w:rsidR="00CF09DF" w:rsidRPr="004B5DD6" w:rsidRDefault="00CF09DF" w:rsidP="00F879A5">
            <w:pPr>
              <w:jc w:val="center"/>
              <w:rPr>
                <w:rFonts w:ascii="GHEA Grapalat" w:eastAsia="Times New Roman" w:hAnsi="GHEA Grapalat" w:cs="Calibri"/>
                <w:color w:val="000000"/>
                <w:sz w:val="16"/>
                <w:szCs w:val="16"/>
                <w:lang w:val="hy-AM" w:eastAsia="hy-AM"/>
              </w:rPr>
            </w:pPr>
            <w:r w:rsidRPr="004B5DD6">
              <w:rPr>
                <w:rFonts w:ascii="GHEA Grapalat" w:eastAsia="Times New Roman" w:hAnsi="GHEA Grapalat" w:cs="Calibri"/>
                <w:color w:val="000000"/>
                <w:sz w:val="16"/>
                <w:szCs w:val="16"/>
                <w:lang w:val="hy-AM" w:eastAsia="hy-AM"/>
              </w:rPr>
              <w:t>քանակ</w:t>
            </w:r>
          </w:p>
        </w:tc>
        <w:tc>
          <w:tcPr>
            <w:tcW w:w="992" w:type="dxa"/>
            <w:shd w:val="clear" w:color="auto" w:fill="auto"/>
            <w:noWrap/>
            <w:vAlign w:val="center"/>
            <w:hideMark/>
          </w:tcPr>
          <w:p w14:paraId="6A084C39" w14:textId="77777777" w:rsidR="00CF09DF" w:rsidRPr="004B5DD6" w:rsidRDefault="00CF09DF" w:rsidP="00F879A5">
            <w:pPr>
              <w:jc w:val="center"/>
              <w:rPr>
                <w:rFonts w:ascii="GHEA Grapalat" w:eastAsia="Times New Roman" w:hAnsi="GHEA Grapalat" w:cs="Calibri"/>
                <w:color w:val="000000"/>
                <w:sz w:val="16"/>
                <w:szCs w:val="16"/>
                <w:lang w:val="hy-AM" w:eastAsia="hy-AM"/>
              </w:rPr>
            </w:pPr>
            <w:r w:rsidRPr="004B5DD6">
              <w:rPr>
                <w:rFonts w:ascii="GHEA Grapalat" w:eastAsia="Times New Roman" w:hAnsi="GHEA Grapalat" w:cs="Calibri"/>
                <w:color w:val="000000"/>
                <w:sz w:val="16"/>
                <w:szCs w:val="16"/>
                <w:lang w:val="hy-AM" w:eastAsia="hy-AM"/>
              </w:rPr>
              <w:t>քանակ</w:t>
            </w:r>
          </w:p>
        </w:tc>
        <w:tc>
          <w:tcPr>
            <w:tcW w:w="992" w:type="dxa"/>
            <w:shd w:val="clear" w:color="auto" w:fill="auto"/>
            <w:noWrap/>
            <w:vAlign w:val="center"/>
            <w:hideMark/>
          </w:tcPr>
          <w:p w14:paraId="5B610FE8" w14:textId="77777777" w:rsidR="00CF09DF" w:rsidRPr="004B5DD6" w:rsidRDefault="00CF09DF" w:rsidP="00F879A5">
            <w:pPr>
              <w:jc w:val="center"/>
              <w:rPr>
                <w:rFonts w:ascii="GHEA Grapalat" w:eastAsia="Times New Roman" w:hAnsi="GHEA Grapalat" w:cs="Calibri"/>
                <w:color w:val="000000"/>
                <w:sz w:val="16"/>
                <w:szCs w:val="16"/>
                <w:lang w:val="hy-AM" w:eastAsia="hy-AM"/>
              </w:rPr>
            </w:pPr>
            <w:r w:rsidRPr="004B5DD6">
              <w:rPr>
                <w:rFonts w:ascii="GHEA Grapalat" w:eastAsia="Times New Roman" w:hAnsi="GHEA Grapalat" w:cs="Calibri"/>
                <w:color w:val="000000"/>
                <w:sz w:val="16"/>
                <w:szCs w:val="16"/>
                <w:lang w:val="hy-AM" w:eastAsia="hy-AM"/>
              </w:rPr>
              <w:t>քանակ</w:t>
            </w:r>
          </w:p>
        </w:tc>
        <w:tc>
          <w:tcPr>
            <w:tcW w:w="851" w:type="dxa"/>
            <w:shd w:val="clear" w:color="auto" w:fill="auto"/>
            <w:noWrap/>
            <w:vAlign w:val="center"/>
            <w:hideMark/>
          </w:tcPr>
          <w:p w14:paraId="35AC1205" w14:textId="77777777" w:rsidR="00CF09DF" w:rsidRPr="004B5DD6" w:rsidRDefault="00CF09DF" w:rsidP="00F879A5">
            <w:pPr>
              <w:jc w:val="center"/>
              <w:rPr>
                <w:rFonts w:ascii="GHEA Grapalat" w:eastAsia="Times New Roman" w:hAnsi="GHEA Grapalat" w:cs="Calibri"/>
                <w:color w:val="000000"/>
                <w:sz w:val="16"/>
                <w:szCs w:val="16"/>
                <w:lang w:val="hy-AM" w:eastAsia="hy-AM"/>
              </w:rPr>
            </w:pPr>
            <w:r w:rsidRPr="004B5DD6">
              <w:rPr>
                <w:rFonts w:ascii="GHEA Grapalat" w:eastAsia="Times New Roman" w:hAnsi="GHEA Grapalat" w:cs="Calibri"/>
                <w:color w:val="000000"/>
                <w:sz w:val="16"/>
                <w:szCs w:val="16"/>
                <w:lang w:val="hy-AM" w:eastAsia="hy-AM"/>
              </w:rPr>
              <w:t>քանակ</w:t>
            </w:r>
          </w:p>
        </w:tc>
        <w:tc>
          <w:tcPr>
            <w:tcW w:w="850" w:type="dxa"/>
            <w:shd w:val="clear" w:color="auto" w:fill="auto"/>
            <w:noWrap/>
            <w:vAlign w:val="center"/>
            <w:hideMark/>
          </w:tcPr>
          <w:p w14:paraId="253C2262" w14:textId="77777777" w:rsidR="00CF09DF" w:rsidRPr="004B5DD6" w:rsidRDefault="00CF09DF" w:rsidP="00F879A5">
            <w:pPr>
              <w:jc w:val="center"/>
              <w:rPr>
                <w:rFonts w:ascii="GHEA Grapalat" w:eastAsia="Times New Roman" w:hAnsi="GHEA Grapalat" w:cs="Calibri"/>
                <w:color w:val="000000"/>
                <w:sz w:val="16"/>
                <w:szCs w:val="16"/>
                <w:lang w:val="hy-AM" w:eastAsia="hy-AM"/>
              </w:rPr>
            </w:pPr>
            <w:r w:rsidRPr="004B5DD6">
              <w:rPr>
                <w:rFonts w:ascii="GHEA Grapalat" w:eastAsia="Times New Roman" w:hAnsi="GHEA Grapalat" w:cs="Calibri"/>
                <w:color w:val="000000"/>
                <w:sz w:val="16"/>
                <w:szCs w:val="16"/>
                <w:lang w:val="hy-AM" w:eastAsia="hy-AM"/>
              </w:rPr>
              <w:t>քանակ</w:t>
            </w:r>
          </w:p>
        </w:tc>
        <w:tc>
          <w:tcPr>
            <w:tcW w:w="992" w:type="dxa"/>
            <w:shd w:val="clear" w:color="auto" w:fill="auto"/>
            <w:noWrap/>
            <w:vAlign w:val="center"/>
            <w:hideMark/>
          </w:tcPr>
          <w:p w14:paraId="0EFFD7E8" w14:textId="77777777" w:rsidR="00CF09DF" w:rsidRPr="004B5DD6" w:rsidRDefault="00CF09DF" w:rsidP="00F879A5">
            <w:pPr>
              <w:jc w:val="center"/>
              <w:rPr>
                <w:rFonts w:ascii="GHEA Grapalat" w:eastAsia="Times New Roman" w:hAnsi="GHEA Grapalat" w:cs="Calibri"/>
                <w:color w:val="000000"/>
                <w:sz w:val="16"/>
                <w:szCs w:val="16"/>
                <w:lang w:val="hy-AM" w:eastAsia="hy-AM"/>
              </w:rPr>
            </w:pPr>
            <w:r w:rsidRPr="004B5DD6">
              <w:rPr>
                <w:rFonts w:ascii="GHEA Grapalat" w:eastAsia="Times New Roman" w:hAnsi="GHEA Grapalat" w:cs="Calibri"/>
                <w:color w:val="000000"/>
                <w:sz w:val="16"/>
                <w:szCs w:val="16"/>
                <w:lang w:val="hy-AM" w:eastAsia="hy-AM"/>
              </w:rPr>
              <w:t>քանակ</w:t>
            </w:r>
          </w:p>
        </w:tc>
        <w:tc>
          <w:tcPr>
            <w:tcW w:w="993" w:type="dxa"/>
            <w:shd w:val="clear" w:color="auto" w:fill="auto"/>
            <w:noWrap/>
            <w:vAlign w:val="center"/>
            <w:hideMark/>
          </w:tcPr>
          <w:p w14:paraId="080A8BA4" w14:textId="77777777" w:rsidR="00CF09DF" w:rsidRPr="004B5DD6" w:rsidRDefault="00CF09DF" w:rsidP="00F879A5">
            <w:pPr>
              <w:jc w:val="center"/>
              <w:rPr>
                <w:rFonts w:ascii="GHEA Grapalat" w:eastAsia="Times New Roman" w:hAnsi="GHEA Grapalat" w:cs="Calibri"/>
                <w:color w:val="000000"/>
                <w:sz w:val="16"/>
                <w:szCs w:val="16"/>
                <w:lang w:val="hy-AM" w:eastAsia="hy-AM"/>
              </w:rPr>
            </w:pPr>
            <w:r w:rsidRPr="004B5DD6">
              <w:rPr>
                <w:rFonts w:ascii="GHEA Grapalat" w:eastAsia="Times New Roman" w:hAnsi="GHEA Grapalat" w:cs="Calibri"/>
                <w:color w:val="000000"/>
                <w:sz w:val="16"/>
                <w:szCs w:val="16"/>
                <w:lang w:val="hy-AM" w:eastAsia="hy-AM"/>
              </w:rPr>
              <w:t>քանակ</w:t>
            </w:r>
          </w:p>
        </w:tc>
        <w:tc>
          <w:tcPr>
            <w:tcW w:w="992" w:type="dxa"/>
            <w:shd w:val="clear" w:color="auto" w:fill="auto"/>
            <w:noWrap/>
            <w:vAlign w:val="center"/>
          </w:tcPr>
          <w:p w14:paraId="245A15A0" w14:textId="4BE09191" w:rsidR="00CF09DF" w:rsidRPr="004B5DD6" w:rsidRDefault="00CF09DF" w:rsidP="00F879A5">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16"/>
                <w:szCs w:val="16"/>
                <w:lang w:val="hy-AM" w:eastAsia="hy-AM"/>
              </w:rPr>
              <w:t>քանակ</w:t>
            </w:r>
          </w:p>
        </w:tc>
        <w:tc>
          <w:tcPr>
            <w:tcW w:w="992" w:type="dxa"/>
            <w:shd w:val="clear" w:color="auto" w:fill="auto"/>
            <w:vAlign w:val="center"/>
          </w:tcPr>
          <w:p w14:paraId="2EFC4E9A" w14:textId="013D469D" w:rsidR="00CF09DF" w:rsidRPr="004B5DD6" w:rsidRDefault="00CF09DF" w:rsidP="00F879A5">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16"/>
                <w:szCs w:val="16"/>
                <w:lang w:val="hy-AM" w:eastAsia="hy-AM"/>
              </w:rPr>
              <w:t>քանակ</w:t>
            </w:r>
          </w:p>
        </w:tc>
        <w:tc>
          <w:tcPr>
            <w:tcW w:w="992" w:type="dxa"/>
            <w:shd w:val="clear" w:color="auto" w:fill="auto"/>
            <w:vAlign w:val="center"/>
          </w:tcPr>
          <w:p w14:paraId="5117B595" w14:textId="26CAADD5" w:rsidR="00CF09DF" w:rsidRPr="00CF09DF" w:rsidRDefault="00CF09DF" w:rsidP="00F879A5">
            <w:pPr>
              <w:jc w:val="center"/>
              <w:rPr>
                <w:rFonts w:ascii="GHEA Grapalat" w:eastAsia="Times New Roman" w:hAnsi="GHEA Grapalat" w:cs="Calibri"/>
                <w:color w:val="000000"/>
                <w:sz w:val="16"/>
                <w:szCs w:val="16"/>
                <w:lang w:val="hy-AM" w:eastAsia="hy-AM"/>
              </w:rPr>
            </w:pPr>
            <w:r w:rsidRPr="004B5DD6">
              <w:rPr>
                <w:rFonts w:ascii="GHEA Grapalat" w:eastAsia="Times New Roman" w:hAnsi="GHEA Grapalat" w:cs="Calibri"/>
                <w:color w:val="000000"/>
                <w:sz w:val="16"/>
                <w:szCs w:val="16"/>
                <w:lang w:val="hy-AM" w:eastAsia="hy-AM"/>
              </w:rPr>
              <w:t>քանակ</w:t>
            </w:r>
          </w:p>
        </w:tc>
        <w:tc>
          <w:tcPr>
            <w:tcW w:w="850" w:type="dxa"/>
            <w:shd w:val="clear" w:color="auto" w:fill="auto"/>
            <w:noWrap/>
            <w:vAlign w:val="center"/>
            <w:hideMark/>
          </w:tcPr>
          <w:p w14:paraId="58B24075" w14:textId="77777777" w:rsidR="00CF09DF" w:rsidRPr="00CF09DF" w:rsidRDefault="00CF09DF" w:rsidP="00F879A5">
            <w:pPr>
              <w:jc w:val="center"/>
              <w:rPr>
                <w:rFonts w:ascii="GHEA Grapalat" w:eastAsia="Times New Roman" w:hAnsi="GHEA Grapalat" w:cs="Calibri"/>
                <w:color w:val="000000"/>
                <w:sz w:val="16"/>
                <w:szCs w:val="16"/>
                <w:lang w:val="hy-AM" w:eastAsia="hy-AM"/>
              </w:rPr>
            </w:pPr>
            <w:r w:rsidRPr="00CF09DF">
              <w:rPr>
                <w:rFonts w:ascii="GHEA Grapalat" w:eastAsia="Times New Roman" w:hAnsi="GHEA Grapalat" w:cs="Calibri"/>
                <w:color w:val="000000"/>
                <w:sz w:val="16"/>
                <w:szCs w:val="16"/>
                <w:lang w:val="hy-AM" w:eastAsia="hy-AM"/>
              </w:rPr>
              <w:t>քանակ</w:t>
            </w:r>
          </w:p>
        </w:tc>
        <w:tc>
          <w:tcPr>
            <w:tcW w:w="851" w:type="dxa"/>
            <w:shd w:val="clear" w:color="auto" w:fill="auto"/>
            <w:vAlign w:val="center"/>
          </w:tcPr>
          <w:p w14:paraId="159DE621" w14:textId="264E65E6" w:rsidR="00CF09DF" w:rsidRPr="00CF09DF" w:rsidRDefault="00CF09DF" w:rsidP="00F879A5">
            <w:pPr>
              <w:jc w:val="center"/>
              <w:rPr>
                <w:rFonts w:ascii="GHEA Grapalat" w:eastAsia="Times New Roman" w:hAnsi="GHEA Grapalat" w:cs="Calibri"/>
                <w:color w:val="000000"/>
                <w:sz w:val="16"/>
                <w:szCs w:val="16"/>
                <w:lang w:val="hy-AM" w:eastAsia="hy-AM"/>
              </w:rPr>
            </w:pPr>
            <w:r w:rsidRPr="00CF09DF">
              <w:rPr>
                <w:rFonts w:ascii="GHEA Grapalat" w:eastAsia="Times New Roman" w:hAnsi="GHEA Grapalat" w:cs="Calibri"/>
                <w:color w:val="000000"/>
                <w:sz w:val="16"/>
                <w:szCs w:val="16"/>
                <w:lang w:val="hy-AM" w:eastAsia="hy-AM"/>
              </w:rPr>
              <w:t>քանակ</w:t>
            </w:r>
          </w:p>
        </w:tc>
        <w:tc>
          <w:tcPr>
            <w:tcW w:w="1064" w:type="dxa"/>
            <w:shd w:val="clear" w:color="auto" w:fill="auto"/>
            <w:noWrap/>
            <w:vAlign w:val="center"/>
            <w:hideMark/>
          </w:tcPr>
          <w:p w14:paraId="65924106" w14:textId="77777777" w:rsidR="00CF09DF" w:rsidRPr="004B5DD6" w:rsidRDefault="00CF09DF" w:rsidP="00F879A5">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քանակ</w:t>
            </w:r>
          </w:p>
        </w:tc>
      </w:tr>
      <w:tr w:rsidR="00CF09DF" w:rsidRPr="004B5DD6" w14:paraId="239FFCD5" w14:textId="77777777" w:rsidTr="008534C9">
        <w:trPr>
          <w:trHeight w:val="360"/>
        </w:trPr>
        <w:tc>
          <w:tcPr>
            <w:tcW w:w="1702" w:type="dxa"/>
            <w:gridSpan w:val="2"/>
            <w:vMerge/>
            <w:vAlign w:val="center"/>
            <w:hideMark/>
          </w:tcPr>
          <w:p w14:paraId="362FAE85" w14:textId="77777777" w:rsidR="00CF09DF" w:rsidRPr="004B5DD6" w:rsidRDefault="00CF09DF" w:rsidP="00F879A5">
            <w:pPr>
              <w:rPr>
                <w:rFonts w:ascii="GHEA Grapalat" w:eastAsia="Times New Roman" w:hAnsi="GHEA Grapalat" w:cs="Calibri"/>
                <w:sz w:val="20"/>
                <w:szCs w:val="20"/>
                <w:lang w:val="hy-AM" w:eastAsia="hy-AM"/>
              </w:rPr>
            </w:pPr>
          </w:p>
        </w:tc>
        <w:tc>
          <w:tcPr>
            <w:tcW w:w="850" w:type="dxa"/>
            <w:shd w:val="clear" w:color="auto" w:fill="auto"/>
            <w:vAlign w:val="center"/>
            <w:hideMark/>
          </w:tcPr>
          <w:p w14:paraId="5E46E9A0" w14:textId="77777777" w:rsidR="00CF09DF" w:rsidRPr="004B5DD6" w:rsidRDefault="00CF09DF" w:rsidP="00F879A5">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1</w:t>
            </w:r>
          </w:p>
        </w:tc>
        <w:tc>
          <w:tcPr>
            <w:tcW w:w="851" w:type="dxa"/>
            <w:shd w:val="clear" w:color="auto" w:fill="auto"/>
            <w:vAlign w:val="center"/>
            <w:hideMark/>
          </w:tcPr>
          <w:p w14:paraId="617D79A3" w14:textId="77777777" w:rsidR="00CF09DF" w:rsidRPr="004B5DD6" w:rsidRDefault="00CF09DF" w:rsidP="00F879A5">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2</w:t>
            </w:r>
          </w:p>
        </w:tc>
        <w:tc>
          <w:tcPr>
            <w:tcW w:w="992" w:type="dxa"/>
            <w:shd w:val="clear" w:color="auto" w:fill="auto"/>
            <w:vAlign w:val="center"/>
            <w:hideMark/>
          </w:tcPr>
          <w:p w14:paraId="25B04C3E" w14:textId="77777777" w:rsidR="00CF09DF" w:rsidRPr="004B5DD6" w:rsidRDefault="00CF09DF" w:rsidP="00F879A5">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3</w:t>
            </w:r>
          </w:p>
        </w:tc>
        <w:tc>
          <w:tcPr>
            <w:tcW w:w="992" w:type="dxa"/>
            <w:shd w:val="clear" w:color="auto" w:fill="auto"/>
            <w:vAlign w:val="center"/>
            <w:hideMark/>
          </w:tcPr>
          <w:p w14:paraId="77699AD2" w14:textId="77777777" w:rsidR="00CF09DF" w:rsidRPr="004B5DD6" w:rsidRDefault="00CF09DF" w:rsidP="00F879A5">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4</w:t>
            </w:r>
          </w:p>
        </w:tc>
        <w:tc>
          <w:tcPr>
            <w:tcW w:w="851" w:type="dxa"/>
            <w:shd w:val="clear" w:color="auto" w:fill="auto"/>
            <w:vAlign w:val="center"/>
            <w:hideMark/>
          </w:tcPr>
          <w:p w14:paraId="29656240" w14:textId="77777777" w:rsidR="00CF09DF" w:rsidRPr="004B5DD6" w:rsidRDefault="00CF09DF" w:rsidP="00F879A5">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5</w:t>
            </w:r>
          </w:p>
        </w:tc>
        <w:tc>
          <w:tcPr>
            <w:tcW w:w="850" w:type="dxa"/>
            <w:shd w:val="clear" w:color="auto" w:fill="auto"/>
            <w:vAlign w:val="center"/>
            <w:hideMark/>
          </w:tcPr>
          <w:p w14:paraId="317703BF" w14:textId="77777777" w:rsidR="00CF09DF" w:rsidRPr="004B5DD6" w:rsidRDefault="00CF09DF" w:rsidP="00F879A5">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6</w:t>
            </w:r>
          </w:p>
        </w:tc>
        <w:tc>
          <w:tcPr>
            <w:tcW w:w="992" w:type="dxa"/>
            <w:shd w:val="clear" w:color="auto" w:fill="auto"/>
            <w:vAlign w:val="center"/>
            <w:hideMark/>
          </w:tcPr>
          <w:p w14:paraId="3DD78FB4" w14:textId="77777777" w:rsidR="00CF09DF" w:rsidRPr="004B5DD6" w:rsidRDefault="00CF09DF" w:rsidP="00F879A5">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7</w:t>
            </w:r>
          </w:p>
        </w:tc>
        <w:tc>
          <w:tcPr>
            <w:tcW w:w="993" w:type="dxa"/>
            <w:shd w:val="clear" w:color="auto" w:fill="auto"/>
            <w:vAlign w:val="center"/>
            <w:hideMark/>
          </w:tcPr>
          <w:p w14:paraId="11B0B3A7" w14:textId="77777777" w:rsidR="00CF09DF" w:rsidRPr="004B5DD6" w:rsidRDefault="00CF09DF" w:rsidP="00F879A5">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8</w:t>
            </w:r>
          </w:p>
        </w:tc>
        <w:tc>
          <w:tcPr>
            <w:tcW w:w="992" w:type="dxa"/>
            <w:shd w:val="clear" w:color="auto" w:fill="auto"/>
            <w:vAlign w:val="center"/>
          </w:tcPr>
          <w:p w14:paraId="5055D549" w14:textId="18DD918F" w:rsidR="00CF09DF" w:rsidRPr="00F879A5" w:rsidRDefault="00CF09DF" w:rsidP="00F879A5">
            <w:pPr>
              <w:jc w:val="center"/>
              <w:rPr>
                <w:rFonts w:ascii="GHEA Grapalat" w:eastAsia="Times New Roman" w:hAnsi="GHEA Grapalat" w:cs="Calibri"/>
                <w:color w:val="000000"/>
                <w:sz w:val="20"/>
                <w:szCs w:val="20"/>
                <w:lang w:eastAsia="hy-AM"/>
              </w:rPr>
            </w:pPr>
            <w:r>
              <w:rPr>
                <w:rFonts w:ascii="GHEA Grapalat" w:eastAsia="Times New Roman" w:hAnsi="GHEA Grapalat" w:cs="Calibri"/>
                <w:color w:val="000000"/>
                <w:sz w:val="20"/>
                <w:szCs w:val="20"/>
                <w:lang w:eastAsia="hy-AM"/>
              </w:rPr>
              <w:t>9</w:t>
            </w:r>
          </w:p>
        </w:tc>
        <w:tc>
          <w:tcPr>
            <w:tcW w:w="992" w:type="dxa"/>
            <w:shd w:val="clear" w:color="auto" w:fill="auto"/>
            <w:vAlign w:val="center"/>
          </w:tcPr>
          <w:p w14:paraId="07E4260B" w14:textId="51F6CB8D" w:rsidR="00CF09DF" w:rsidRPr="00F879A5" w:rsidRDefault="00CF09DF" w:rsidP="00F879A5">
            <w:pPr>
              <w:jc w:val="center"/>
              <w:rPr>
                <w:rFonts w:ascii="GHEA Grapalat" w:eastAsia="Times New Roman" w:hAnsi="GHEA Grapalat" w:cs="Calibri"/>
                <w:color w:val="000000"/>
                <w:sz w:val="20"/>
                <w:szCs w:val="20"/>
                <w:lang w:eastAsia="hy-AM"/>
              </w:rPr>
            </w:pPr>
            <w:r>
              <w:rPr>
                <w:rFonts w:ascii="GHEA Grapalat" w:eastAsia="Times New Roman" w:hAnsi="GHEA Grapalat" w:cs="Calibri"/>
                <w:color w:val="000000"/>
                <w:sz w:val="20"/>
                <w:szCs w:val="20"/>
                <w:lang w:eastAsia="hy-AM"/>
              </w:rPr>
              <w:t>10</w:t>
            </w:r>
          </w:p>
        </w:tc>
        <w:tc>
          <w:tcPr>
            <w:tcW w:w="992" w:type="dxa"/>
            <w:shd w:val="clear" w:color="auto" w:fill="auto"/>
            <w:vAlign w:val="center"/>
          </w:tcPr>
          <w:p w14:paraId="74C82B50" w14:textId="06DD5783" w:rsidR="00CF09DF" w:rsidRPr="00F879A5" w:rsidRDefault="00CF09DF" w:rsidP="00F879A5">
            <w:pPr>
              <w:jc w:val="center"/>
              <w:rPr>
                <w:rFonts w:ascii="GHEA Grapalat" w:eastAsia="Times New Roman" w:hAnsi="GHEA Grapalat" w:cs="Calibri"/>
                <w:color w:val="000000"/>
                <w:sz w:val="20"/>
                <w:szCs w:val="20"/>
                <w:lang w:eastAsia="hy-AM"/>
              </w:rPr>
            </w:pPr>
            <w:r>
              <w:rPr>
                <w:rFonts w:ascii="GHEA Grapalat" w:eastAsia="Times New Roman" w:hAnsi="GHEA Grapalat" w:cs="Calibri"/>
                <w:color w:val="000000"/>
                <w:sz w:val="20"/>
                <w:szCs w:val="20"/>
                <w:lang w:eastAsia="hy-AM"/>
              </w:rPr>
              <w:t>11</w:t>
            </w:r>
          </w:p>
        </w:tc>
        <w:tc>
          <w:tcPr>
            <w:tcW w:w="850" w:type="dxa"/>
            <w:shd w:val="clear" w:color="auto" w:fill="auto"/>
            <w:vAlign w:val="center"/>
            <w:hideMark/>
          </w:tcPr>
          <w:p w14:paraId="17CDA376" w14:textId="77777777" w:rsidR="00CF09DF" w:rsidRPr="00F879A5" w:rsidRDefault="00CF09DF" w:rsidP="00F879A5">
            <w:pPr>
              <w:jc w:val="center"/>
              <w:rPr>
                <w:rFonts w:ascii="GHEA Grapalat" w:eastAsia="Times New Roman" w:hAnsi="GHEA Grapalat" w:cs="Calibri"/>
                <w:color w:val="000000"/>
                <w:sz w:val="20"/>
                <w:szCs w:val="20"/>
                <w:lang w:eastAsia="hy-AM"/>
              </w:rPr>
            </w:pPr>
            <w:r>
              <w:rPr>
                <w:rFonts w:ascii="GHEA Grapalat" w:eastAsia="Times New Roman" w:hAnsi="GHEA Grapalat" w:cs="Calibri"/>
                <w:color w:val="000000"/>
                <w:sz w:val="20"/>
                <w:szCs w:val="20"/>
                <w:lang w:eastAsia="hy-AM"/>
              </w:rPr>
              <w:t>12</w:t>
            </w:r>
          </w:p>
        </w:tc>
        <w:tc>
          <w:tcPr>
            <w:tcW w:w="851" w:type="dxa"/>
            <w:shd w:val="clear" w:color="auto" w:fill="auto"/>
            <w:vAlign w:val="center"/>
          </w:tcPr>
          <w:p w14:paraId="3E328078" w14:textId="6FC58740" w:rsidR="00CF09DF" w:rsidRPr="00F879A5" w:rsidRDefault="00CF09DF" w:rsidP="00F879A5">
            <w:pPr>
              <w:jc w:val="center"/>
              <w:rPr>
                <w:rFonts w:ascii="GHEA Grapalat" w:eastAsia="Times New Roman" w:hAnsi="GHEA Grapalat" w:cs="Calibri"/>
                <w:color w:val="000000"/>
                <w:sz w:val="20"/>
                <w:szCs w:val="20"/>
                <w:lang w:eastAsia="hy-AM"/>
              </w:rPr>
            </w:pPr>
            <w:r>
              <w:rPr>
                <w:rFonts w:ascii="GHEA Grapalat" w:eastAsia="Times New Roman" w:hAnsi="GHEA Grapalat" w:cs="Calibri"/>
                <w:color w:val="000000"/>
                <w:sz w:val="20"/>
                <w:szCs w:val="20"/>
                <w:lang w:eastAsia="hy-AM"/>
              </w:rPr>
              <w:t>13</w:t>
            </w:r>
          </w:p>
        </w:tc>
        <w:tc>
          <w:tcPr>
            <w:tcW w:w="1064" w:type="dxa"/>
            <w:shd w:val="clear" w:color="auto" w:fill="auto"/>
            <w:vAlign w:val="center"/>
            <w:hideMark/>
          </w:tcPr>
          <w:p w14:paraId="32773E5B" w14:textId="77777777" w:rsidR="00CF09DF" w:rsidRPr="004B5DD6" w:rsidRDefault="00CF09DF" w:rsidP="00F879A5">
            <w:pPr>
              <w:jc w:val="center"/>
              <w:rPr>
                <w:rFonts w:ascii="GHEA Grapalat" w:eastAsia="Times New Roman" w:hAnsi="GHEA Grapalat" w:cs="Calibri"/>
                <w:color w:val="000000"/>
                <w:sz w:val="20"/>
                <w:szCs w:val="20"/>
                <w:lang w:val="hy-AM" w:eastAsia="hy-AM"/>
              </w:rPr>
            </w:pPr>
            <w:r w:rsidRPr="004B5DD6">
              <w:rPr>
                <w:rFonts w:ascii="Calibri" w:eastAsia="Times New Roman" w:hAnsi="Calibri" w:cs="Calibri"/>
                <w:color w:val="000000"/>
                <w:sz w:val="20"/>
                <w:szCs w:val="20"/>
                <w:lang w:val="hy-AM" w:eastAsia="hy-AM"/>
              </w:rPr>
              <w:t> </w:t>
            </w:r>
          </w:p>
        </w:tc>
      </w:tr>
      <w:tr w:rsidR="00CF09DF" w:rsidRPr="004B5DD6" w14:paraId="631C5914" w14:textId="77777777" w:rsidTr="00D30527">
        <w:trPr>
          <w:trHeight w:val="1605"/>
        </w:trPr>
        <w:tc>
          <w:tcPr>
            <w:tcW w:w="426" w:type="dxa"/>
            <w:shd w:val="clear" w:color="auto" w:fill="auto"/>
            <w:vAlign w:val="center"/>
            <w:hideMark/>
          </w:tcPr>
          <w:p w14:paraId="4BB32DB4" w14:textId="77777777" w:rsidR="00CF09DF" w:rsidRPr="004B5DD6" w:rsidRDefault="00CF09DF" w:rsidP="00CF09DF">
            <w:pPr>
              <w:jc w:val="center"/>
              <w:rPr>
                <w:rFonts w:ascii="GHEA Grapalat" w:eastAsia="Times New Roman" w:hAnsi="GHEA Grapalat" w:cs="Calibri"/>
                <w:sz w:val="20"/>
                <w:szCs w:val="20"/>
                <w:lang w:val="hy-AM" w:eastAsia="hy-AM"/>
              </w:rPr>
            </w:pPr>
            <w:r w:rsidRPr="004B5DD6">
              <w:rPr>
                <w:rFonts w:ascii="GHEA Grapalat" w:eastAsia="Times New Roman" w:hAnsi="GHEA Grapalat" w:cs="Calibri"/>
                <w:sz w:val="20"/>
                <w:szCs w:val="20"/>
                <w:lang w:val="hy-AM" w:eastAsia="hy-AM"/>
              </w:rPr>
              <w:t>1</w:t>
            </w:r>
          </w:p>
        </w:tc>
        <w:tc>
          <w:tcPr>
            <w:tcW w:w="1276" w:type="dxa"/>
            <w:shd w:val="clear" w:color="auto" w:fill="auto"/>
            <w:vAlign w:val="center"/>
            <w:hideMark/>
          </w:tcPr>
          <w:p w14:paraId="33ED2051" w14:textId="1662A167" w:rsidR="00CF09DF" w:rsidRPr="004B5DD6" w:rsidRDefault="00CF09DF" w:rsidP="00CF09DF">
            <w:pPr>
              <w:tabs>
                <w:tab w:val="left" w:pos="777"/>
              </w:tabs>
              <w:jc w:val="center"/>
              <w:rPr>
                <w:rFonts w:ascii="GHEA Grapalat" w:eastAsia="Times New Roman" w:hAnsi="GHEA Grapalat" w:cs="Calibri"/>
                <w:sz w:val="20"/>
                <w:szCs w:val="20"/>
                <w:lang w:val="hy-AM" w:eastAsia="hy-AM"/>
              </w:rPr>
            </w:pPr>
            <w:r>
              <w:rPr>
                <w:rFonts w:ascii="GHEA Grapalat" w:hAnsi="GHEA Grapalat" w:cs="Calibri"/>
                <w:sz w:val="20"/>
                <w:szCs w:val="20"/>
              </w:rPr>
              <w:t xml:space="preserve">Արդուկ </w:t>
            </w:r>
          </w:p>
        </w:tc>
        <w:tc>
          <w:tcPr>
            <w:tcW w:w="850" w:type="dxa"/>
            <w:shd w:val="clear" w:color="auto" w:fill="auto"/>
            <w:vAlign w:val="center"/>
          </w:tcPr>
          <w:p w14:paraId="2AFD99AB" w14:textId="693A508B"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GHEA Grapalat" w:hAnsi="GHEA Grapalat"/>
                <w:color w:val="000000"/>
                <w:sz w:val="20"/>
                <w:szCs w:val="20"/>
              </w:rPr>
              <w:t>6</w:t>
            </w:r>
          </w:p>
        </w:tc>
        <w:tc>
          <w:tcPr>
            <w:tcW w:w="851" w:type="dxa"/>
            <w:shd w:val="clear" w:color="auto" w:fill="auto"/>
            <w:vAlign w:val="center"/>
          </w:tcPr>
          <w:p w14:paraId="5DFD1195" w14:textId="1EE28A5D"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GHEA Grapalat" w:hAnsi="GHEA Grapalat"/>
                <w:color w:val="000000"/>
                <w:sz w:val="20"/>
                <w:szCs w:val="20"/>
              </w:rPr>
              <w:t>5</w:t>
            </w:r>
          </w:p>
        </w:tc>
        <w:tc>
          <w:tcPr>
            <w:tcW w:w="992" w:type="dxa"/>
            <w:shd w:val="clear" w:color="auto" w:fill="auto"/>
            <w:noWrap/>
            <w:vAlign w:val="center"/>
          </w:tcPr>
          <w:p w14:paraId="50986083" w14:textId="623CB990"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GHEA Grapalat" w:hAnsi="GHEA Grapalat"/>
                <w:color w:val="000000"/>
                <w:sz w:val="20"/>
                <w:szCs w:val="20"/>
              </w:rPr>
              <w:t>5</w:t>
            </w:r>
          </w:p>
        </w:tc>
        <w:tc>
          <w:tcPr>
            <w:tcW w:w="992" w:type="dxa"/>
            <w:shd w:val="clear" w:color="auto" w:fill="auto"/>
            <w:noWrap/>
            <w:vAlign w:val="center"/>
          </w:tcPr>
          <w:p w14:paraId="00BB6433" w14:textId="5D7186C7"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851" w:type="dxa"/>
            <w:shd w:val="clear" w:color="auto" w:fill="auto"/>
            <w:noWrap/>
            <w:vAlign w:val="center"/>
          </w:tcPr>
          <w:p w14:paraId="2FFFAD81" w14:textId="0D7B455F"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GHEA Grapalat" w:hAnsi="GHEA Grapalat"/>
                <w:color w:val="000000"/>
                <w:sz w:val="20"/>
                <w:szCs w:val="20"/>
              </w:rPr>
              <w:t>5</w:t>
            </w:r>
          </w:p>
        </w:tc>
        <w:tc>
          <w:tcPr>
            <w:tcW w:w="850" w:type="dxa"/>
            <w:shd w:val="clear" w:color="auto" w:fill="auto"/>
            <w:noWrap/>
            <w:vAlign w:val="center"/>
          </w:tcPr>
          <w:p w14:paraId="7EAFF172" w14:textId="5C583A46"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GHEA Grapalat" w:hAnsi="GHEA Grapalat"/>
                <w:color w:val="000000"/>
                <w:sz w:val="20"/>
                <w:szCs w:val="20"/>
              </w:rPr>
              <w:t>5</w:t>
            </w:r>
          </w:p>
        </w:tc>
        <w:tc>
          <w:tcPr>
            <w:tcW w:w="992" w:type="dxa"/>
            <w:shd w:val="clear" w:color="auto" w:fill="auto"/>
            <w:noWrap/>
            <w:vAlign w:val="center"/>
          </w:tcPr>
          <w:p w14:paraId="3ECEA7F9" w14:textId="4F6452E2"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GHEA Grapalat" w:hAnsi="GHEA Grapalat"/>
                <w:color w:val="000000"/>
                <w:sz w:val="20"/>
                <w:szCs w:val="20"/>
              </w:rPr>
              <w:t>7</w:t>
            </w:r>
          </w:p>
        </w:tc>
        <w:tc>
          <w:tcPr>
            <w:tcW w:w="993" w:type="dxa"/>
            <w:shd w:val="clear" w:color="auto" w:fill="auto"/>
            <w:noWrap/>
            <w:vAlign w:val="center"/>
          </w:tcPr>
          <w:p w14:paraId="190EDFF0" w14:textId="5CB9AE3C"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992" w:type="dxa"/>
            <w:shd w:val="clear" w:color="auto" w:fill="auto"/>
            <w:noWrap/>
            <w:vAlign w:val="center"/>
          </w:tcPr>
          <w:p w14:paraId="0860B944" w14:textId="72836A35"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992" w:type="dxa"/>
            <w:shd w:val="clear" w:color="auto" w:fill="auto"/>
            <w:vAlign w:val="center"/>
          </w:tcPr>
          <w:p w14:paraId="01B02A91" w14:textId="449CD22E"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992" w:type="dxa"/>
            <w:shd w:val="clear" w:color="auto" w:fill="auto"/>
            <w:vAlign w:val="center"/>
          </w:tcPr>
          <w:p w14:paraId="40B5DE05" w14:textId="30139314"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850" w:type="dxa"/>
            <w:shd w:val="clear" w:color="auto" w:fill="auto"/>
            <w:noWrap/>
            <w:vAlign w:val="center"/>
          </w:tcPr>
          <w:p w14:paraId="0590E78A" w14:textId="0FAD7147"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851" w:type="dxa"/>
            <w:shd w:val="clear" w:color="auto" w:fill="auto"/>
            <w:vAlign w:val="center"/>
          </w:tcPr>
          <w:p w14:paraId="1C1342E1" w14:textId="250B0DFA"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1064" w:type="dxa"/>
            <w:shd w:val="clear" w:color="auto" w:fill="auto"/>
            <w:noWrap/>
            <w:vAlign w:val="center"/>
          </w:tcPr>
          <w:p w14:paraId="29F97C25" w14:textId="7FA4C6DA"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GHEA Grapalat" w:hAnsi="GHEA Grapalat"/>
                <w:color w:val="000000"/>
                <w:sz w:val="20"/>
                <w:szCs w:val="20"/>
              </w:rPr>
              <w:t>33</w:t>
            </w:r>
          </w:p>
        </w:tc>
      </w:tr>
      <w:tr w:rsidR="00CF09DF" w:rsidRPr="004B5DD6" w14:paraId="2ABA1A3E" w14:textId="77777777" w:rsidTr="00482417">
        <w:trPr>
          <w:trHeight w:val="1230"/>
        </w:trPr>
        <w:tc>
          <w:tcPr>
            <w:tcW w:w="426" w:type="dxa"/>
            <w:shd w:val="clear" w:color="auto" w:fill="auto"/>
            <w:vAlign w:val="center"/>
            <w:hideMark/>
          </w:tcPr>
          <w:p w14:paraId="51923299" w14:textId="77777777" w:rsidR="00CF09DF" w:rsidRPr="004B5DD6" w:rsidRDefault="00CF09DF" w:rsidP="00CF09DF">
            <w:pPr>
              <w:jc w:val="center"/>
              <w:rPr>
                <w:rFonts w:ascii="GHEA Grapalat" w:eastAsia="Times New Roman" w:hAnsi="GHEA Grapalat" w:cs="Calibri"/>
                <w:sz w:val="20"/>
                <w:szCs w:val="20"/>
                <w:lang w:val="hy-AM" w:eastAsia="hy-AM"/>
              </w:rPr>
            </w:pPr>
            <w:r w:rsidRPr="004B5DD6">
              <w:rPr>
                <w:rFonts w:ascii="GHEA Grapalat" w:eastAsia="Times New Roman" w:hAnsi="GHEA Grapalat" w:cs="Calibri"/>
                <w:sz w:val="20"/>
                <w:szCs w:val="20"/>
                <w:lang w:val="hy-AM" w:eastAsia="hy-AM"/>
              </w:rPr>
              <w:t>2</w:t>
            </w:r>
          </w:p>
        </w:tc>
        <w:tc>
          <w:tcPr>
            <w:tcW w:w="1276" w:type="dxa"/>
            <w:shd w:val="clear" w:color="auto" w:fill="auto"/>
            <w:vAlign w:val="center"/>
            <w:hideMark/>
          </w:tcPr>
          <w:p w14:paraId="70AC0BB8" w14:textId="2498A7AD" w:rsidR="00CF09DF" w:rsidRPr="004B5DD6" w:rsidRDefault="00CF09DF" w:rsidP="00CF09DF">
            <w:pPr>
              <w:jc w:val="center"/>
              <w:rPr>
                <w:rFonts w:ascii="GHEA Grapalat" w:eastAsia="Times New Roman" w:hAnsi="GHEA Grapalat" w:cs="Calibri"/>
                <w:sz w:val="20"/>
                <w:szCs w:val="20"/>
                <w:lang w:val="hy-AM" w:eastAsia="hy-AM"/>
              </w:rPr>
            </w:pPr>
            <w:r>
              <w:rPr>
                <w:rFonts w:ascii="GHEA Grapalat" w:hAnsi="GHEA Grapalat" w:cs="Calibri"/>
                <w:sz w:val="20"/>
                <w:szCs w:val="20"/>
              </w:rPr>
              <w:t>Լվացքի մեքենա</w:t>
            </w:r>
          </w:p>
        </w:tc>
        <w:tc>
          <w:tcPr>
            <w:tcW w:w="850" w:type="dxa"/>
            <w:shd w:val="clear" w:color="auto" w:fill="auto"/>
            <w:vAlign w:val="center"/>
          </w:tcPr>
          <w:p w14:paraId="134A8084" w14:textId="7D30D243"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851" w:type="dxa"/>
            <w:shd w:val="clear" w:color="auto" w:fill="auto"/>
            <w:vAlign w:val="center"/>
          </w:tcPr>
          <w:p w14:paraId="2C31065F" w14:textId="73E2CCFA"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GHEA Grapalat" w:hAnsi="GHEA Grapalat"/>
                <w:color w:val="000000"/>
                <w:sz w:val="20"/>
                <w:szCs w:val="20"/>
              </w:rPr>
              <w:t>2</w:t>
            </w:r>
          </w:p>
        </w:tc>
        <w:tc>
          <w:tcPr>
            <w:tcW w:w="992" w:type="dxa"/>
            <w:shd w:val="clear" w:color="auto" w:fill="auto"/>
            <w:noWrap/>
            <w:vAlign w:val="center"/>
          </w:tcPr>
          <w:p w14:paraId="6FCE29C0" w14:textId="4EA7B8F5"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GHEA Grapalat" w:hAnsi="GHEA Grapalat"/>
                <w:color w:val="000000"/>
                <w:sz w:val="20"/>
                <w:szCs w:val="20"/>
              </w:rPr>
              <w:t>2</w:t>
            </w:r>
          </w:p>
        </w:tc>
        <w:tc>
          <w:tcPr>
            <w:tcW w:w="992" w:type="dxa"/>
            <w:shd w:val="clear" w:color="auto" w:fill="auto"/>
            <w:noWrap/>
            <w:vAlign w:val="center"/>
          </w:tcPr>
          <w:p w14:paraId="53249047" w14:textId="674C6F69"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GHEA Grapalat" w:hAnsi="GHEA Grapalat"/>
                <w:color w:val="000000"/>
                <w:sz w:val="20"/>
                <w:szCs w:val="20"/>
              </w:rPr>
              <w:t>3</w:t>
            </w:r>
          </w:p>
        </w:tc>
        <w:tc>
          <w:tcPr>
            <w:tcW w:w="851" w:type="dxa"/>
            <w:shd w:val="clear" w:color="auto" w:fill="auto"/>
            <w:noWrap/>
            <w:vAlign w:val="center"/>
          </w:tcPr>
          <w:p w14:paraId="3CBFD26E" w14:textId="4D210269"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GHEA Grapalat" w:hAnsi="GHEA Grapalat"/>
                <w:color w:val="000000"/>
                <w:sz w:val="20"/>
                <w:szCs w:val="20"/>
              </w:rPr>
              <w:t>5</w:t>
            </w:r>
          </w:p>
        </w:tc>
        <w:tc>
          <w:tcPr>
            <w:tcW w:w="850" w:type="dxa"/>
            <w:shd w:val="clear" w:color="auto" w:fill="auto"/>
            <w:noWrap/>
            <w:vAlign w:val="center"/>
          </w:tcPr>
          <w:p w14:paraId="25F88940" w14:textId="3FC07B2D"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992" w:type="dxa"/>
            <w:shd w:val="clear" w:color="auto" w:fill="auto"/>
            <w:noWrap/>
            <w:vAlign w:val="center"/>
          </w:tcPr>
          <w:p w14:paraId="4AB61412" w14:textId="56CC957F"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GHEA Grapalat" w:hAnsi="GHEA Grapalat"/>
                <w:color w:val="000000"/>
                <w:sz w:val="20"/>
                <w:szCs w:val="20"/>
              </w:rPr>
              <w:t>4</w:t>
            </w:r>
          </w:p>
        </w:tc>
        <w:tc>
          <w:tcPr>
            <w:tcW w:w="993" w:type="dxa"/>
            <w:shd w:val="clear" w:color="auto" w:fill="auto"/>
            <w:noWrap/>
            <w:vAlign w:val="center"/>
          </w:tcPr>
          <w:p w14:paraId="462CDCBE" w14:textId="5A5E1607"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992" w:type="dxa"/>
            <w:shd w:val="clear" w:color="auto" w:fill="auto"/>
            <w:noWrap/>
            <w:vAlign w:val="center"/>
          </w:tcPr>
          <w:p w14:paraId="26B32FE6" w14:textId="368E618D"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992" w:type="dxa"/>
            <w:shd w:val="clear" w:color="auto" w:fill="auto"/>
            <w:vAlign w:val="center"/>
          </w:tcPr>
          <w:p w14:paraId="43414C7E" w14:textId="4F37FB5D"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992" w:type="dxa"/>
            <w:shd w:val="clear" w:color="auto" w:fill="auto"/>
            <w:vAlign w:val="center"/>
          </w:tcPr>
          <w:p w14:paraId="759D05FE" w14:textId="79FE2773"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850" w:type="dxa"/>
            <w:shd w:val="clear" w:color="auto" w:fill="auto"/>
            <w:noWrap/>
            <w:vAlign w:val="center"/>
          </w:tcPr>
          <w:p w14:paraId="74DE4EC8" w14:textId="0BDF792D"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851" w:type="dxa"/>
            <w:shd w:val="clear" w:color="auto" w:fill="auto"/>
            <w:vAlign w:val="center"/>
          </w:tcPr>
          <w:p w14:paraId="23FBC6F4" w14:textId="3423EC83"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1064" w:type="dxa"/>
            <w:shd w:val="clear" w:color="auto" w:fill="auto"/>
            <w:noWrap/>
            <w:vAlign w:val="center"/>
          </w:tcPr>
          <w:p w14:paraId="0D0C44DA" w14:textId="6F6D9BB8"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GHEA Grapalat" w:hAnsi="GHEA Grapalat"/>
                <w:color w:val="000000"/>
                <w:sz w:val="20"/>
                <w:szCs w:val="20"/>
              </w:rPr>
              <w:t>16</w:t>
            </w:r>
          </w:p>
        </w:tc>
      </w:tr>
      <w:tr w:rsidR="00CF09DF" w:rsidRPr="004B5DD6" w14:paraId="7D750226" w14:textId="77777777" w:rsidTr="00414A31">
        <w:trPr>
          <w:trHeight w:val="1110"/>
        </w:trPr>
        <w:tc>
          <w:tcPr>
            <w:tcW w:w="426" w:type="dxa"/>
            <w:shd w:val="clear" w:color="auto" w:fill="auto"/>
            <w:vAlign w:val="center"/>
            <w:hideMark/>
          </w:tcPr>
          <w:p w14:paraId="408D7518" w14:textId="77777777" w:rsidR="00CF09DF" w:rsidRPr="004B5DD6" w:rsidRDefault="00CF09DF" w:rsidP="00CF09DF">
            <w:pPr>
              <w:jc w:val="center"/>
              <w:rPr>
                <w:rFonts w:ascii="GHEA Grapalat" w:eastAsia="Times New Roman" w:hAnsi="GHEA Grapalat" w:cs="Calibri"/>
                <w:sz w:val="20"/>
                <w:szCs w:val="20"/>
                <w:lang w:val="hy-AM" w:eastAsia="hy-AM"/>
              </w:rPr>
            </w:pPr>
            <w:r w:rsidRPr="004B5DD6">
              <w:rPr>
                <w:rFonts w:ascii="GHEA Grapalat" w:eastAsia="Times New Roman" w:hAnsi="GHEA Grapalat" w:cs="Calibri"/>
                <w:sz w:val="20"/>
                <w:szCs w:val="20"/>
                <w:lang w:val="hy-AM" w:eastAsia="hy-AM"/>
              </w:rPr>
              <w:t>3</w:t>
            </w:r>
          </w:p>
        </w:tc>
        <w:tc>
          <w:tcPr>
            <w:tcW w:w="1276" w:type="dxa"/>
            <w:shd w:val="clear" w:color="auto" w:fill="auto"/>
            <w:vAlign w:val="center"/>
            <w:hideMark/>
          </w:tcPr>
          <w:p w14:paraId="0DD1F8E2" w14:textId="3EDBE03C" w:rsidR="00CF09DF" w:rsidRPr="004B5DD6" w:rsidRDefault="00CF09DF" w:rsidP="00CF09DF">
            <w:pPr>
              <w:jc w:val="center"/>
              <w:rPr>
                <w:rFonts w:ascii="GHEA Grapalat" w:eastAsia="Times New Roman" w:hAnsi="GHEA Grapalat" w:cs="Calibri"/>
                <w:sz w:val="20"/>
                <w:szCs w:val="20"/>
                <w:lang w:val="hy-AM" w:eastAsia="hy-AM"/>
              </w:rPr>
            </w:pPr>
            <w:r>
              <w:rPr>
                <w:rFonts w:ascii="GHEA Grapalat" w:hAnsi="GHEA Grapalat" w:cs="Calibri"/>
                <w:sz w:val="20"/>
                <w:szCs w:val="20"/>
              </w:rPr>
              <w:t>Չորանոց</w:t>
            </w:r>
          </w:p>
        </w:tc>
        <w:tc>
          <w:tcPr>
            <w:tcW w:w="850" w:type="dxa"/>
            <w:shd w:val="clear" w:color="auto" w:fill="auto"/>
            <w:vAlign w:val="center"/>
          </w:tcPr>
          <w:p w14:paraId="4B459D70" w14:textId="54FF5883"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851" w:type="dxa"/>
            <w:shd w:val="clear" w:color="auto" w:fill="auto"/>
            <w:vAlign w:val="center"/>
          </w:tcPr>
          <w:p w14:paraId="48B5B963" w14:textId="5EDE7FB1"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992" w:type="dxa"/>
            <w:shd w:val="clear" w:color="auto" w:fill="auto"/>
            <w:noWrap/>
            <w:vAlign w:val="center"/>
          </w:tcPr>
          <w:p w14:paraId="7E95F3C9" w14:textId="136F7236"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992" w:type="dxa"/>
            <w:shd w:val="clear" w:color="auto" w:fill="auto"/>
            <w:noWrap/>
            <w:vAlign w:val="center"/>
          </w:tcPr>
          <w:p w14:paraId="59B66AA4" w14:textId="7A5AF74B"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GHEA Grapalat" w:hAnsi="GHEA Grapalat"/>
                <w:color w:val="000000"/>
                <w:sz w:val="20"/>
                <w:szCs w:val="20"/>
              </w:rPr>
              <w:t>3</w:t>
            </w:r>
          </w:p>
        </w:tc>
        <w:tc>
          <w:tcPr>
            <w:tcW w:w="851" w:type="dxa"/>
            <w:shd w:val="clear" w:color="auto" w:fill="auto"/>
            <w:noWrap/>
            <w:vAlign w:val="center"/>
          </w:tcPr>
          <w:p w14:paraId="462602E6" w14:textId="06665921"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GHEA Grapalat" w:hAnsi="GHEA Grapalat"/>
                <w:color w:val="000000"/>
                <w:sz w:val="20"/>
                <w:szCs w:val="20"/>
              </w:rPr>
              <w:t>5</w:t>
            </w:r>
          </w:p>
        </w:tc>
        <w:tc>
          <w:tcPr>
            <w:tcW w:w="850" w:type="dxa"/>
            <w:shd w:val="clear" w:color="auto" w:fill="auto"/>
            <w:noWrap/>
            <w:vAlign w:val="center"/>
          </w:tcPr>
          <w:p w14:paraId="3B4A0BEB" w14:textId="56424ED4"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992" w:type="dxa"/>
            <w:shd w:val="clear" w:color="auto" w:fill="auto"/>
            <w:noWrap/>
            <w:vAlign w:val="center"/>
          </w:tcPr>
          <w:p w14:paraId="22B81276" w14:textId="01900A79"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GHEA Grapalat" w:hAnsi="GHEA Grapalat"/>
                <w:color w:val="000000"/>
                <w:sz w:val="20"/>
                <w:szCs w:val="20"/>
              </w:rPr>
              <w:t>3</w:t>
            </w:r>
          </w:p>
        </w:tc>
        <w:tc>
          <w:tcPr>
            <w:tcW w:w="993" w:type="dxa"/>
            <w:shd w:val="clear" w:color="auto" w:fill="auto"/>
            <w:noWrap/>
            <w:vAlign w:val="center"/>
          </w:tcPr>
          <w:p w14:paraId="0AA8F56A" w14:textId="667FE966"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GHEA Grapalat" w:hAnsi="GHEA Grapalat"/>
                <w:color w:val="000000"/>
                <w:sz w:val="20"/>
                <w:szCs w:val="20"/>
              </w:rPr>
              <w:t>1</w:t>
            </w:r>
          </w:p>
        </w:tc>
        <w:tc>
          <w:tcPr>
            <w:tcW w:w="992" w:type="dxa"/>
            <w:shd w:val="clear" w:color="auto" w:fill="auto"/>
            <w:noWrap/>
            <w:vAlign w:val="center"/>
          </w:tcPr>
          <w:p w14:paraId="246574D7" w14:textId="0F412017"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992" w:type="dxa"/>
            <w:shd w:val="clear" w:color="auto" w:fill="auto"/>
            <w:vAlign w:val="center"/>
          </w:tcPr>
          <w:p w14:paraId="63401A38" w14:textId="31B2F1A8"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992" w:type="dxa"/>
            <w:shd w:val="clear" w:color="auto" w:fill="auto"/>
            <w:vAlign w:val="center"/>
          </w:tcPr>
          <w:p w14:paraId="17E322BE" w14:textId="263C6808"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850" w:type="dxa"/>
            <w:shd w:val="clear" w:color="auto" w:fill="auto"/>
            <w:noWrap/>
            <w:vAlign w:val="center"/>
          </w:tcPr>
          <w:p w14:paraId="6B22CD8A" w14:textId="173878A9"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851" w:type="dxa"/>
            <w:shd w:val="clear" w:color="auto" w:fill="auto"/>
            <w:vAlign w:val="center"/>
          </w:tcPr>
          <w:p w14:paraId="7FB881DA" w14:textId="61353C5F"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1064" w:type="dxa"/>
            <w:shd w:val="clear" w:color="auto" w:fill="auto"/>
            <w:noWrap/>
            <w:vAlign w:val="center"/>
          </w:tcPr>
          <w:p w14:paraId="645A7630" w14:textId="5AFBCBDE"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GHEA Grapalat" w:hAnsi="GHEA Grapalat"/>
                <w:color w:val="000000"/>
                <w:sz w:val="20"/>
                <w:szCs w:val="20"/>
              </w:rPr>
              <w:t>12</w:t>
            </w:r>
          </w:p>
        </w:tc>
      </w:tr>
      <w:tr w:rsidR="00CF09DF" w:rsidRPr="004B5DD6" w14:paraId="5E30BE0D" w14:textId="77777777" w:rsidTr="00D17017">
        <w:trPr>
          <w:trHeight w:val="1935"/>
        </w:trPr>
        <w:tc>
          <w:tcPr>
            <w:tcW w:w="426" w:type="dxa"/>
            <w:shd w:val="clear" w:color="auto" w:fill="auto"/>
            <w:vAlign w:val="center"/>
            <w:hideMark/>
          </w:tcPr>
          <w:p w14:paraId="0CE06F88" w14:textId="77777777" w:rsidR="00CF09DF" w:rsidRPr="004B5DD6" w:rsidRDefault="00CF09DF" w:rsidP="00CF09DF">
            <w:pPr>
              <w:jc w:val="center"/>
              <w:rPr>
                <w:rFonts w:ascii="GHEA Grapalat" w:eastAsia="Times New Roman" w:hAnsi="GHEA Grapalat" w:cs="Calibri"/>
                <w:sz w:val="20"/>
                <w:szCs w:val="20"/>
                <w:lang w:val="hy-AM" w:eastAsia="hy-AM"/>
              </w:rPr>
            </w:pPr>
            <w:r w:rsidRPr="004B5DD6">
              <w:rPr>
                <w:rFonts w:ascii="GHEA Grapalat" w:eastAsia="Times New Roman" w:hAnsi="GHEA Grapalat" w:cs="Calibri"/>
                <w:sz w:val="20"/>
                <w:szCs w:val="20"/>
                <w:lang w:val="hy-AM" w:eastAsia="hy-AM"/>
              </w:rPr>
              <w:t>4</w:t>
            </w:r>
          </w:p>
        </w:tc>
        <w:tc>
          <w:tcPr>
            <w:tcW w:w="1276" w:type="dxa"/>
            <w:shd w:val="clear" w:color="auto" w:fill="auto"/>
            <w:vAlign w:val="center"/>
            <w:hideMark/>
          </w:tcPr>
          <w:p w14:paraId="19237479" w14:textId="7E887F51" w:rsidR="00CF09DF" w:rsidRPr="004B5DD6" w:rsidRDefault="00CF09DF" w:rsidP="00CF09DF">
            <w:pPr>
              <w:jc w:val="center"/>
              <w:rPr>
                <w:rFonts w:ascii="GHEA Grapalat" w:eastAsia="Times New Roman" w:hAnsi="GHEA Grapalat" w:cs="Calibri"/>
                <w:sz w:val="20"/>
                <w:szCs w:val="20"/>
                <w:lang w:val="hy-AM" w:eastAsia="hy-AM"/>
              </w:rPr>
            </w:pPr>
            <w:r>
              <w:rPr>
                <w:rFonts w:ascii="GHEA Grapalat" w:hAnsi="GHEA Grapalat" w:cs="Calibri"/>
                <w:sz w:val="20"/>
                <w:szCs w:val="20"/>
              </w:rPr>
              <w:t>կարի մեքենա</w:t>
            </w:r>
          </w:p>
        </w:tc>
        <w:tc>
          <w:tcPr>
            <w:tcW w:w="850" w:type="dxa"/>
            <w:shd w:val="clear" w:color="auto" w:fill="auto"/>
            <w:vAlign w:val="center"/>
          </w:tcPr>
          <w:p w14:paraId="0038050D" w14:textId="62F38350"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GHEA Grapalat" w:hAnsi="GHEA Grapalat"/>
                <w:color w:val="000000"/>
                <w:sz w:val="20"/>
                <w:szCs w:val="20"/>
              </w:rPr>
              <w:t>2</w:t>
            </w:r>
          </w:p>
        </w:tc>
        <w:tc>
          <w:tcPr>
            <w:tcW w:w="851" w:type="dxa"/>
            <w:shd w:val="clear" w:color="auto" w:fill="auto"/>
            <w:vAlign w:val="center"/>
          </w:tcPr>
          <w:p w14:paraId="002674F4" w14:textId="18D5804C"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992" w:type="dxa"/>
            <w:shd w:val="clear" w:color="auto" w:fill="auto"/>
            <w:noWrap/>
            <w:vAlign w:val="center"/>
          </w:tcPr>
          <w:p w14:paraId="5E617514" w14:textId="357D47FA"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992" w:type="dxa"/>
            <w:shd w:val="clear" w:color="auto" w:fill="auto"/>
            <w:noWrap/>
            <w:vAlign w:val="center"/>
          </w:tcPr>
          <w:p w14:paraId="5BD57092" w14:textId="0ECDE485"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851" w:type="dxa"/>
            <w:shd w:val="clear" w:color="auto" w:fill="auto"/>
            <w:noWrap/>
            <w:vAlign w:val="center"/>
          </w:tcPr>
          <w:p w14:paraId="264C6FFA" w14:textId="1F75F871"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850" w:type="dxa"/>
            <w:shd w:val="clear" w:color="auto" w:fill="auto"/>
            <w:noWrap/>
            <w:vAlign w:val="center"/>
          </w:tcPr>
          <w:p w14:paraId="5D70829D" w14:textId="48D700EB"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992" w:type="dxa"/>
            <w:shd w:val="clear" w:color="auto" w:fill="auto"/>
            <w:noWrap/>
            <w:vAlign w:val="center"/>
          </w:tcPr>
          <w:p w14:paraId="404FB519" w14:textId="0DEE7590"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993" w:type="dxa"/>
            <w:shd w:val="clear" w:color="auto" w:fill="auto"/>
            <w:noWrap/>
            <w:vAlign w:val="center"/>
          </w:tcPr>
          <w:p w14:paraId="4CE367C8" w14:textId="5429EC9C"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992" w:type="dxa"/>
            <w:shd w:val="clear" w:color="auto" w:fill="auto"/>
            <w:noWrap/>
            <w:vAlign w:val="center"/>
          </w:tcPr>
          <w:p w14:paraId="03AC139B" w14:textId="5078B8DE"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992" w:type="dxa"/>
            <w:shd w:val="clear" w:color="auto" w:fill="auto"/>
            <w:vAlign w:val="center"/>
          </w:tcPr>
          <w:p w14:paraId="7B78C499" w14:textId="38ED8FD3"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992" w:type="dxa"/>
            <w:shd w:val="clear" w:color="auto" w:fill="auto"/>
            <w:vAlign w:val="center"/>
          </w:tcPr>
          <w:p w14:paraId="71AFE8F1" w14:textId="766FBB1E"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GHEA Grapalat" w:hAnsi="GHEA Grapalat"/>
                <w:color w:val="000000"/>
                <w:sz w:val="20"/>
                <w:szCs w:val="20"/>
              </w:rPr>
              <w:t>1</w:t>
            </w:r>
          </w:p>
        </w:tc>
        <w:tc>
          <w:tcPr>
            <w:tcW w:w="850" w:type="dxa"/>
            <w:shd w:val="clear" w:color="auto" w:fill="auto"/>
            <w:noWrap/>
            <w:vAlign w:val="center"/>
          </w:tcPr>
          <w:p w14:paraId="5673E8CB" w14:textId="6C799F8B"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GHEA Grapalat" w:hAnsi="GHEA Grapalat"/>
                <w:color w:val="000000"/>
                <w:sz w:val="20"/>
                <w:szCs w:val="20"/>
              </w:rPr>
              <w:t>4</w:t>
            </w:r>
          </w:p>
        </w:tc>
        <w:tc>
          <w:tcPr>
            <w:tcW w:w="851" w:type="dxa"/>
            <w:shd w:val="clear" w:color="auto" w:fill="auto"/>
            <w:vAlign w:val="center"/>
          </w:tcPr>
          <w:p w14:paraId="048852BA" w14:textId="525A0019"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GHEA Grapalat" w:hAnsi="GHEA Grapalat"/>
                <w:color w:val="000000"/>
                <w:sz w:val="20"/>
                <w:szCs w:val="20"/>
              </w:rPr>
              <w:t>2</w:t>
            </w:r>
          </w:p>
        </w:tc>
        <w:tc>
          <w:tcPr>
            <w:tcW w:w="1064" w:type="dxa"/>
            <w:shd w:val="clear" w:color="auto" w:fill="auto"/>
            <w:noWrap/>
            <w:vAlign w:val="center"/>
          </w:tcPr>
          <w:p w14:paraId="7CDA4FB5" w14:textId="08C8DE64"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GHEA Grapalat" w:hAnsi="GHEA Grapalat"/>
                <w:color w:val="000000"/>
                <w:sz w:val="20"/>
                <w:szCs w:val="20"/>
              </w:rPr>
              <w:t>9</w:t>
            </w:r>
          </w:p>
        </w:tc>
      </w:tr>
      <w:tr w:rsidR="00CF09DF" w:rsidRPr="004B5DD6" w14:paraId="5A140A54" w14:textId="77777777" w:rsidTr="00533EC3">
        <w:trPr>
          <w:trHeight w:val="1875"/>
        </w:trPr>
        <w:tc>
          <w:tcPr>
            <w:tcW w:w="426" w:type="dxa"/>
            <w:shd w:val="clear" w:color="auto" w:fill="auto"/>
            <w:vAlign w:val="center"/>
            <w:hideMark/>
          </w:tcPr>
          <w:p w14:paraId="0EF7D6C3" w14:textId="77777777" w:rsidR="00CF09DF" w:rsidRPr="004B5DD6" w:rsidRDefault="00CF09DF" w:rsidP="00CF09DF">
            <w:pPr>
              <w:jc w:val="center"/>
              <w:rPr>
                <w:rFonts w:ascii="GHEA Grapalat" w:eastAsia="Times New Roman" w:hAnsi="GHEA Grapalat" w:cs="Calibri"/>
                <w:sz w:val="20"/>
                <w:szCs w:val="20"/>
                <w:lang w:val="hy-AM" w:eastAsia="hy-AM"/>
              </w:rPr>
            </w:pPr>
            <w:r w:rsidRPr="004B5DD6">
              <w:rPr>
                <w:rFonts w:ascii="GHEA Grapalat" w:eastAsia="Times New Roman" w:hAnsi="GHEA Grapalat" w:cs="Calibri"/>
                <w:sz w:val="20"/>
                <w:szCs w:val="20"/>
                <w:lang w:val="hy-AM" w:eastAsia="hy-AM"/>
              </w:rPr>
              <w:lastRenderedPageBreak/>
              <w:t>5</w:t>
            </w:r>
          </w:p>
        </w:tc>
        <w:tc>
          <w:tcPr>
            <w:tcW w:w="1276" w:type="dxa"/>
            <w:shd w:val="clear" w:color="auto" w:fill="auto"/>
            <w:vAlign w:val="center"/>
            <w:hideMark/>
          </w:tcPr>
          <w:p w14:paraId="54F6A8BE" w14:textId="0B878159" w:rsidR="00CF09DF" w:rsidRPr="004B5DD6" w:rsidRDefault="00CF09DF" w:rsidP="00CF09DF">
            <w:pPr>
              <w:jc w:val="center"/>
              <w:rPr>
                <w:rFonts w:ascii="GHEA Grapalat" w:eastAsia="Times New Roman" w:hAnsi="GHEA Grapalat" w:cs="Calibri"/>
                <w:sz w:val="20"/>
                <w:szCs w:val="20"/>
                <w:lang w:val="hy-AM" w:eastAsia="hy-AM"/>
              </w:rPr>
            </w:pPr>
            <w:r>
              <w:rPr>
                <w:rFonts w:ascii="GHEA Grapalat" w:hAnsi="GHEA Grapalat" w:cs="Calibri"/>
                <w:sz w:val="20"/>
                <w:szCs w:val="20"/>
              </w:rPr>
              <w:t>Էլեկտրական Թեյնիկ</w:t>
            </w:r>
          </w:p>
        </w:tc>
        <w:tc>
          <w:tcPr>
            <w:tcW w:w="850" w:type="dxa"/>
            <w:shd w:val="clear" w:color="auto" w:fill="auto"/>
            <w:vAlign w:val="center"/>
          </w:tcPr>
          <w:p w14:paraId="15B459D1" w14:textId="33017938"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851" w:type="dxa"/>
            <w:shd w:val="clear" w:color="auto" w:fill="auto"/>
            <w:vAlign w:val="center"/>
          </w:tcPr>
          <w:p w14:paraId="42E663C5" w14:textId="51A792AA"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GHEA Grapalat" w:hAnsi="GHEA Grapalat"/>
                <w:color w:val="000000"/>
                <w:sz w:val="20"/>
                <w:szCs w:val="20"/>
              </w:rPr>
              <w:t>10</w:t>
            </w:r>
          </w:p>
        </w:tc>
        <w:tc>
          <w:tcPr>
            <w:tcW w:w="992" w:type="dxa"/>
            <w:shd w:val="clear" w:color="auto" w:fill="auto"/>
            <w:noWrap/>
            <w:vAlign w:val="center"/>
          </w:tcPr>
          <w:p w14:paraId="1B8E42ED" w14:textId="223F0ACD"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GHEA Grapalat" w:hAnsi="GHEA Grapalat"/>
                <w:color w:val="000000"/>
                <w:sz w:val="20"/>
                <w:szCs w:val="20"/>
              </w:rPr>
              <w:t>5</w:t>
            </w:r>
          </w:p>
        </w:tc>
        <w:tc>
          <w:tcPr>
            <w:tcW w:w="992" w:type="dxa"/>
            <w:shd w:val="clear" w:color="auto" w:fill="auto"/>
            <w:noWrap/>
            <w:vAlign w:val="center"/>
          </w:tcPr>
          <w:p w14:paraId="3BAA4714" w14:textId="0BC487EE"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GHEA Grapalat" w:hAnsi="GHEA Grapalat"/>
                <w:color w:val="000000"/>
                <w:sz w:val="20"/>
                <w:szCs w:val="20"/>
              </w:rPr>
              <w:t>7</w:t>
            </w:r>
          </w:p>
        </w:tc>
        <w:tc>
          <w:tcPr>
            <w:tcW w:w="851" w:type="dxa"/>
            <w:shd w:val="clear" w:color="auto" w:fill="auto"/>
            <w:noWrap/>
            <w:vAlign w:val="center"/>
          </w:tcPr>
          <w:p w14:paraId="0E75A0F6" w14:textId="0BC8DC66"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GHEA Grapalat" w:hAnsi="GHEA Grapalat"/>
                <w:color w:val="000000"/>
                <w:sz w:val="20"/>
                <w:szCs w:val="20"/>
              </w:rPr>
              <w:t>5</w:t>
            </w:r>
          </w:p>
        </w:tc>
        <w:tc>
          <w:tcPr>
            <w:tcW w:w="850" w:type="dxa"/>
            <w:shd w:val="clear" w:color="auto" w:fill="auto"/>
            <w:noWrap/>
            <w:vAlign w:val="center"/>
          </w:tcPr>
          <w:p w14:paraId="51ACB6E9" w14:textId="7B4B1268"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992" w:type="dxa"/>
            <w:shd w:val="clear" w:color="auto" w:fill="auto"/>
            <w:noWrap/>
            <w:vAlign w:val="center"/>
          </w:tcPr>
          <w:p w14:paraId="69F1F5AA" w14:textId="1020D23C"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GHEA Grapalat" w:hAnsi="GHEA Grapalat"/>
                <w:color w:val="000000"/>
                <w:sz w:val="20"/>
                <w:szCs w:val="20"/>
              </w:rPr>
              <w:t>5</w:t>
            </w:r>
          </w:p>
        </w:tc>
        <w:tc>
          <w:tcPr>
            <w:tcW w:w="993" w:type="dxa"/>
            <w:shd w:val="clear" w:color="auto" w:fill="auto"/>
            <w:noWrap/>
            <w:vAlign w:val="center"/>
          </w:tcPr>
          <w:p w14:paraId="026A5F9E" w14:textId="6766EE7E"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992" w:type="dxa"/>
            <w:shd w:val="clear" w:color="auto" w:fill="auto"/>
            <w:noWrap/>
            <w:vAlign w:val="center"/>
          </w:tcPr>
          <w:p w14:paraId="53AFAD40" w14:textId="4259046D"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GHEA Grapalat" w:hAnsi="GHEA Grapalat"/>
                <w:color w:val="000000"/>
                <w:sz w:val="20"/>
                <w:szCs w:val="20"/>
              </w:rPr>
              <w:t>3</w:t>
            </w:r>
          </w:p>
        </w:tc>
        <w:tc>
          <w:tcPr>
            <w:tcW w:w="992" w:type="dxa"/>
            <w:shd w:val="clear" w:color="auto" w:fill="auto"/>
            <w:vAlign w:val="center"/>
          </w:tcPr>
          <w:p w14:paraId="15964752" w14:textId="0CB36AAC"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992" w:type="dxa"/>
            <w:shd w:val="clear" w:color="auto" w:fill="auto"/>
            <w:vAlign w:val="center"/>
          </w:tcPr>
          <w:p w14:paraId="295BBBEF" w14:textId="376A614A"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850" w:type="dxa"/>
            <w:shd w:val="clear" w:color="auto" w:fill="auto"/>
            <w:noWrap/>
            <w:vAlign w:val="center"/>
          </w:tcPr>
          <w:p w14:paraId="3AEA79B5" w14:textId="10EA8186"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851" w:type="dxa"/>
            <w:shd w:val="clear" w:color="auto" w:fill="auto"/>
            <w:vAlign w:val="center"/>
          </w:tcPr>
          <w:p w14:paraId="3F458F66" w14:textId="61C29506"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1064" w:type="dxa"/>
            <w:shd w:val="clear" w:color="auto" w:fill="auto"/>
            <w:noWrap/>
            <w:vAlign w:val="center"/>
          </w:tcPr>
          <w:p w14:paraId="6A9B1225" w14:textId="1D085488"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GHEA Grapalat" w:hAnsi="GHEA Grapalat"/>
                <w:color w:val="000000"/>
                <w:sz w:val="20"/>
                <w:szCs w:val="20"/>
              </w:rPr>
              <w:t>35</w:t>
            </w:r>
          </w:p>
        </w:tc>
      </w:tr>
      <w:tr w:rsidR="00CF09DF" w:rsidRPr="004B5DD6" w14:paraId="41606EFA" w14:textId="77777777" w:rsidTr="00943410">
        <w:trPr>
          <w:trHeight w:val="2055"/>
        </w:trPr>
        <w:tc>
          <w:tcPr>
            <w:tcW w:w="426" w:type="dxa"/>
            <w:shd w:val="clear" w:color="auto" w:fill="auto"/>
            <w:vAlign w:val="center"/>
            <w:hideMark/>
          </w:tcPr>
          <w:p w14:paraId="4DDD2024" w14:textId="77777777" w:rsidR="00CF09DF" w:rsidRPr="004B5DD6" w:rsidRDefault="00CF09DF" w:rsidP="00CF09DF">
            <w:pPr>
              <w:jc w:val="center"/>
              <w:rPr>
                <w:rFonts w:ascii="GHEA Grapalat" w:eastAsia="Times New Roman" w:hAnsi="GHEA Grapalat" w:cs="Calibri"/>
                <w:sz w:val="20"/>
                <w:szCs w:val="20"/>
                <w:lang w:val="hy-AM" w:eastAsia="hy-AM"/>
              </w:rPr>
            </w:pPr>
            <w:r w:rsidRPr="004B5DD6">
              <w:rPr>
                <w:rFonts w:ascii="GHEA Grapalat" w:eastAsia="Times New Roman" w:hAnsi="GHEA Grapalat" w:cs="Calibri"/>
                <w:sz w:val="20"/>
                <w:szCs w:val="20"/>
                <w:lang w:val="hy-AM" w:eastAsia="hy-AM"/>
              </w:rPr>
              <w:t>6</w:t>
            </w:r>
          </w:p>
        </w:tc>
        <w:tc>
          <w:tcPr>
            <w:tcW w:w="1276" w:type="dxa"/>
            <w:shd w:val="clear" w:color="auto" w:fill="auto"/>
            <w:vAlign w:val="center"/>
            <w:hideMark/>
          </w:tcPr>
          <w:p w14:paraId="3726E6EF" w14:textId="25B29ABB" w:rsidR="00CF09DF" w:rsidRPr="004B5DD6" w:rsidRDefault="00CF09DF" w:rsidP="00CF09DF">
            <w:pPr>
              <w:jc w:val="center"/>
              <w:rPr>
                <w:rFonts w:ascii="GHEA Grapalat" w:eastAsia="Times New Roman" w:hAnsi="GHEA Grapalat" w:cs="Calibri"/>
                <w:sz w:val="20"/>
                <w:szCs w:val="20"/>
                <w:lang w:val="hy-AM" w:eastAsia="hy-AM"/>
              </w:rPr>
            </w:pPr>
            <w:r>
              <w:rPr>
                <w:rFonts w:ascii="GHEA Grapalat" w:hAnsi="GHEA Grapalat" w:cs="Calibri"/>
                <w:sz w:val="20"/>
                <w:szCs w:val="20"/>
              </w:rPr>
              <w:t>մեծ սառնարան</w:t>
            </w:r>
          </w:p>
        </w:tc>
        <w:tc>
          <w:tcPr>
            <w:tcW w:w="850" w:type="dxa"/>
            <w:shd w:val="clear" w:color="auto" w:fill="auto"/>
            <w:vAlign w:val="center"/>
          </w:tcPr>
          <w:p w14:paraId="6A764134" w14:textId="5A94150F"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GHEA Grapalat" w:hAnsi="GHEA Grapalat"/>
                <w:color w:val="000000"/>
                <w:sz w:val="20"/>
                <w:szCs w:val="20"/>
              </w:rPr>
              <w:t>0</w:t>
            </w:r>
          </w:p>
        </w:tc>
        <w:tc>
          <w:tcPr>
            <w:tcW w:w="851" w:type="dxa"/>
            <w:shd w:val="clear" w:color="auto" w:fill="auto"/>
            <w:vAlign w:val="center"/>
          </w:tcPr>
          <w:p w14:paraId="55B054AF" w14:textId="24B2604C"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992" w:type="dxa"/>
            <w:shd w:val="clear" w:color="auto" w:fill="auto"/>
            <w:noWrap/>
            <w:vAlign w:val="center"/>
          </w:tcPr>
          <w:p w14:paraId="68ADB3E2" w14:textId="678E312A"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992" w:type="dxa"/>
            <w:shd w:val="clear" w:color="auto" w:fill="auto"/>
            <w:noWrap/>
            <w:vAlign w:val="center"/>
          </w:tcPr>
          <w:p w14:paraId="6ADADE09" w14:textId="0D9F5F20"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GHEA Grapalat" w:hAnsi="GHEA Grapalat"/>
                <w:color w:val="000000"/>
                <w:sz w:val="20"/>
                <w:szCs w:val="20"/>
              </w:rPr>
              <w:t>4</w:t>
            </w:r>
          </w:p>
        </w:tc>
        <w:tc>
          <w:tcPr>
            <w:tcW w:w="851" w:type="dxa"/>
            <w:shd w:val="clear" w:color="auto" w:fill="auto"/>
            <w:noWrap/>
            <w:vAlign w:val="center"/>
          </w:tcPr>
          <w:p w14:paraId="6984DF8D" w14:textId="33BBE443"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GHEA Grapalat" w:hAnsi="GHEA Grapalat"/>
                <w:color w:val="000000"/>
                <w:sz w:val="20"/>
                <w:szCs w:val="20"/>
              </w:rPr>
              <w:t>0</w:t>
            </w:r>
          </w:p>
        </w:tc>
        <w:tc>
          <w:tcPr>
            <w:tcW w:w="850" w:type="dxa"/>
            <w:shd w:val="clear" w:color="auto" w:fill="auto"/>
            <w:noWrap/>
            <w:vAlign w:val="center"/>
          </w:tcPr>
          <w:p w14:paraId="29810DCC" w14:textId="0A0E1439"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GHEA Grapalat" w:hAnsi="GHEA Grapalat"/>
                <w:color w:val="000000"/>
                <w:sz w:val="20"/>
                <w:szCs w:val="20"/>
              </w:rPr>
              <w:t>0</w:t>
            </w:r>
          </w:p>
        </w:tc>
        <w:tc>
          <w:tcPr>
            <w:tcW w:w="992" w:type="dxa"/>
            <w:shd w:val="clear" w:color="auto" w:fill="auto"/>
            <w:noWrap/>
            <w:vAlign w:val="center"/>
          </w:tcPr>
          <w:p w14:paraId="56FB2253" w14:textId="562DFA43"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GHEA Grapalat" w:hAnsi="GHEA Grapalat"/>
                <w:color w:val="000000"/>
                <w:sz w:val="20"/>
                <w:szCs w:val="20"/>
              </w:rPr>
              <w:t>3</w:t>
            </w:r>
          </w:p>
        </w:tc>
        <w:tc>
          <w:tcPr>
            <w:tcW w:w="993" w:type="dxa"/>
            <w:shd w:val="clear" w:color="auto" w:fill="auto"/>
            <w:noWrap/>
            <w:vAlign w:val="center"/>
          </w:tcPr>
          <w:p w14:paraId="7B60B479" w14:textId="72D83F19"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GHEA Grapalat" w:hAnsi="GHEA Grapalat"/>
                <w:color w:val="000000"/>
                <w:sz w:val="20"/>
                <w:szCs w:val="20"/>
              </w:rPr>
              <w:t>0</w:t>
            </w:r>
          </w:p>
        </w:tc>
        <w:tc>
          <w:tcPr>
            <w:tcW w:w="992" w:type="dxa"/>
            <w:shd w:val="clear" w:color="auto" w:fill="auto"/>
            <w:noWrap/>
            <w:vAlign w:val="center"/>
          </w:tcPr>
          <w:p w14:paraId="3E486B0E" w14:textId="6C0B9306"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GHEA Grapalat" w:hAnsi="GHEA Grapalat"/>
                <w:color w:val="000000"/>
                <w:sz w:val="20"/>
                <w:szCs w:val="20"/>
              </w:rPr>
              <w:t>0</w:t>
            </w:r>
          </w:p>
        </w:tc>
        <w:tc>
          <w:tcPr>
            <w:tcW w:w="992" w:type="dxa"/>
            <w:shd w:val="clear" w:color="auto" w:fill="auto"/>
            <w:vAlign w:val="center"/>
          </w:tcPr>
          <w:p w14:paraId="7B3FCB8E" w14:textId="5A0FF3DE"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992" w:type="dxa"/>
            <w:shd w:val="clear" w:color="auto" w:fill="auto"/>
            <w:vAlign w:val="center"/>
          </w:tcPr>
          <w:p w14:paraId="22CCD567" w14:textId="0723233C"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GHEA Grapalat" w:hAnsi="GHEA Grapalat"/>
                <w:color w:val="000000"/>
                <w:sz w:val="20"/>
                <w:szCs w:val="20"/>
              </w:rPr>
              <w:t>2</w:t>
            </w:r>
          </w:p>
        </w:tc>
        <w:tc>
          <w:tcPr>
            <w:tcW w:w="850" w:type="dxa"/>
            <w:shd w:val="clear" w:color="auto" w:fill="auto"/>
            <w:noWrap/>
            <w:vAlign w:val="center"/>
          </w:tcPr>
          <w:p w14:paraId="0758A5E6" w14:textId="0F77A60F"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GHEA Grapalat" w:hAnsi="GHEA Grapalat"/>
                <w:color w:val="000000"/>
                <w:sz w:val="20"/>
                <w:szCs w:val="20"/>
              </w:rPr>
              <w:t>2</w:t>
            </w:r>
          </w:p>
        </w:tc>
        <w:tc>
          <w:tcPr>
            <w:tcW w:w="851" w:type="dxa"/>
            <w:shd w:val="clear" w:color="auto" w:fill="auto"/>
            <w:vAlign w:val="center"/>
          </w:tcPr>
          <w:p w14:paraId="27238BEA" w14:textId="00DBEE23"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GHEA Grapalat" w:hAnsi="GHEA Grapalat"/>
                <w:color w:val="000000"/>
                <w:sz w:val="20"/>
                <w:szCs w:val="20"/>
              </w:rPr>
              <w:t>1</w:t>
            </w:r>
          </w:p>
        </w:tc>
        <w:tc>
          <w:tcPr>
            <w:tcW w:w="1064" w:type="dxa"/>
            <w:shd w:val="clear" w:color="auto" w:fill="auto"/>
            <w:noWrap/>
            <w:vAlign w:val="center"/>
          </w:tcPr>
          <w:p w14:paraId="19BB4C07" w14:textId="639FB3B4"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GHEA Grapalat" w:hAnsi="GHEA Grapalat"/>
                <w:color w:val="000000"/>
                <w:sz w:val="20"/>
                <w:szCs w:val="20"/>
              </w:rPr>
              <w:t>12</w:t>
            </w:r>
          </w:p>
        </w:tc>
      </w:tr>
      <w:tr w:rsidR="00CF09DF" w:rsidRPr="004B5DD6" w14:paraId="08AC584C" w14:textId="77777777" w:rsidTr="00C6034D">
        <w:trPr>
          <w:trHeight w:val="1845"/>
        </w:trPr>
        <w:tc>
          <w:tcPr>
            <w:tcW w:w="426" w:type="dxa"/>
            <w:shd w:val="clear" w:color="auto" w:fill="auto"/>
            <w:vAlign w:val="center"/>
            <w:hideMark/>
          </w:tcPr>
          <w:p w14:paraId="2B8E3CC5" w14:textId="77777777" w:rsidR="00CF09DF" w:rsidRPr="004B5DD6" w:rsidRDefault="00CF09DF" w:rsidP="00CF09DF">
            <w:pPr>
              <w:jc w:val="center"/>
              <w:rPr>
                <w:rFonts w:ascii="GHEA Grapalat" w:eastAsia="Times New Roman" w:hAnsi="GHEA Grapalat" w:cs="Calibri"/>
                <w:sz w:val="20"/>
                <w:szCs w:val="20"/>
                <w:lang w:val="hy-AM" w:eastAsia="hy-AM"/>
              </w:rPr>
            </w:pPr>
            <w:r w:rsidRPr="004B5DD6">
              <w:rPr>
                <w:rFonts w:ascii="GHEA Grapalat" w:eastAsia="Times New Roman" w:hAnsi="GHEA Grapalat" w:cs="Calibri"/>
                <w:sz w:val="20"/>
                <w:szCs w:val="20"/>
                <w:lang w:val="hy-AM" w:eastAsia="hy-AM"/>
              </w:rPr>
              <w:t>7</w:t>
            </w:r>
          </w:p>
        </w:tc>
        <w:tc>
          <w:tcPr>
            <w:tcW w:w="1276" w:type="dxa"/>
            <w:shd w:val="clear" w:color="auto" w:fill="auto"/>
            <w:vAlign w:val="center"/>
            <w:hideMark/>
          </w:tcPr>
          <w:p w14:paraId="0ABE2424" w14:textId="601C8360" w:rsidR="00CF09DF" w:rsidRPr="004B5DD6" w:rsidRDefault="00CF09DF" w:rsidP="00CF09DF">
            <w:pPr>
              <w:jc w:val="center"/>
              <w:rPr>
                <w:rFonts w:ascii="GHEA Grapalat" w:eastAsia="Times New Roman" w:hAnsi="GHEA Grapalat" w:cs="Calibri"/>
                <w:sz w:val="20"/>
                <w:szCs w:val="20"/>
                <w:lang w:val="hy-AM" w:eastAsia="hy-AM"/>
              </w:rPr>
            </w:pPr>
            <w:r>
              <w:rPr>
                <w:rFonts w:ascii="GHEA Grapalat" w:hAnsi="GHEA Grapalat" w:cs="Calibri"/>
                <w:sz w:val="20"/>
                <w:szCs w:val="20"/>
              </w:rPr>
              <w:t>միջին սառնարան 1</w:t>
            </w:r>
          </w:p>
        </w:tc>
        <w:tc>
          <w:tcPr>
            <w:tcW w:w="850" w:type="dxa"/>
            <w:shd w:val="clear" w:color="auto" w:fill="auto"/>
            <w:vAlign w:val="center"/>
          </w:tcPr>
          <w:p w14:paraId="3B7D3300" w14:textId="7DF8D7BB"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851" w:type="dxa"/>
            <w:shd w:val="clear" w:color="auto" w:fill="auto"/>
            <w:vAlign w:val="center"/>
          </w:tcPr>
          <w:p w14:paraId="4D1A4A23" w14:textId="6A250399"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GHEA Grapalat" w:hAnsi="GHEA Grapalat"/>
                <w:color w:val="000000"/>
                <w:sz w:val="20"/>
                <w:szCs w:val="20"/>
              </w:rPr>
              <w:t>3</w:t>
            </w:r>
          </w:p>
        </w:tc>
        <w:tc>
          <w:tcPr>
            <w:tcW w:w="992" w:type="dxa"/>
            <w:shd w:val="clear" w:color="auto" w:fill="auto"/>
            <w:noWrap/>
            <w:vAlign w:val="center"/>
          </w:tcPr>
          <w:p w14:paraId="049AF0F8" w14:textId="5500F82A"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992" w:type="dxa"/>
            <w:shd w:val="clear" w:color="auto" w:fill="auto"/>
            <w:noWrap/>
            <w:vAlign w:val="center"/>
          </w:tcPr>
          <w:p w14:paraId="471AFBD0" w14:textId="361101CD"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851" w:type="dxa"/>
            <w:shd w:val="clear" w:color="auto" w:fill="auto"/>
            <w:noWrap/>
            <w:vAlign w:val="center"/>
          </w:tcPr>
          <w:p w14:paraId="713B2A5C" w14:textId="4A30A273"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850" w:type="dxa"/>
            <w:shd w:val="clear" w:color="auto" w:fill="auto"/>
            <w:noWrap/>
            <w:vAlign w:val="center"/>
          </w:tcPr>
          <w:p w14:paraId="05D4F66C" w14:textId="592A8CAC"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GHEA Grapalat" w:hAnsi="GHEA Grapalat"/>
                <w:color w:val="000000"/>
                <w:sz w:val="20"/>
                <w:szCs w:val="20"/>
              </w:rPr>
              <w:t>1</w:t>
            </w:r>
          </w:p>
        </w:tc>
        <w:tc>
          <w:tcPr>
            <w:tcW w:w="992" w:type="dxa"/>
            <w:shd w:val="clear" w:color="auto" w:fill="auto"/>
            <w:noWrap/>
            <w:vAlign w:val="center"/>
          </w:tcPr>
          <w:p w14:paraId="55FE4F65" w14:textId="3CE6AFD9"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993" w:type="dxa"/>
            <w:shd w:val="clear" w:color="auto" w:fill="auto"/>
            <w:noWrap/>
            <w:vAlign w:val="center"/>
          </w:tcPr>
          <w:p w14:paraId="1838BE72" w14:textId="6CF98E6D"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992" w:type="dxa"/>
            <w:shd w:val="clear" w:color="auto" w:fill="auto"/>
            <w:noWrap/>
            <w:vAlign w:val="center"/>
          </w:tcPr>
          <w:p w14:paraId="247D22A2" w14:textId="13144DAF"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992" w:type="dxa"/>
            <w:shd w:val="clear" w:color="auto" w:fill="auto"/>
            <w:vAlign w:val="center"/>
          </w:tcPr>
          <w:p w14:paraId="6FA6614A" w14:textId="310B6C02"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992" w:type="dxa"/>
            <w:shd w:val="clear" w:color="auto" w:fill="auto"/>
            <w:vAlign w:val="center"/>
          </w:tcPr>
          <w:p w14:paraId="0B2216E7" w14:textId="6A0B75FB"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850" w:type="dxa"/>
            <w:shd w:val="clear" w:color="auto" w:fill="auto"/>
            <w:noWrap/>
            <w:vAlign w:val="center"/>
          </w:tcPr>
          <w:p w14:paraId="1F9B6C3E" w14:textId="7C2A3FA6"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851" w:type="dxa"/>
            <w:shd w:val="clear" w:color="auto" w:fill="auto"/>
            <w:vAlign w:val="center"/>
          </w:tcPr>
          <w:p w14:paraId="35D5419C" w14:textId="104B57DC"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1064" w:type="dxa"/>
            <w:shd w:val="clear" w:color="auto" w:fill="auto"/>
            <w:noWrap/>
            <w:vAlign w:val="center"/>
          </w:tcPr>
          <w:p w14:paraId="5142BF29" w14:textId="00BDF97B"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GHEA Grapalat" w:hAnsi="GHEA Grapalat"/>
                <w:color w:val="000000"/>
                <w:sz w:val="20"/>
                <w:szCs w:val="20"/>
              </w:rPr>
              <w:t>4</w:t>
            </w:r>
          </w:p>
        </w:tc>
      </w:tr>
      <w:tr w:rsidR="00CF09DF" w:rsidRPr="004B5DD6" w14:paraId="3052EE33" w14:textId="77777777" w:rsidTr="00B37086">
        <w:trPr>
          <w:trHeight w:val="1395"/>
        </w:trPr>
        <w:tc>
          <w:tcPr>
            <w:tcW w:w="426" w:type="dxa"/>
            <w:shd w:val="clear" w:color="auto" w:fill="auto"/>
            <w:vAlign w:val="center"/>
            <w:hideMark/>
          </w:tcPr>
          <w:p w14:paraId="56C40B43" w14:textId="77777777" w:rsidR="00CF09DF" w:rsidRPr="004B5DD6" w:rsidRDefault="00CF09DF" w:rsidP="00CF09DF">
            <w:pPr>
              <w:jc w:val="center"/>
              <w:rPr>
                <w:rFonts w:ascii="GHEA Grapalat" w:eastAsia="Times New Roman" w:hAnsi="GHEA Grapalat" w:cs="Calibri"/>
                <w:sz w:val="20"/>
                <w:szCs w:val="20"/>
                <w:lang w:val="hy-AM" w:eastAsia="hy-AM"/>
              </w:rPr>
            </w:pPr>
            <w:r w:rsidRPr="004B5DD6">
              <w:rPr>
                <w:rFonts w:ascii="GHEA Grapalat" w:eastAsia="Times New Roman" w:hAnsi="GHEA Grapalat" w:cs="Calibri"/>
                <w:sz w:val="20"/>
                <w:szCs w:val="20"/>
                <w:lang w:val="hy-AM" w:eastAsia="hy-AM"/>
              </w:rPr>
              <w:t>8</w:t>
            </w:r>
          </w:p>
        </w:tc>
        <w:tc>
          <w:tcPr>
            <w:tcW w:w="1276" w:type="dxa"/>
            <w:shd w:val="clear" w:color="auto" w:fill="auto"/>
            <w:vAlign w:val="center"/>
            <w:hideMark/>
          </w:tcPr>
          <w:p w14:paraId="39F0F743" w14:textId="3FE67B74" w:rsidR="00CF09DF" w:rsidRPr="004B5DD6" w:rsidRDefault="00CF09DF" w:rsidP="00CF09DF">
            <w:pPr>
              <w:jc w:val="center"/>
              <w:rPr>
                <w:rFonts w:ascii="GHEA Grapalat" w:eastAsia="Times New Roman" w:hAnsi="GHEA Grapalat" w:cs="Calibri"/>
                <w:sz w:val="20"/>
                <w:szCs w:val="20"/>
                <w:lang w:val="hy-AM" w:eastAsia="hy-AM"/>
              </w:rPr>
            </w:pPr>
            <w:r>
              <w:rPr>
                <w:rFonts w:ascii="GHEA Grapalat" w:hAnsi="GHEA Grapalat" w:cs="Calibri"/>
                <w:sz w:val="20"/>
                <w:szCs w:val="20"/>
              </w:rPr>
              <w:t>միջին սառնարան 2</w:t>
            </w:r>
          </w:p>
        </w:tc>
        <w:tc>
          <w:tcPr>
            <w:tcW w:w="850" w:type="dxa"/>
            <w:shd w:val="clear" w:color="auto" w:fill="auto"/>
            <w:vAlign w:val="center"/>
          </w:tcPr>
          <w:p w14:paraId="6C4A8AB9" w14:textId="4E7927BB"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851" w:type="dxa"/>
            <w:shd w:val="clear" w:color="auto" w:fill="auto"/>
            <w:vAlign w:val="center"/>
          </w:tcPr>
          <w:p w14:paraId="02B8BCB1" w14:textId="2907E311"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992" w:type="dxa"/>
            <w:shd w:val="clear" w:color="auto" w:fill="auto"/>
            <w:noWrap/>
            <w:vAlign w:val="center"/>
          </w:tcPr>
          <w:p w14:paraId="042B91EB" w14:textId="213D5048"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992" w:type="dxa"/>
            <w:shd w:val="clear" w:color="auto" w:fill="auto"/>
            <w:noWrap/>
            <w:vAlign w:val="center"/>
          </w:tcPr>
          <w:p w14:paraId="1689A005" w14:textId="457EF1A2"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851" w:type="dxa"/>
            <w:shd w:val="clear" w:color="auto" w:fill="auto"/>
            <w:noWrap/>
            <w:vAlign w:val="center"/>
          </w:tcPr>
          <w:p w14:paraId="38CC9A67" w14:textId="46D4F3E3"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850" w:type="dxa"/>
            <w:shd w:val="clear" w:color="auto" w:fill="auto"/>
            <w:noWrap/>
            <w:vAlign w:val="center"/>
          </w:tcPr>
          <w:p w14:paraId="1C4C2DA9" w14:textId="506384A4"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GHEA Grapalat" w:hAnsi="GHEA Grapalat"/>
                <w:color w:val="000000"/>
                <w:sz w:val="20"/>
                <w:szCs w:val="20"/>
              </w:rPr>
              <w:t>1</w:t>
            </w:r>
          </w:p>
        </w:tc>
        <w:tc>
          <w:tcPr>
            <w:tcW w:w="992" w:type="dxa"/>
            <w:shd w:val="clear" w:color="auto" w:fill="auto"/>
            <w:noWrap/>
            <w:vAlign w:val="center"/>
          </w:tcPr>
          <w:p w14:paraId="31806C16" w14:textId="78F4EF58"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GHEA Grapalat" w:hAnsi="GHEA Grapalat"/>
                <w:color w:val="000000"/>
                <w:sz w:val="20"/>
                <w:szCs w:val="20"/>
              </w:rPr>
              <w:t>2</w:t>
            </w:r>
          </w:p>
        </w:tc>
        <w:tc>
          <w:tcPr>
            <w:tcW w:w="993" w:type="dxa"/>
            <w:shd w:val="clear" w:color="auto" w:fill="auto"/>
            <w:noWrap/>
            <w:vAlign w:val="center"/>
          </w:tcPr>
          <w:p w14:paraId="26BF4A9B" w14:textId="3CD9DE9D"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GHEA Grapalat" w:hAnsi="GHEA Grapalat"/>
                <w:color w:val="000000"/>
                <w:sz w:val="20"/>
                <w:szCs w:val="20"/>
              </w:rPr>
              <w:t>1</w:t>
            </w:r>
          </w:p>
        </w:tc>
        <w:tc>
          <w:tcPr>
            <w:tcW w:w="992" w:type="dxa"/>
            <w:shd w:val="clear" w:color="auto" w:fill="auto"/>
            <w:noWrap/>
            <w:vAlign w:val="center"/>
          </w:tcPr>
          <w:p w14:paraId="2AE0368A" w14:textId="0CF4F9D6"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992" w:type="dxa"/>
            <w:shd w:val="clear" w:color="auto" w:fill="auto"/>
            <w:vAlign w:val="center"/>
          </w:tcPr>
          <w:p w14:paraId="769922F9" w14:textId="1E3B52D5"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GHEA Grapalat" w:hAnsi="GHEA Grapalat"/>
                <w:color w:val="000000"/>
                <w:sz w:val="20"/>
                <w:szCs w:val="20"/>
              </w:rPr>
              <w:t>2</w:t>
            </w:r>
          </w:p>
        </w:tc>
        <w:tc>
          <w:tcPr>
            <w:tcW w:w="992" w:type="dxa"/>
            <w:shd w:val="clear" w:color="auto" w:fill="auto"/>
            <w:vAlign w:val="center"/>
          </w:tcPr>
          <w:p w14:paraId="2AF96402" w14:textId="54BA1F6F"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GHEA Grapalat" w:hAnsi="GHEA Grapalat"/>
                <w:color w:val="000000"/>
                <w:sz w:val="20"/>
                <w:szCs w:val="20"/>
              </w:rPr>
              <w:t>2</w:t>
            </w:r>
          </w:p>
        </w:tc>
        <w:tc>
          <w:tcPr>
            <w:tcW w:w="850" w:type="dxa"/>
            <w:shd w:val="clear" w:color="auto" w:fill="auto"/>
            <w:noWrap/>
            <w:vAlign w:val="center"/>
          </w:tcPr>
          <w:p w14:paraId="3400841A" w14:textId="7BD8B7F7"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851" w:type="dxa"/>
            <w:shd w:val="clear" w:color="auto" w:fill="auto"/>
            <w:vAlign w:val="center"/>
          </w:tcPr>
          <w:p w14:paraId="3C7E6DE7" w14:textId="35764DAB"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1064" w:type="dxa"/>
            <w:shd w:val="clear" w:color="auto" w:fill="auto"/>
            <w:noWrap/>
            <w:vAlign w:val="center"/>
          </w:tcPr>
          <w:p w14:paraId="594B1434" w14:textId="1318852E"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GHEA Grapalat" w:hAnsi="GHEA Grapalat"/>
                <w:color w:val="000000"/>
                <w:sz w:val="20"/>
                <w:szCs w:val="20"/>
              </w:rPr>
              <w:t>8</w:t>
            </w:r>
          </w:p>
        </w:tc>
      </w:tr>
      <w:tr w:rsidR="00CF09DF" w:rsidRPr="004B5DD6" w14:paraId="33F81B99" w14:textId="77777777" w:rsidTr="00C71536">
        <w:trPr>
          <w:trHeight w:val="1380"/>
        </w:trPr>
        <w:tc>
          <w:tcPr>
            <w:tcW w:w="426" w:type="dxa"/>
            <w:shd w:val="clear" w:color="auto" w:fill="auto"/>
            <w:vAlign w:val="center"/>
            <w:hideMark/>
          </w:tcPr>
          <w:p w14:paraId="7888F629" w14:textId="77777777" w:rsidR="00CF09DF" w:rsidRPr="004B5DD6" w:rsidRDefault="00CF09DF" w:rsidP="00CF09DF">
            <w:pPr>
              <w:jc w:val="center"/>
              <w:rPr>
                <w:rFonts w:ascii="GHEA Grapalat" w:eastAsia="Times New Roman" w:hAnsi="GHEA Grapalat" w:cs="Calibri"/>
                <w:sz w:val="20"/>
                <w:szCs w:val="20"/>
                <w:lang w:val="hy-AM" w:eastAsia="hy-AM"/>
              </w:rPr>
            </w:pPr>
            <w:r w:rsidRPr="004B5DD6">
              <w:rPr>
                <w:rFonts w:ascii="GHEA Grapalat" w:eastAsia="Times New Roman" w:hAnsi="GHEA Grapalat" w:cs="Calibri"/>
                <w:sz w:val="20"/>
                <w:szCs w:val="20"/>
                <w:lang w:val="hy-AM" w:eastAsia="hy-AM"/>
              </w:rPr>
              <w:t>9</w:t>
            </w:r>
          </w:p>
        </w:tc>
        <w:tc>
          <w:tcPr>
            <w:tcW w:w="1276" w:type="dxa"/>
            <w:shd w:val="clear" w:color="auto" w:fill="auto"/>
            <w:vAlign w:val="center"/>
            <w:hideMark/>
          </w:tcPr>
          <w:p w14:paraId="395888B8" w14:textId="0B50D563" w:rsidR="00CF09DF" w:rsidRPr="004B5DD6" w:rsidRDefault="00CF09DF" w:rsidP="00CF09DF">
            <w:pPr>
              <w:jc w:val="center"/>
              <w:rPr>
                <w:rFonts w:ascii="GHEA Grapalat" w:eastAsia="Times New Roman" w:hAnsi="GHEA Grapalat" w:cs="Calibri"/>
                <w:sz w:val="20"/>
                <w:szCs w:val="20"/>
                <w:lang w:val="hy-AM" w:eastAsia="hy-AM"/>
              </w:rPr>
            </w:pPr>
            <w:r>
              <w:rPr>
                <w:rFonts w:ascii="GHEA Grapalat" w:hAnsi="GHEA Grapalat" w:cs="Calibri"/>
                <w:color w:val="000000"/>
                <w:sz w:val="20"/>
                <w:szCs w:val="20"/>
              </w:rPr>
              <w:t xml:space="preserve"> սառնարան փոքր</w:t>
            </w:r>
          </w:p>
        </w:tc>
        <w:tc>
          <w:tcPr>
            <w:tcW w:w="850" w:type="dxa"/>
            <w:shd w:val="clear" w:color="auto" w:fill="auto"/>
            <w:vAlign w:val="center"/>
          </w:tcPr>
          <w:p w14:paraId="1481BE35" w14:textId="18F60215"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851" w:type="dxa"/>
            <w:shd w:val="clear" w:color="auto" w:fill="auto"/>
            <w:vAlign w:val="center"/>
          </w:tcPr>
          <w:p w14:paraId="506AB60B" w14:textId="2E9EDEE4"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992" w:type="dxa"/>
            <w:shd w:val="clear" w:color="auto" w:fill="auto"/>
            <w:noWrap/>
            <w:vAlign w:val="center"/>
          </w:tcPr>
          <w:p w14:paraId="28D6A614" w14:textId="483D98A5"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992" w:type="dxa"/>
            <w:shd w:val="clear" w:color="auto" w:fill="auto"/>
            <w:noWrap/>
            <w:vAlign w:val="center"/>
          </w:tcPr>
          <w:p w14:paraId="4DAE1E30" w14:textId="3208BDBA"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851" w:type="dxa"/>
            <w:shd w:val="clear" w:color="auto" w:fill="auto"/>
            <w:noWrap/>
            <w:vAlign w:val="center"/>
          </w:tcPr>
          <w:p w14:paraId="2BC8F7DF" w14:textId="729D2AB2"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850" w:type="dxa"/>
            <w:shd w:val="clear" w:color="auto" w:fill="auto"/>
            <w:noWrap/>
            <w:vAlign w:val="center"/>
          </w:tcPr>
          <w:p w14:paraId="57D9F715" w14:textId="14E45F79"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992" w:type="dxa"/>
            <w:shd w:val="clear" w:color="auto" w:fill="auto"/>
            <w:noWrap/>
            <w:vAlign w:val="center"/>
          </w:tcPr>
          <w:p w14:paraId="5FE8CEFF" w14:textId="678F092A"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993" w:type="dxa"/>
            <w:shd w:val="clear" w:color="auto" w:fill="auto"/>
            <w:noWrap/>
            <w:vAlign w:val="center"/>
          </w:tcPr>
          <w:p w14:paraId="0159FBD6" w14:textId="0D3DFFFC"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992" w:type="dxa"/>
            <w:shd w:val="clear" w:color="auto" w:fill="auto"/>
            <w:noWrap/>
            <w:vAlign w:val="center"/>
          </w:tcPr>
          <w:p w14:paraId="1995705E" w14:textId="2D213041"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992" w:type="dxa"/>
            <w:shd w:val="clear" w:color="auto" w:fill="auto"/>
            <w:vAlign w:val="center"/>
          </w:tcPr>
          <w:p w14:paraId="15048A09" w14:textId="64E58181"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992" w:type="dxa"/>
            <w:shd w:val="clear" w:color="auto" w:fill="auto"/>
            <w:vAlign w:val="center"/>
          </w:tcPr>
          <w:p w14:paraId="5FFC7780" w14:textId="0354CBD5"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GHEA Grapalat" w:hAnsi="GHEA Grapalat"/>
                <w:color w:val="000000"/>
                <w:sz w:val="20"/>
                <w:szCs w:val="20"/>
              </w:rPr>
              <w:t>12</w:t>
            </w:r>
          </w:p>
        </w:tc>
        <w:tc>
          <w:tcPr>
            <w:tcW w:w="850" w:type="dxa"/>
            <w:shd w:val="clear" w:color="auto" w:fill="auto"/>
            <w:noWrap/>
            <w:vAlign w:val="center"/>
          </w:tcPr>
          <w:p w14:paraId="5BD19421" w14:textId="441677E4"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851" w:type="dxa"/>
            <w:shd w:val="clear" w:color="auto" w:fill="auto"/>
            <w:vAlign w:val="center"/>
          </w:tcPr>
          <w:p w14:paraId="7381614F" w14:textId="168E67B0"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1064" w:type="dxa"/>
            <w:shd w:val="clear" w:color="auto" w:fill="auto"/>
            <w:noWrap/>
            <w:vAlign w:val="center"/>
          </w:tcPr>
          <w:p w14:paraId="457EFE8C" w14:textId="2EB9F09B"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GHEA Grapalat" w:hAnsi="GHEA Grapalat"/>
                <w:color w:val="000000"/>
                <w:sz w:val="20"/>
                <w:szCs w:val="20"/>
              </w:rPr>
              <w:t>12</w:t>
            </w:r>
          </w:p>
        </w:tc>
      </w:tr>
      <w:tr w:rsidR="00CF09DF" w:rsidRPr="004B5DD6" w14:paraId="11EC0F51" w14:textId="77777777" w:rsidTr="00032282">
        <w:trPr>
          <w:trHeight w:val="1650"/>
        </w:trPr>
        <w:tc>
          <w:tcPr>
            <w:tcW w:w="426" w:type="dxa"/>
            <w:shd w:val="clear" w:color="auto" w:fill="auto"/>
            <w:vAlign w:val="center"/>
            <w:hideMark/>
          </w:tcPr>
          <w:p w14:paraId="50479526" w14:textId="77777777" w:rsidR="00CF09DF" w:rsidRPr="004B5DD6" w:rsidRDefault="00CF09DF" w:rsidP="00CF09DF">
            <w:pPr>
              <w:jc w:val="center"/>
              <w:rPr>
                <w:rFonts w:ascii="GHEA Grapalat" w:eastAsia="Times New Roman" w:hAnsi="GHEA Grapalat" w:cs="Calibri"/>
                <w:sz w:val="20"/>
                <w:szCs w:val="20"/>
                <w:lang w:val="hy-AM" w:eastAsia="hy-AM"/>
              </w:rPr>
            </w:pPr>
            <w:r w:rsidRPr="004B5DD6">
              <w:rPr>
                <w:rFonts w:ascii="GHEA Grapalat" w:eastAsia="Times New Roman" w:hAnsi="GHEA Grapalat" w:cs="Calibri"/>
                <w:sz w:val="20"/>
                <w:szCs w:val="20"/>
                <w:lang w:val="hy-AM" w:eastAsia="hy-AM"/>
              </w:rPr>
              <w:lastRenderedPageBreak/>
              <w:t>10</w:t>
            </w:r>
          </w:p>
        </w:tc>
        <w:tc>
          <w:tcPr>
            <w:tcW w:w="1276" w:type="dxa"/>
            <w:shd w:val="clear" w:color="auto" w:fill="auto"/>
            <w:vAlign w:val="center"/>
            <w:hideMark/>
          </w:tcPr>
          <w:p w14:paraId="6531A11A" w14:textId="03B9F369" w:rsidR="00CF09DF" w:rsidRPr="004B5DD6" w:rsidRDefault="00CF09DF" w:rsidP="00CF09DF">
            <w:pPr>
              <w:jc w:val="center"/>
              <w:rPr>
                <w:rFonts w:ascii="GHEA Grapalat" w:eastAsia="Times New Roman" w:hAnsi="GHEA Grapalat" w:cs="Calibri"/>
                <w:sz w:val="20"/>
                <w:szCs w:val="20"/>
                <w:lang w:val="hy-AM" w:eastAsia="hy-AM"/>
              </w:rPr>
            </w:pPr>
            <w:r>
              <w:rPr>
                <w:rFonts w:ascii="GHEA Grapalat" w:hAnsi="GHEA Grapalat" w:cs="Calibri"/>
                <w:sz w:val="20"/>
                <w:szCs w:val="20"/>
              </w:rPr>
              <w:t>միկրոալիքային վառարան</w:t>
            </w:r>
          </w:p>
        </w:tc>
        <w:tc>
          <w:tcPr>
            <w:tcW w:w="850" w:type="dxa"/>
            <w:shd w:val="clear" w:color="auto" w:fill="auto"/>
            <w:noWrap/>
            <w:vAlign w:val="center"/>
          </w:tcPr>
          <w:p w14:paraId="3BFE5B88" w14:textId="30BAAE9B"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GHEA Grapalat" w:hAnsi="GHEA Grapalat"/>
                <w:color w:val="000000"/>
                <w:sz w:val="20"/>
                <w:szCs w:val="20"/>
              </w:rPr>
              <w:t>2</w:t>
            </w:r>
          </w:p>
        </w:tc>
        <w:tc>
          <w:tcPr>
            <w:tcW w:w="851" w:type="dxa"/>
            <w:shd w:val="clear" w:color="auto" w:fill="auto"/>
            <w:vAlign w:val="center"/>
          </w:tcPr>
          <w:p w14:paraId="280A3844" w14:textId="1FD990E5"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992" w:type="dxa"/>
            <w:shd w:val="clear" w:color="auto" w:fill="auto"/>
            <w:noWrap/>
            <w:vAlign w:val="center"/>
          </w:tcPr>
          <w:p w14:paraId="2B1D4399" w14:textId="7E15DE82"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GHEA Grapalat" w:hAnsi="GHEA Grapalat"/>
                <w:color w:val="000000"/>
                <w:sz w:val="20"/>
                <w:szCs w:val="20"/>
              </w:rPr>
              <w:t>2</w:t>
            </w:r>
          </w:p>
        </w:tc>
        <w:tc>
          <w:tcPr>
            <w:tcW w:w="992" w:type="dxa"/>
            <w:shd w:val="clear" w:color="auto" w:fill="auto"/>
            <w:noWrap/>
            <w:vAlign w:val="center"/>
          </w:tcPr>
          <w:p w14:paraId="1CB71595" w14:textId="1463554D"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851" w:type="dxa"/>
            <w:shd w:val="clear" w:color="auto" w:fill="auto"/>
            <w:noWrap/>
            <w:vAlign w:val="center"/>
          </w:tcPr>
          <w:p w14:paraId="36C3B62B" w14:textId="127BE9B3"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850" w:type="dxa"/>
            <w:shd w:val="clear" w:color="auto" w:fill="auto"/>
            <w:noWrap/>
            <w:vAlign w:val="center"/>
          </w:tcPr>
          <w:p w14:paraId="0D305C93" w14:textId="182F5AE8"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GHEA Grapalat" w:hAnsi="GHEA Grapalat"/>
                <w:color w:val="000000"/>
                <w:sz w:val="20"/>
                <w:szCs w:val="20"/>
              </w:rPr>
              <w:t>2</w:t>
            </w:r>
          </w:p>
        </w:tc>
        <w:tc>
          <w:tcPr>
            <w:tcW w:w="992" w:type="dxa"/>
            <w:shd w:val="clear" w:color="auto" w:fill="auto"/>
            <w:noWrap/>
            <w:vAlign w:val="center"/>
          </w:tcPr>
          <w:p w14:paraId="135C3BC9" w14:textId="755F7662"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993" w:type="dxa"/>
            <w:shd w:val="clear" w:color="auto" w:fill="auto"/>
            <w:noWrap/>
            <w:vAlign w:val="center"/>
          </w:tcPr>
          <w:p w14:paraId="546E5354" w14:textId="1E921CF2"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992" w:type="dxa"/>
            <w:shd w:val="clear" w:color="auto" w:fill="auto"/>
            <w:noWrap/>
            <w:vAlign w:val="center"/>
          </w:tcPr>
          <w:p w14:paraId="56F54AB2" w14:textId="6D44F937"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GHEA Grapalat" w:hAnsi="GHEA Grapalat"/>
                <w:color w:val="000000"/>
                <w:sz w:val="20"/>
                <w:szCs w:val="20"/>
              </w:rPr>
              <w:t>1</w:t>
            </w:r>
          </w:p>
        </w:tc>
        <w:tc>
          <w:tcPr>
            <w:tcW w:w="992" w:type="dxa"/>
            <w:shd w:val="clear" w:color="auto" w:fill="auto"/>
            <w:vAlign w:val="center"/>
          </w:tcPr>
          <w:p w14:paraId="1B3F75B1" w14:textId="53A620AE"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Calibri" w:hAnsi="Calibri" w:cs="Calibri"/>
                <w:color w:val="000000"/>
                <w:sz w:val="20"/>
                <w:szCs w:val="20"/>
              </w:rPr>
              <w:t> </w:t>
            </w:r>
          </w:p>
        </w:tc>
        <w:tc>
          <w:tcPr>
            <w:tcW w:w="992" w:type="dxa"/>
            <w:shd w:val="clear" w:color="auto" w:fill="auto"/>
            <w:vAlign w:val="center"/>
          </w:tcPr>
          <w:p w14:paraId="64F82E91" w14:textId="671C4A12"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GHEA Grapalat" w:hAnsi="GHEA Grapalat"/>
                <w:color w:val="000000"/>
                <w:sz w:val="20"/>
                <w:szCs w:val="20"/>
              </w:rPr>
              <w:t>3</w:t>
            </w:r>
          </w:p>
        </w:tc>
        <w:tc>
          <w:tcPr>
            <w:tcW w:w="850" w:type="dxa"/>
            <w:shd w:val="clear" w:color="auto" w:fill="auto"/>
            <w:noWrap/>
            <w:vAlign w:val="center"/>
          </w:tcPr>
          <w:p w14:paraId="0960C2CC" w14:textId="2D0234BB"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GHEA Grapalat" w:hAnsi="GHEA Grapalat"/>
                <w:color w:val="000000"/>
                <w:sz w:val="20"/>
                <w:szCs w:val="20"/>
              </w:rPr>
              <w:t>4</w:t>
            </w:r>
          </w:p>
        </w:tc>
        <w:tc>
          <w:tcPr>
            <w:tcW w:w="851" w:type="dxa"/>
            <w:shd w:val="clear" w:color="auto" w:fill="auto"/>
            <w:vAlign w:val="center"/>
          </w:tcPr>
          <w:p w14:paraId="201F4B57" w14:textId="702C7C8A"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GHEA Grapalat" w:hAnsi="GHEA Grapalat"/>
                <w:color w:val="000000"/>
                <w:sz w:val="20"/>
                <w:szCs w:val="20"/>
              </w:rPr>
              <w:t>2</w:t>
            </w:r>
          </w:p>
        </w:tc>
        <w:tc>
          <w:tcPr>
            <w:tcW w:w="1064" w:type="dxa"/>
            <w:shd w:val="clear" w:color="auto" w:fill="auto"/>
            <w:noWrap/>
            <w:vAlign w:val="center"/>
          </w:tcPr>
          <w:p w14:paraId="6B9A1A33" w14:textId="2E5046CF" w:rsidR="00CF09DF" w:rsidRPr="004B5DD6" w:rsidRDefault="00CF09DF" w:rsidP="00CF09DF">
            <w:pPr>
              <w:jc w:val="center"/>
              <w:rPr>
                <w:rFonts w:ascii="GHEA Grapalat" w:eastAsia="Times New Roman" w:hAnsi="GHEA Grapalat" w:cs="Calibri"/>
                <w:color w:val="000000"/>
                <w:sz w:val="20"/>
                <w:szCs w:val="20"/>
                <w:lang w:val="hy-AM" w:eastAsia="hy-AM"/>
              </w:rPr>
            </w:pPr>
            <w:r>
              <w:rPr>
                <w:rFonts w:ascii="GHEA Grapalat" w:hAnsi="GHEA Grapalat"/>
                <w:color w:val="000000"/>
                <w:sz w:val="20"/>
                <w:szCs w:val="20"/>
              </w:rPr>
              <w:t>16</w:t>
            </w:r>
          </w:p>
        </w:tc>
      </w:tr>
      <w:tr w:rsidR="00CF09DF" w:rsidRPr="004B5DD6" w14:paraId="5115DB71" w14:textId="77777777" w:rsidTr="00176BA8">
        <w:trPr>
          <w:trHeight w:val="1650"/>
        </w:trPr>
        <w:tc>
          <w:tcPr>
            <w:tcW w:w="426" w:type="dxa"/>
            <w:shd w:val="clear" w:color="auto" w:fill="auto"/>
            <w:vAlign w:val="center"/>
          </w:tcPr>
          <w:p w14:paraId="7E7B1BB7" w14:textId="749F183C" w:rsidR="00CF09DF" w:rsidRPr="009E5851" w:rsidRDefault="00CF09DF" w:rsidP="00CF09DF">
            <w:pPr>
              <w:jc w:val="center"/>
              <w:rPr>
                <w:rFonts w:ascii="GHEA Grapalat" w:eastAsia="Times New Roman" w:hAnsi="GHEA Grapalat" w:cs="Calibri"/>
                <w:sz w:val="20"/>
                <w:szCs w:val="20"/>
                <w:lang w:eastAsia="hy-AM"/>
              </w:rPr>
            </w:pPr>
            <w:r>
              <w:rPr>
                <w:rFonts w:ascii="GHEA Grapalat" w:eastAsia="Times New Roman" w:hAnsi="GHEA Grapalat" w:cs="Calibri"/>
                <w:sz w:val="20"/>
                <w:szCs w:val="20"/>
                <w:lang w:eastAsia="hy-AM"/>
              </w:rPr>
              <w:t>11</w:t>
            </w:r>
          </w:p>
        </w:tc>
        <w:tc>
          <w:tcPr>
            <w:tcW w:w="1276" w:type="dxa"/>
            <w:shd w:val="clear" w:color="auto" w:fill="auto"/>
            <w:vAlign w:val="center"/>
          </w:tcPr>
          <w:p w14:paraId="53E336D0" w14:textId="0FBBB0B4" w:rsidR="00CF09DF" w:rsidRPr="004B5DD6" w:rsidRDefault="00CF09DF" w:rsidP="00CF09DF">
            <w:pPr>
              <w:jc w:val="center"/>
              <w:rPr>
                <w:rFonts w:ascii="GHEA Grapalat" w:eastAsia="Times New Roman" w:hAnsi="GHEA Grapalat" w:cs="Calibri"/>
                <w:sz w:val="20"/>
                <w:szCs w:val="20"/>
                <w:lang w:val="hy-AM" w:eastAsia="hy-AM"/>
              </w:rPr>
            </w:pPr>
            <w:r>
              <w:rPr>
                <w:rFonts w:ascii="GHEA Grapalat" w:hAnsi="GHEA Grapalat" w:cs="Calibri"/>
                <w:sz w:val="20"/>
                <w:szCs w:val="20"/>
              </w:rPr>
              <w:t>օդորակիչ</w:t>
            </w:r>
          </w:p>
        </w:tc>
        <w:tc>
          <w:tcPr>
            <w:tcW w:w="850" w:type="dxa"/>
            <w:shd w:val="clear" w:color="auto" w:fill="auto"/>
            <w:noWrap/>
            <w:vAlign w:val="center"/>
          </w:tcPr>
          <w:p w14:paraId="4EBAA2CD" w14:textId="04C93506" w:rsidR="00CF09DF" w:rsidRDefault="00CF09DF" w:rsidP="00CF09DF">
            <w:pPr>
              <w:jc w:val="center"/>
              <w:rPr>
                <w:rFonts w:ascii="Calibri" w:eastAsia="Times New Roman" w:hAnsi="Calibri" w:cs="Calibri"/>
                <w:color w:val="000000"/>
                <w:sz w:val="20"/>
                <w:szCs w:val="20"/>
                <w:lang w:val="hy-AM" w:eastAsia="hy-AM"/>
              </w:rPr>
            </w:pPr>
            <w:r>
              <w:rPr>
                <w:rFonts w:ascii="GHEA Grapalat" w:hAnsi="GHEA Grapalat"/>
                <w:color w:val="000000"/>
                <w:sz w:val="20"/>
                <w:szCs w:val="20"/>
              </w:rPr>
              <w:t>3</w:t>
            </w:r>
          </w:p>
        </w:tc>
        <w:tc>
          <w:tcPr>
            <w:tcW w:w="851" w:type="dxa"/>
            <w:shd w:val="clear" w:color="auto" w:fill="auto"/>
            <w:vAlign w:val="center"/>
          </w:tcPr>
          <w:p w14:paraId="6904791F" w14:textId="78986047" w:rsidR="00CF09DF" w:rsidRDefault="00CF09DF" w:rsidP="00CF09DF">
            <w:pPr>
              <w:jc w:val="center"/>
              <w:rPr>
                <w:rFonts w:ascii="Calibri" w:eastAsia="Times New Roman" w:hAnsi="Calibri" w:cs="Calibri"/>
                <w:color w:val="000000"/>
                <w:sz w:val="20"/>
                <w:szCs w:val="20"/>
                <w:lang w:val="hy-AM" w:eastAsia="hy-AM"/>
              </w:rPr>
            </w:pPr>
            <w:r>
              <w:rPr>
                <w:rFonts w:ascii="Calibri" w:hAnsi="Calibri" w:cs="Calibri"/>
                <w:color w:val="000000"/>
                <w:sz w:val="20"/>
                <w:szCs w:val="20"/>
              </w:rPr>
              <w:t> </w:t>
            </w:r>
          </w:p>
        </w:tc>
        <w:tc>
          <w:tcPr>
            <w:tcW w:w="992" w:type="dxa"/>
            <w:shd w:val="clear" w:color="auto" w:fill="auto"/>
            <w:noWrap/>
            <w:vAlign w:val="center"/>
          </w:tcPr>
          <w:p w14:paraId="6BA7949E" w14:textId="28062900" w:rsidR="00CF09DF" w:rsidRDefault="00CF09DF" w:rsidP="00CF09DF">
            <w:pPr>
              <w:jc w:val="center"/>
              <w:rPr>
                <w:rFonts w:ascii="GHEA Grapalat" w:eastAsia="Times New Roman" w:hAnsi="GHEA Grapalat" w:cs="Calibri"/>
                <w:color w:val="000000"/>
                <w:sz w:val="20"/>
                <w:szCs w:val="20"/>
                <w:lang w:val="hy-AM" w:eastAsia="hy-AM"/>
              </w:rPr>
            </w:pPr>
            <w:r>
              <w:rPr>
                <w:rFonts w:ascii="GHEA Grapalat" w:hAnsi="GHEA Grapalat"/>
                <w:color w:val="000000"/>
                <w:sz w:val="20"/>
                <w:szCs w:val="20"/>
              </w:rPr>
              <w:t>5</w:t>
            </w:r>
          </w:p>
        </w:tc>
        <w:tc>
          <w:tcPr>
            <w:tcW w:w="992" w:type="dxa"/>
            <w:shd w:val="clear" w:color="auto" w:fill="auto"/>
            <w:noWrap/>
            <w:vAlign w:val="center"/>
          </w:tcPr>
          <w:p w14:paraId="16FD62FE" w14:textId="41CC1E73" w:rsidR="00CF09DF" w:rsidRDefault="00CF09DF" w:rsidP="00CF09DF">
            <w:pPr>
              <w:jc w:val="center"/>
              <w:rPr>
                <w:rFonts w:ascii="Calibri" w:eastAsia="Times New Roman" w:hAnsi="Calibri" w:cs="Calibri"/>
                <w:color w:val="000000"/>
                <w:sz w:val="20"/>
                <w:szCs w:val="20"/>
                <w:lang w:val="hy-AM" w:eastAsia="hy-AM"/>
              </w:rPr>
            </w:pPr>
            <w:r>
              <w:rPr>
                <w:rFonts w:ascii="Calibri" w:hAnsi="Calibri" w:cs="Calibri"/>
                <w:color w:val="000000"/>
                <w:sz w:val="20"/>
                <w:szCs w:val="20"/>
              </w:rPr>
              <w:t> </w:t>
            </w:r>
          </w:p>
        </w:tc>
        <w:tc>
          <w:tcPr>
            <w:tcW w:w="851" w:type="dxa"/>
            <w:shd w:val="clear" w:color="auto" w:fill="auto"/>
            <w:noWrap/>
            <w:vAlign w:val="center"/>
          </w:tcPr>
          <w:p w14:paraId="11CB6BD7" w14:textId="36C13565" w:rsidR="00CF09DF" w:rsidRDefault="00CF09DF" w:rsidP="00CF09DF">
            <w:pPr>
              <w:jc w:val="center"/>
              <w:rPr>
                <w:rFonts w:ascii="Calibri" w:eastAsia="Times New Roman" w:hAnsi="Calibri" w:cs="Calibri"/>
                <w:color w:val="000000"/>
                <w:sz w:val="20"/>
                <w:szCs w:val="20"/>
                <w:lang w:val="hy-AM" w:eastAsia="hy-AM"/>
              </w:rPr>
            </w:pPr>
            <w:r>
              <w:rPr>
                <w:rFonts w:ascii="GHEA Grapalat" w:hAnsi="GHEA Grapalat"/>
                <w:color w:val="000000"/>
                <w:sz w:val="20"/>
                <w:szCs w:val="20"/>
              </w:rPr>
              <w:t>5</w:t>
            </w:r>
          </w:p>
        </w:tc>
        <w:tc>
          <w:tcPr>
            <w:tcW w:w="850" w:type="dxa"/>
            <w:shd w:val="clear" w:color="auto" w:fill="auto"/>
            <w:noWrap/>
            <w:vAlign w:val="center"/>
          </w:tcPr>
          <w:p w14:paraId="43F4C81C" w14:textId="6BBF47BA" w:rsidR="00CF09DF" w:rsidRDefault="00CF09DF" w:rsidP="00CF09DF">
            <w:pPr>
              <w:jc w:val="center"/>
              <w:rPr>
                <w:rFonts w:ascii="Calibri" w:eastAsia="Times New Roman" w:hAnsi="Calibri" w:cs="Calibri"/>
                <w:color w:val="000000"/>
                <w:sz w:val="20"/>
                <w:szCs w:val="20"/>
                <w:lang w:val="hy-AM" w:eastAsia="hy-AM"/>
              </w:rPr>
            </w:pPr>
            <w:r>
              <w:rPr>
                <w:rFonts w:ascii="Calibri" w:hAnsi="Calibri" w:cs="Calibri"/>
                <w:color w:val="000000"/>
                <w:sz w:val="20"/>
                <w:szCs w:val="20"/>
              </w:rPr>
              <w:t> </w:t>
            </w:r>
          </w:p>
        </w:tc>
        <w:tc>
          <w:tcPr>
            <w:tcW w:w="992" w:type="dxa"/>
            <w:shd w:val="clear" w:color="auto" w:fill="auto"/>
            <w:noWrap/>
            <w:vAlign w:val="center"/>
          </w:tcPr>
          <w:p w14:paraId="20ADAC12" w14:textId="6A4D7D8B" w:rsidR="00CF09DF" w:rsidRDefault="00CF09DF" w:rsidP="00CF09DF">
            <w:pPr>
              <w:jc w:val="center"/>
              <w:rPr>
                <w:rFonts w:ascii="Calibri" w:eastAsia="Times New Roman" w:hAnsi="Calibri" w:cs="Calibri"/>
                <w:color w:val="000000"/>
                <w:sz w:val="20"/>
                <w:szCs w:val="20"/>
                <w:lang w:val="hy-AM" w:eastAsia="hy-AM"/>
              </w:rPr>
            </w:pPr>
            <w:r>
              <w:rPr>
                <w:rFonts w:ascii="GHEA Grapalat" w:hAnsi="GHEA Grapalat"/>
                <w:color w:val="000000"/>
                <w:sz w:val="20"/>
                <w:szCs w:val="20"/>
              </w:rPr>
              <w:t>13</w:t>
            </w:r>
          </w:p>
        </w:tc>
        <w:tc>
          <w:tcPr>
            <w:tcW w:w="993" w:type="dxa"/>
            <w:shd w:val="clear" w:color="auto" w:fill="auto"/>
            <w:noWrap/>
            <w:vAlign w:val="center"/>
          </w:tcPr>
          <w:p w14:paraId="41AEF678" w14:textId="666D44CE" w:rsidR="00CF09DF" w:rsidRDefault="00CF09DF" w:rsidP="00CF09DF">
            <w:pPr>
              <w:jc w:val="center"/>
              <w:rPr>
                <w:rFonts w:ascii="Calibri" w:eastAsia="Times New Roman" w:hAnsi="Calibri" w:cs="Calibri"/>
                <w:color w:val="000000"/>
                <w:sz w:val="20"/>
                <w:szCs w:val="20"/>
                <w:lang w:val="hy-AM" w:eastAsia="hy-AM"/>
              </w:rPr>
            </w:pPr>
            <w:r>
              <w:rPr>
                <w:rFonts w:ascii="GHEA Grapalat" w:hAnsi="GHEA Grapalat"/>
                <w:color w:val="000000"/>
                <w:sz w:val="20"/>
                <w:szCs w:val="20"/>
              </w:rPr>
              <w:t>2</w:t>
            </w:r>
          </w:p>
        </w:tc>
        <w:tc>
          <w:tcPr>
            <w:tcW w:w="992" w:type="dxa"/>
            <w:shd w:val="clear" w:color="auto" w:fill="auto"/>
            <w:noWrap/>
            <w:vAlign w:val="center"/>
          </w:tcPr>
          <w:p w14:paraId="1282783C" w14:textId="0A199763" w:rsidR="00CF09DF" w:rsidRDefault="00CF09DF" w:rsidP="00CF09DF">
            <w:pPr>
              <w:jc w:val="center"/>
              <w:rPr>
                <w:rFonts w:ascii="Calibri" w:eastAsia="Times New Roman" w:hAnsi="Calibri" w:cs="Calibri"/>
                <w:color w:val="000000"/>
                <w:sz w:val="20"/>
                <w:szCs w:val="20"/>
                <w:lang w:val="hy-AM" w:eastAsia="hy-AM"/>
              </w:rPr>
            </w:pPr>
            <w:r>
              <w:rPr>
                <w:rFonts w:ascii="Calibri" w:hAnsi="Calibri" w:cs="Calibri"/>
                <w:color w:val="000000"/>
                <w:sz w:val="20"/>
                <w:szCs w:val="20"/>
              </w:rPr>
              <w:t> </w:t>
            </w:r>
          </w:p>
        </w:tc>
        <w:tc>
          <w:tcPr>
            <w:tcW w:w="992" w:type="dxa"/>
            <w:shd w:val="clear" w:color="auto" w:fill="auto"/>
            <w:vAlign w:val="center"/>
          </w:tcPr>
          <w:p w14:paraId="324B48D3" w14:textId="2740A5DA" w:rsidR="00CF09DF" w:rsidRDefault="00CF09DF" w:rsidP="00CF09DF">
            <w:pPr>
              <w:jc w:val="center"/>
              <w:rPr>
                <w:rFonts w:ascii="Calibri" w:eastAsia="Times New Roman" w:hAnsi="Calibri" w:cs="Calibri"/>
                <w:color w:val="000000"/>
                <w:sz w:val="20"/>
                <w:szCs w:val="20"/>
                <w:lang w:val="hy-AM" w:eastAsia="hy-AM"/>
              </w:rPr>
            </w:pPr>
            <w:r>
              <w:rPr>
                <w:rFonts w:ascii="GHEA Grapalat" w:hAnsi="GHEA Grapalat"/>
                <w:color w:val="000000"/>
                <w:sz w:val="20"/>
                <w:szCs w:val="20"/>
              </w:rPr>
              <w:t>10</w:t>
            </w:r>
          </w:p>
        </w:tc>
        <w:tc>
          <w:tcPr>
            <w:tcW w:w="992" w:type="dxa"/>
            <w:shd w:val="clear" w:color="auto" w:fill="auto"/>
            <w:vAlign w:val="center"/>
          </w:tcPr>
          <w:p w14:paraId="703241D1" w14:textId="43528E60" w:rsidR="00CF09DF" w:rsidRDefault="00CF09DF" w:rsidP="00CF09DF">
            <w:pPr>
              <w:jc w:val="center"/>
              <w:rPr>
                <w:rFonts w:ascii="Calibri" w:eastAsia="Times New Roman" w:hAnsi="Calibri" w:cs="Calibri"/>
                <w:color w:val="000000"/>
                <w:sz w:val="20"/>
                <w:szCs w:val="20"/>
                <w:lang w:val="hy-AM" w:eastAsia="hy-AM"/>
              </w:rPr>
            </w:pPr>
            <w:r>
              <w:rPr>
                <w:rFonts w:ascii="GHEA Grapalat" w:hAnsi="GHEA Grapalat"/>
                <w:color w:val="000000"/>
                <w:sz w:val="20"/>
                <w:szCs w:val="20"/>
              </w:rPr>
              <w:t>3</w:t>
            </w:r>
          </w:p>
        </w:tc>
        <w:tc>
          <w:tcPr>
            <w:tcW w:w="850" w:type="dxa"/>
            <w:shd w:val="clear" w:color="auto" w:fill="auto"/>
            <w:noWrap/>
            <w:vAlign w:val="center"/>
          </w:tcPr>
          <w:p w14:paraId="7EA24A84" w14:textId="48ADA7AD" w:rsidR="00CF09DF" w:rsidRDefault="00CF09DF" w:rsidP="00CF09DF">
            <w:pPr>
              <w:jc w:val="center"/>
              <w:rPr>
                <w:rFonts w:ascii="Calibri" w:eastAsia="Times New Roman" w:hAnsi="Calibri" w:cs="Calibri"/>
                <w:color w:val="000000"/>
                <w:sz w:val="20"/>
                <w:szCs w:val="20"/>
                <w:lang w:val="hy-AM" w:eastAsia="hy-AM"/>
              </w:rPr>
            </w:pPr>
            <w:r>
              <w:rPr>
                <w:rFonts w:ascii="GHEA Grapalat" w:hAnsi="GHEA Grapalat"/>
                <w:color w:val="000000"/>
                <w:sz w:val="20"/>
                <w:szCs w:val="20"/>
              </w:rPr>
              <w:t>6</w:t>
            </w:r>
          </w:p>
        </w:tc>
        <w:tc>
          <w:tcPr>
            <w:tcW w:w="851" w:type="dxa"/>
            <w:shd w:val="clear" w:color="auto" w:fill="auto"/>
            <w:vAlign w:val="center"/>
          </w:tcPr>
          <w:p w14:paraId="5313E22A" w14:textId="75B29D69" w:rsidR="00CF09DF" w:rsidRDefault="00CF09DF" w:rsidP="00CF09DF">
            <w:pPr>
              <w:jc w:val="center"/>
              <w:rPr>
                <w:rFonts w:ascii="Calibri" w:eastAsia="Times New Roman" w:hAnsi="Calibri" w:cs="Calibri"/>
                <w:color w:val="000000"/>
                <w:sz w:val="20"/>
                <w:szCs w:val="20"/>
                <w:lang w:val="hy-AM" w:eastAsia="hy-AM"/>
              </w:rPr>
            </w:pPr>
            <w:r>
              <w:rPr>
                <w:rFonts w:ascii="GHEA Grapalat" w:hAnsi="GHEA Grapalat"/>
                <w:color w:val="000000"/>
                <w:sz w:val="20"/>
                <w:szCs w:val="20"/>
              </w:rPr>
              <w:t>3</w:t>
            </w:r>
          </w:p>
        </w:tc>
        <w:tc>
          <w:tcPr>
            <w:tcW w:w="1064" w:type="dxa"/>
            <w:shd w:val="clear" w:color="auto" w:fill="auto"/>
            <w:noWrap/>
            <w:vAlign w:val="center"/>
          </w:tcPr>
          <w:p w14:paraId="3CD84D2F" w14:textId="58B942E2" w:rsidR="00CF09DF" w:rsidRDefault="00CF09DF" w:rsidP="00CF09DF">
            <w:pPr>
              <w:jc w:val="center"/>
              <w:rPr>
                <w:rFonts w:ascii="GHEA Grapalat" w:eastAsia="Times New Roman" w:hAnsi="GHEA Grapalat" w:cs="Calibri"/>
                <w:color w:val="000000"/>
                <w:sz w:val="20"/>
                <w:szCs w:val="20"/>
                <w:lang w:val="hy-AM" w:eastAsia="hy-AM"/>
              </w:rPr>
            </w:pPr>
            <w:r>
              <w:rPr>
                <w:rFonts w:ascii="GHEA Grapalat" w:hAnsi="GHEA Grapalat"/>
                <w:color w:val="000000"/>
                <w:sz w:val="20"/>
                <w:szCs w:val="20"/>
              </w:rPr>
              <w:t>50</w:t>
            </w:r>
          </w:p>
        </w:tc>
      </w:tr>
      <w:tr w:rsidR="00CF09DF" w:rsidRPr="004B5DD6" w14:paraId="7B716A72" w14:textId="77777777" w:rsidTr="00E21BBD">
        <w:trPr>
          <w:trHeight w:val="1650"/>
        </w:trPr>
        <w:tc>
          <w:tcPr>
            <w:tcW w:w="426" w:type="dxa"/>
            <w:shd w:val="clear" w:color="auto" w:fill="auto"/>
            <w:vAlign w:val="center"/>
          </w:tcPr>
          <w:p w14:paraId="4E904FF2" w14:textId="1F9CFB00" w:rsidR="00CF09DF" w:rsidRPr="009E5851" w:rsidRDefault="00CF09DF" w:rsidP="00CF09DF">
            <w:pPr>
              <w:jc w:val="center"/>
              <w:rPr>
                <w:rFonts w:ascii="GHEA Grapalat" w:eastAsia="Times New Roman" w:hAnsi="GHEA Grapalat" w:cs="Calibri"/>
                <w:sz w:val="20"/>
                <w:szCs w:val="20"/>
                <w:lang w:eastAsia="hy-AM"/>
              </w:rPr>
            </w:pPr>
            <w:r>
              <w:rPr>
                <w:rFonts w:ascii="GHEA Grapalat" w:eastAsia="Times New Roman" w:hAnsi="GHEA Grapalat" w:cs="Calibri"/>
                <w:sz w:val="20"/>
                <w:szCs w:val="20"/>
                <w:lang w:eastAsia="hy-AM"/>
              </w:rPr>
              <w:t>12</w:t>
            </w:r>
          </w:p>
        </w:tc>
        <w:tc>
          <w:tcPr>
            <w:tcW w:w="1276" w:type="dxa"/>
            <w:shd w:val="clear" w:color="auto" w:fill="auto"/>
            <w:vAlign w:val="center"/>
          </w:tcPr>
          <w:p w14:paraId="1157E536" w14:textId="2E76ADA7" w:rsidR="00CF09DF" w:rsidRPr="004B5DD6" w:rsidRDefault="00CF09DF" w:rsidP="00CF09DF">
            <w:pPr>
              <w:jc w:val="center"/>
              <w:rPr>
                <w:rFonts w:ascii="GHEA Grapalat" w:eastAsia="Times New Roman" w:hAnsi="GHEA Grapalat" w:cs="Calibri"/>
                <w:sz w:val="20"/>
                <w:szCs w:val="20"/>
                <w:lang w:val="hy-AM" w:eastAsia="hy-AM"/>
              </w:rPr>
            </w:pPr>
            <w:r>
              <w:rPr>
                <w:rFonts w:ascii="GHEA Grapalat" w:hAnsi="GHEA Grapalat" w:cs="Calibri"/>
                <w:sz w:val="20"/>
                <w:szCs w:val="20"/>
              </w:rPr>
              <w:t xml:space="preserve">Հեռուստացույց </w:t>
            </w:r>
          </w:p>
        </w:tc>
        <w:tc>
          <w:tcPr>
            <w:tcW w:w="850" w:type="dxa"/>
            <w:shd w:val="clear" w:color="auto" w:fill="auto"/>
            <w:noWrap/>
            <w:vAlign w:val="center"/>
          </w:tcPr>
          <w:p w14:paraId="74010A7A" w14:textId="3603C9F3" w:rsidR="00CF09DF" w:rsidRDefault="00CF09DF" w:rsidP="00CF09DF">
            <w:pPr>
              <w:jc w:val="center"/>
              <w:rPr>
                <w:rFonts w:ascii="Calibri" w:eastAsia="Times New Roman" w:hAnsi="Calibri" w:cs="Calibri"/>
                <w:color w:val="000000"/>
                <w:sz w:val="20"/>
                <w:szCs w:val="20"/>
                <w:lang w:val="hy-AM" w:eastAsia="hy-AM"/>
              </w:rPr>
            </w:pPr>
            <w:r>
              <w:rPr>
                <w:rFonts w:ascii="Calibri" w:hAnsi="Calibri" w:cs="Calibri"/>
                <w:color w:val="000000"/>
                <w:sz w:val="20"/>
                <w:szCs w:val="20"/>
              </w:rPr>
              <w:t> </w:t>
            </w:r>
          </w:p>
        </w:tc>
        <w:tc>
          <w:tcPr>
            <w:tcW w:w="851" w:type="dxa"/>
            <w:shd w:val="clear" w:color="auto" w:fill="auto"/>
            <w:vAlign w:val="center"/>
          </w:tcPr>
          <w:p w14:paraId="66FBDD8F" w14:textId="08B281C0" w:rsidR="00CF09DF" w:rsidRDefault="00CF09DF" w:rsidP="00CF09DF">
            <w:pPr>
              <w:jc w:val="center"/>
              <w:rPr>
                <w:rFonts w:ascii="Calibri" w:eastAsia="Times New Roman" w:hAnsi="Calibri" w:cs="Calibri"/>
                <w:color w:val="000000"/>
                <w:sz w:val="20"/>
                <w:szCs w:val="20"/>
                <w:lang w:val="hy-AM" w:eastAsia="hy-AM"/>
              </w:rPr>
            </w:pPr>
            <w:r>
              <w:rPr>
                <w:rFonts w:ascii="Calibri" w:hAnsi="Calibri" w:cs="Calibri"/>
                <w:color w:val="000000"/>
                <w:sz w:val="20"/>
                <w:szCs w:val="20"/>
              </w:rPr>
              <w:t> </w:t>
            </w:r>
          </w:p>
        </w:tc>
        <w:tc>
          <w:tcPr>
            <w:tcW w:w="992" w:type="dxa"/>
            <w:shd w:val="clear" w:color="auto" w:fill="auto"/>
            <w:noWrap/>
            <w:vAlign w:val="center"/>
          </w:tcPr>
          <w:p w14:paraId="676F9EDF" w14:textId="0F5F9D93" w:rsidR="00CF09DF" w:rsidRDefault="00CF09DF" w:rsidP="00CF09DF">
            <w:pPr>
              <w:jc w:val="center"/>
              <w:rPr>
                <w:rFonts w:ascii="GHEA Grapalat" w:eastAsia="Times New Roman" w:hAnsi="GHEA Grapalat" w:cs="Calibri"/>
                <w:color w:val="000000"/>
                <w:sz w:val="20"/>
                <w:szCs w:val="20"/>
                <w:lang w:val="hy-AM" w:eastAsia="hy-AM"/>
              </w:rPr>
            </w:pPr>
            <w:r>
              <w:rPr>
                <w:rFonts w:ascii="GHEA Grapalat" w:hAnsi="GHEA Grapalat"/>
                <w:color w:val="000000"/>
                <w:sz w:val="20"/>
                <w:szCs w:val="20"/>
              </w:rPr>
              <w:t>4</w:t>
            </w:r>
          </w:p>
        </w:tc>
        <w:tc>
          <w:tcPr>
            <w:tcW w:w="992" w:type="dxa"/>
            <w:shd w:val="clear" w:color="auto" w:fill="auto"/>
            <w:noWrap/>
            <w:vAlign w:val="center"/>
          </w:tcPr>
          <w:p w14:paraId="402ECEBE" w14:textId="4EB8F373" w:rsidR="00CF09DF" w:rsidRDefault="00CF09DF" w:rsidP="00CF09DF">
            <w:pPr>
              <w:jc w:val="center"/>
              <w:rPr>
                <w:rFonts w:ascii="Calibri" w:eastAsia="Times New Roman" w:hAnsi="Calibri" w:cs="Calibri"/>
                <w:color w:val="000000"/>
                <w:sz w:val="20"/>
                <w:szCs w:val="20"/>
                <w:lang w:val="hy-AM" w:eastAsia="hy-AM"/>
              </w:rPr>
            </w:pPr>
            <w:r>
              <w:rPr>
                <w:rFonts w:ascii="GHEA Grapalat" w:hAnsi="GHEA Grapalat"/>
                <w:color w:val="000000"/>
                <w:sz w:val="20"/>
                <w:szCs w:val="20"/>
              </w:rPr>
              <w:t>4</w:t>
            </w:r>
          </w:p>
        </w:tc>
        <w:tc>
          <w:tcPr>
            <w:tcW w:w="851" w:type="dxa"/>
            <w:shd w:val="clear" w:color="auto" w:fill="auto"/>
            <w:noWrap/>
            <w:vAlign w:val="center"/>
          </w:tcPr>
          <w:p w14:paraId="5EBE20EB" w14:textId="2D2A3477" w:rsidR="00CF09DF" w:rsidRDefault="00CF09DF" w:rsidP="00CF09DF">
            <w:pPr>
              <w:jc w:val="center"/>
              <w:rPr>
                <w:rFonts w:ascii="Calibri" w:eastAsia="Times New Roman" w:hAnsi="Calibri" w:cs="Calibri"/>
                <w:color w:val="000000"/>
                <w:sz w:val="20"/>
                <w:szCs w:val="20"/>
                <w:lang w:val="hy-AM" w:eastAsia="hy-AM"/>
              </w:rPr>
            </w:pPr>
            <w:r>
              <w:rPr>
                <w:rFonts w:ascii="Calibri" w:hAnsi="Calibri" w:cs="Calibri"/>
                <w:color w:val="000000"/>
                <w:sz w:val="20"/>
                <w:szCs w:val="20"/>
              </w:rPr>
              <w:t> </w:t>
            </w:r>
          </w:p>
        </w:tc>
        <w:tc>
          <w:tcPr>
            <w:tcW w:w="850" w:type="dxa"/>
            <w:shd w:val="clear" w:color="auto" w:fill="auto"/>
            <w:noWrap/>
            <w:vAlign w:val="center"/>
          </w:tcPr>
          <w:p w14:paraId="3F01C5AA" w14:textId="242F956C" w:rsidR="00CF09DF" w:rsidRDefault="00CF09DF" w:rsidP="00CF09DF">
            <w:pPr>
              <w:jc w:val="center"/>
              <w:rPr>
                <w:rFonts w:ascii="Calibri" w:eastAsia="Times New Roman" w:hAnsi="Calibri" w:cs="Calibri"/>
                <w:color w:val="000000"/>
                <w:sz w:val="20"/>
                <w:szCs w:val="20"/>
                <w:lang w:val="hy-AM" w:eastAsia="hy-AM"/>
              </w:rPr>
            </w:pPr>
            <w:r>
              <w:rPr>
                <w:rFonts w:ascii="Calibri" w:hAnsi="Calibri" w:cs="Calibri"/>
                <w:color w:val="000000"/>
                <w:sz w:val="20"/>
                <w:szCs w:val="20"/>
              </w:rPr>
              <w:t> </w:t>
            </w:r>
          </w:p>
        </w:tc>
        <w:tc>
          <w:tcPr>
            <w:tcW w:w="992" w:type="dxa"/>
            <w:shd w:val="clear" w:color="auto" w:fill="auto"/>
            <w:noWrap/>
            <w:vAlign w:val="center"/>
          </w:tcPr>
          <w:p w14:paraId="4208F2FC" w14:textId="39D625B9" w:rsidR="00CF09DF" w:rsidRDefault="00CF09DF" w:rsidP="00CF09DF">
            <w:pPr>
              <w:jc w:val="center"/>
              <w:rPr>
                <w:rFonts w:ascii="Calibri" w:eastAsia="Times New Roman" w:hAnsi="Calibri" w:cs="Calibri"/>
                <w:color w:val="000000"/>
                <w:sz w:val="20"/>
                <w:szCs w:val="20"/>
                <w:lang w:val="hy-AM" w:eastAsia="hy-AM"/>
              </w:rPr>
            </w:pPr>
            <w:r>
              <w:rPr>
                <w:rFonts w:ascii="GHEA Grapalat" w:hAnsi="GHEA Grapalat"/>
                <w:color w:val="000000"/>
                <w:sz w:val="20"/>
                <w:szCs w:val="20"/>
              </w:rPr>
              <w:t>6</w:t>
            </w:r>
          </w:p>
        </w:tc>
        <w:tc>
          <w:tcPr>
            <w:tcW w:w="993" w:type="dxa"/>
            <w:shd w:val="clear" w:color="auto" w:fill="auto"/>
            <w:noWrap/>
            <w:vAlign w:val="center"/>
          </w:tcPr>
          <w:p w14:paraId="6C5E7A6C" w14:textId="08F58B53" w:rsidR="00CF09DF" w:rsidRDefault="00CF09DF" w:rsidP="00CF09DF">
            <w:pPr>
              <w:jc w:val="center"/>
              <w:rPr>
                <w:rFonts w:ascii="Calibri" w:eastAsia="Times New Roman" w:hAnsi="Calibri" w:cs="Calibri"/>
                <w:color w:val="000000"/>
                <w:sz w:val="20"/>
                <w:szCs w:val="20"/>
                <w:lang w:val="hy-AM" w:eastAsia="hy-AM"/>
              </w:rPr>
            </w:pPr>
            <w:r>
              <w:rPr>
                <w:rFonts w:ascii="GHEA Grapalat" w:hAnsi="GHEA Grapalat"/>
                <w:color w:val="000000"/>
                <w:sz w:val="20"/>
                <w:szCs w:val="20"/>
              </w:rPr>
              <w:t>4</w:t>
            </w:r>
          </w:p>
        </w:tc>
        <w:tc>
          <w:tcPr>
            <w:tcW w:w="992" w:type="dxa"/>
            <w:shd w:val="clear" w:color="auto" w:fill="auto"/>
            <w:noWrap/>
            <w:vAlign w:val="center"/>
          </w:tcPr>
          <w:p w14:paraId="37978F28" w14:textId="12D173BB" w:rsidR="00CF09DF" w:rsidRDefault="00CF09DF" w:rsidP="00CF09DF">
            <w:pPr>
              <w:jc w:val="center"/>
              <w:rPr>
                <w:rFonts w:ascii="Calibri" w:eastAsia="Times New Roman" w:hAnsi="Calibri" w:cs="Calibri"/>
                <w:color w:val="000000"/>
                <w:sz w:val="20"/>
                <w:szCs w:val="20"/>
                <w:lang w:val="hy-AM" w:eastAsia="hy-AM"/>
              </w:rPr>
            </w:pPr>
            <w:r>
              <w:rPr>
                <w:rFonts w:ascii="Calibri" w:hAnsi="Calibri" w:cs="Calibri"/>
                <w:color w:val="000000"/>
                <w:sz w:val="20"/>
                <w:szCs w:val="20"/>
              </w:rPr>
              <w:t> </w:t>
            </w:r>
          </w:p>
        </w:tc>
        <w:tc>
          <w:tcPr>
            <w:tcW w:w="992" w:type="dxa"/>
            <w:shd w:val="clear" w:color="auto" w:fill="auto"/>
            <w:vAlign w:val="center"/>
          </w:tcPr>
          <w:p w14:paraId="4C5BBC9C" w14:textId="76277296" w:rsidR="00CF09DF" w:rsidRDefault="00CF09DF" w:rsidP="00CF09DF">
            <w:pPr>
              <w:jc w:val="center"/>
              <w:rPr>
                <w:rFonts w:ascii="Calibri" w:eastAsia="Times New Roman" w:hAnsi="Calibri" w:cs="Calibri"/>
                <w:color w:val="000000"/>
                <w:sz w:val="20"/>
                <w:szCs w:val="20"/>
                <w:lang w:val="hy-AM" w:eastAsia="hy-AM"/>
              </w:rPr>
            </w:pPr>
            <w:r>
              <w:rPr>
                <w:rFonts w:ascii="GHEA Grapalat" w:hAnsi="GHEA Grapalat"/>
                <w:color w:val="000000"/>
                <w:sz w:val="20"/>
                <w:szCs w:val="20"/>
              </w:rPr>
              <w:t>1</w:t>
            </w:r>
          </w:p>
        </w:tc>
        <w:tc>
          <w:tcPr>
            <w:tcW w:w="992" w:type="dxa"/>
            <w:shd w:val="clear" w:color="auto" w:fill="auto"/>
            <w:vAlign w:val="center"/>
          </w:tcPr>
          <w:p w14:paraId="7F8B6902" w14:textId="512CD0B1" w:rsidR="00CF09DF" w:rsidRDefault="00CF09DF" w:rsidP="00CF09DF">
            <w:pPr>
              <w:jc w:val="center"/>
              <w:rPr>
                <w:rFonts w:ascii="Calibri" w:eastAsia="Times New Roman" w:hAnsi="Calibri" w:cs="Calibri"/>
                <w:color w:val="000000"/>
                <w:sz w:val="20"/>
                <w:szCs w:val="20"/>
                <w:lang w:val="hy-AM" w:eastAsia="hy-AM"/>
              </w:rPr>
            </w:pPr>
            <w:r>
              <w:rPr>
                <w:rFonts w:ascii="GHEA Grapalat" w:hAnsi="GHEA Grapalat"/>
                <w:color w:val="000000"/>
                <w:sz w:val="20"/>
                <w:szCs w:val="20"/>
              </w:rPr>
              <w:t>5</w:t>
            </w:r>
          </w:p>
        </w:tc>
        <w:tc>
          <w:tcPr>
            <w:tcW w:w="850" w:type="dxa"/>
            <w:shd w:val="clear" w:color="auto" w:fill="auto"/>
            <w:noWrap/>
            <w:vAlign w:val="center"/>
          </w:tcPr>
          <w:p w14:paraId="1E95D5D1" w14:textId="49066519" w:rsidR="00CF09DF" w:rsidRDefault="00CF09DF" w:rsidP="00CF09DF">
            <w:pPr>
              <w:jc w:val="center"/>
              <w:rPr>
                <w:rFonts w:ascii="Calibri" w:eastAsia="Times New Roman" w:hAnsi="Calibri" w:cs="Calibri"/>
                <w:color w:val="000000"/>
                <w:sz w:val="20"/>
                <w:szCs w:val="20"/>
                <w:lang w:val="hy-AM" w:eastAsia="hy-AM"/>
              </w:rPr>
            </w:pPr>
            <w:r>
              <w:rPr>
                <w:rFonts w:ascii="GHEA Grapalat" w:hAnsi="GHEA Grapalat"/>
                <w:color w:val="000000"/>
                <w:sz w:val="20"/>
                <w:szCs w:val="20"/>
              </w:rPr>
              <w:t>6</w:t>
            </w:r>
          </w:p>
        </w:tc>
        <w:tc>
          <w:tcPr>
            <w:tcW w:w="851" w:type="dxa"/>
            <w:shd w:val="clear" w:color="auto" w:fill="auto"/>
            <w:vAlign w:val="center"/>
          </w:tcPr>
          <w:p w14:paraId="22486199" w14:textId="604DB8E8" w:rsidR="00CF09DF" w:rsidRDefault="00CF09DF" w:rsidP="00CF09DF">
            <w:pPr>
              <w:jc w:val="center"/>
              <w:rPr>
                <w:rFonts w:ascii="Calibri" w:eastAsia="Times New Roman" w:hAnsi="Calibri" w:cs="Calibri"/>
                <w:color w:val="000000"/>
                <w:sz w:val="20"/>
                <w:szCs w:val="20"/>
                <w:lang w:val="hy-AM" w:eastAsia="hy-AM"/>
              </w:rPr>
            </w:pPr>
            <w:r>
              <w:rPr>
                <w:rFonts w:ascii="Calibri" w:hAnsi="Calibri" w:cs="Calibri"/>
                <w:color w:val="000000"/>
                <w:sz w:val="20"/>
                <w:szCs w:val="20"/>
              </w:rPr>
              <w:t> </w:t>
            </w:r>
          </w:p>
        </w:tc>
        <w:tc>
          <w:tcPr>
            <w:tcW w:w="1064" w:type="dxa"/>
            <w:shd w:val="clear" w:color="auto" w:fill="auto"/>
            <w:noWrap/>
            <w:vAlign w:val="center"/>
          </w:tcPr>
          <w:p w14:paraId="4DD4E566" w14:textId="5647CBD4" w:rsidR="00CF09DF" w:rsidRDefault="00CF09DF" w:rsidP="00CF09DF">
            <w:pPr>
              <w:jc w:val="center"/>
              <w:rPr>
                <w:rFonts w:ascii="GHEA Grapalat" w:eastAsia="Times New Roman" w:hAnsi="GHEA Grapalat" w:cs="Calibri"/>
                <w:color w:val="000000"/>
                <w:sz w:val="20"/>
                <w:szCs w:val="20"/>
                <w:lang w:val="hy-AM" w:eastAsia="hy-AM"/>
              </w:rPr>
            </w:pPr>
            <w:r>
              <w:rPr>
                <w:rFonts w:ascii="GHEA Grapalat" w:hAnsi="GHEA Grapalat"/>
                <w:color w:val="000000"/>
                <w:sz w:val="20"/>
                <w:szCs w:val="20"/>
              </w:rPr>
              <w:t>30</w:t>
            </w:r>
          </w:p>
        </w:tc>
      </w:tr>
      <w:tr w:rsidR="00CF09DF" w:rsidRPr="004B5DD6" w14:paraId="12A823D3" w14:textId="77777777" w:rsidTr="00E85E47">
        <w:trPr>
          <w:trHeight w:val="1650"/>
        </w:trPr>
        <w:tc>
          <w:tcPr>
            <w:tcW w:w="426" w:type="dxa"/>
            <w:shd w:val="clear" w:color="auto" w:fill="auto"/>
            <w:vAlign w:val="center"/>
          </w:tcPr>
          <w:p w14:paraId="490D82F0" w14:textId="4DB8D5AC" w:rsidR="00CF09DF" w:rsidRPr="009E5851" w:rsidRDefault="00CF09DF" w:rsidP="00CF09DF">
            <w:pPr>
              <w:jc w:val="center"/>
              <w:rPr>
                <w:rFonts w:ascii="GHEA Grapalat" w:eastAsia="Times New Roman" w:hAnsi="GHEA Grapalat" w:cs="Calibri"/>
                <w:sz w:val="20"/>
                <w:szCs w:val="20"/>
                <w:lang w:eastAsia="hy-AM"/>
              </w:rPr>
            </w:pPr>
            <w:r>
              <w:rPr>
                <w:rFonts w:ascii="GHEA Grapalat" w:eastAsia="Times New Roman" w:hAnsi="GHEA Grapalat" w:cs="Calibri"/>
                <w:sz w:val="20"/>
                <w:szCs w:val="20"/>
                <w:lang w:eastAsia="hy-AM"/>
              </w:rPr>
              <w:t>13</w:t>
            </w:r>
          </w:p>
        </w:tc>
        <w:tc>
          <w:tcPr>
            <w:tcW w:w="1276" w:type="dxa"/>
            <w:shd w:val="clear" w:color="auto" w:fill="auto"/>
            <w:vAlign w:val="center"/>
          </w:tcPr>
          <w:p w14:paraId="2664FDD7" w14:textId="19F0A55B" w:rsidR="00CF09DF" w:rsidRPr="004B5DD6" w:rsidRDefault="00CF09DF" w:rsidP="00CF09DF">
            <w:pPr>
              <w:jc w:val="center"/>
              <w:rPr>
                <w:rFonts w:ascii="GHEA Grapalat" w:eastAsia="Times New Roman" w:hAnsi="GHEA Grapalat" w:cs="Calibri"/>
                <w:sz w:val="20"/>
                <w:szCs w:val="20"/>
                <w:lang w:val="hy-AM" w:eastAsia="hy-AM"/>
              </w:rPr>
            </w:pPr>
            <w:r>
              <w:rPr>
                <w:rFonts w:ascii="GHEA Grapalat" w:hAnsi="GHEA Grapalat" w:cs="Calibri"/>
                <w:sz w:val="20"/>
                <w:szCs w:val="20"/>
              </w:rPr>
              <w:t>Վարսահարդարիչ/ֆեն</w:t>
            </w:r>
          </w:p>
        </w:tc>
        <w:tc>
          <w:tcPr>
            <w:tcW w:w="850" w:type="dxa"/>
            <w:shd w:val="clear" w:color="auto" w:fill="auto"/>
            <w:noWrap/>
            <w:vAlign w:val="center"/>
          </w:tcPr>
          <w:p w14:paraId="0B6AF3FB" w14:textId="4A672D8B" w:rsidR="00CF09DF" w:rsidRDefault="00CF09DF" w:rsidP="00CF09DF">
            <w:pPr>
              <w:jc w:val="center"/>
              <w:rPr>
                <w:rFonts w:ascii="Calibri" w:eastAsia="Times New Roman" w:hAnsi="Calibri" w:cs="Calibri"/>
                <w:color w:val="000000"/>
                <w:sz w:val="20"/>
                <w:szCs w:val="20"/>
                <w:lang w:val="hy-AM" w:eastAsia="hy-AM"/>
              </w:rPr>
            </w:pPr>
            <w:r>
              <w:rPr>
                <w:rFonts w:ascii="GHEA Grapalat" w:hAnsi="GHEA Grapalat"/>
                <w:color w:val="000000"/>
                <w:sz w:val="20"/>
                <w:szCs w:val="20"/>
              </w:rPr>
              <w:t>8</w:t>
            </w:r>
          </w:p>
        </w:tc>
        <w:tc>
          <w:tcPr>
            <w:tcW w:w="851" w:type="dxa"/>
            <w:shd w:val="clear" w:color="auto" w:fill="auto"/>
            <w:vAlign w:val="center"/>
          </w:tcPr>
          <w:p w14:paraId="211E939E" w14:textId="43286343" w:rsidR="00CF09DF" w:rsidRDefault="00CF09DF" w:rsidP="00CF09DF">
            <w:pPr>
              <w:jc w:val="center"/>
              <w:rPr>
                <w:rFonts w:ascii="Calibri" w:eastAsia="Times New Roman" w:hAnsi="Calibri" w:cs="Calibri"/>
                <w:color w:val="000000"/>
                <w:sz w:val="20"/>
                <w:szCs w:val="20"/>
                <w:lang w:val="hy-AM" w:eastAsia="hy-AM"/>
              </w:rPr>
            </w:pPr>
            <w:r>
              <w:rPr>
                <w:rFonts w:ascii="GHEA Grapalat" w:hAnsi="GHEA Grapalat"/>
                <w:color w:val="000000"/>
                <w:sz w:val="20"/>
                <w:szCs w:val="20"/>
              </w:rPr>
              <w:t>2</w:t>
            </w:r>
          </w:p>
        </w:tc>
        <w:tc>
          <w:tcPr>
            <w:tcW w:w="992" w:type="dxa"/>
            <w:shd w:val="clear" w:color="auto" w:fill="auto"/>
            <w:noWrap/>
            <w:vAlign w:val="center"/>
          </w:tcPr>
          <w:p w14:paraId="2D11C70D" w14:textId="622CC932" w:rsidR="00CF09DF" w:rsidRDefault="00CF09DF" w:rsidP="00CF09DF">
            <w:pPr>
              <w:jc w:val="center"/>
              <w:rPr>
                <w:rFonts w:ascii="GHEA Grapalat" w:eastAsia="Times New Roman" w:hAnsi="GHEA Grapalat" w:cs="Calibri"/>
                <w:color w:val="000000"/>
                <w:sz w:val="20"/>
                <w:szCs w:val="20"/>
                <w:lang w:val="hy-AM" w:eastAsia="hy-AM"/>
              </w:rPr>
            </w:pPr>
            <w:r>
              <w:rPr>
                <w:rFonts w:ascii="GHEA Grapalat" w:hAnsi="GHEA Grapalat"/>
                <w:color w:val="000000"/>
                <w:sz w:val="20"/>
                <w:szCs w:val="20"/>
              </w:rPr>
              <w:t>5</w:t>
            </w:r>
          </w:p>
        </w:tc>
        <w:tc>
          <w:tcPr>
            <w:tcW w:w="992" w:type="dxa"/>
            <w:shd w:val="clear" w:color="auto" w:fill="auto"/>
            <w:noWrap/>
            <w:vAlign w:val="center"/>
          </w:tcPr>
          <w:p w14:paraId="1E0E0F79" w14:textId="28605C2B" w:rsidR="00CF09DF" w:rsidRDefault="00CF09DF" w:rsidP="00CF09DF">
            <w:pPr>
              <w:jc w:val="center"/>
              <w:rPr>
                <w:rFonts w:ascii="Calibri" w:eastAsia="Times New Roman" w:hAnsi="Calibri" w:cs="Calibri"/>
                <w:color w:val="000000"/>
                <w:sz w:val="20"/>
                <w:szCs w:val="20"/>
                <w:lang w:val="hy-AM" w:eastAsia="hy-AM"/>
              </w:rPr>
            </w:pPr>
            <w:r>
              <w:rPr>
                <w:rFonts w:ascii="GHEA Grapalat" w:hAnsi="GHEA Grapalat"/>
                <w:color w:val="000000"/>
                <w:sz w:val="20"/>
                <w:szCs w:val="20"/>
              </w:rPr>
              <w:t>7</w:t>
            </w:r>
          </w:p>
        </w:tc>
        <w:tc>
          <w:tcPr>
            <w:tcW w:w="851" w:type="dxa"/>
            <w:shd w:val="clear" w:color="auto" w:fill="auto"/>
            <w:noWrap/>
            <w:vAlign w:val="center"/>
          </w:tcPr>
          <w:p w14:paraId="1C744EF4" w14:textId="472B8BBA" w:rsidR="00CF09DF" w:rsidRDefault="00CF09DF" w:rsidP="00CF09DF">
            <w:pPr>
              <w:jc w:val="center"/>
              <w:rPr>
                <w:rFonts w:ascii="Calibri" w:eastAsia="Times New Roman" w:hAnsi="Calibri" w:cs="Calibri"/>
                <w:color w:val="000000"/>
                <w:sz w:val="20"/>
                <w:szCs w:val="20"/>
                <w:lang w:val="hy-AM" w:eastAsia="hy-AM"/>
              </w:rPr>
            </w:pPr>
            <w:r>
              <w:rPr>
                <w:rFonts w:ascii="GHEA Grapalat" w:hAnsi="GHEA Grapalat"/>
                <w:color w:val="000000"/>
                <w:sz w:val="20"/>
                <w:szCs w:val="20"/>
              </w:rPr>
              <w:t>2</w:t>
            </w:r>
          </w:p>
        </w:tc>
        <w:tc>
          <w:tcPr>
            <w:tcW w:w="850" w:type="dxa"/>
            <w:shd w:val="clear" w:color="auto" w:fill="auto"/>
            <w:noWrap/>
            <w:vAlign w:val="center"/>
          </w:tcPr>
          <w:p w14:paraId="3505B0BF" w14:textId="5084049C" w:rsidR="00CF09DF" w:rsidRDefault="00CF09DF" w:rsidP="00CF09DF">
            <w:pPr>
              <w:jc w:val="center"/>
              <w:rPr>
                <w:rFonts w:ascii="Calibri" w:eastAsia="Times New Roman" w:hAnsi="Calibri" w:cs="Calibri"/>
                <w:color w:val="000000"/>
                <w:sz w:val="20"/>
                <w:szCs w:val="20"/>
                <w:lang w:val="hy-AM" w:eastAsia="hy-AM"/>
              </w:rPr>
            </w:pPr>
            <w:r>
              <w:rPr>
                <w:rFonts w:ascii="GHEA Grapalat" w:hAnsi="GHEA Grapalat"/>
                <w:color w:val="000000"/>
                <w:sz w:val="20"/>
                <w:szCs w:val="20"/>
              </w:rPr>
              <w:t>5</w:t>
            </w:r>
          </w:p>
        </w:tc>
        <w:tc>
          <w:tcPr>
            <w:tcW w:w="992" w:type="dxa"/>
            <w:shd w:val="clear" w:color="auto" w:fill="auto"/>
            <w:noWrap/>
            <w:vAlign w:val="center"/>
          </w:tcPr>
          <w:p w14:paraId="365A5B84" w14:textId="6771F715" w:rsidR="00CF09DF" w:rsidRDefault="00CF09DF" w:rsidP="00CF09DF">
            <w:pPr>
              <w:jc w:val="center"/>
              <w:rPr>
                <w:rFonts w:ascii="Calibri" w:eastAsia="Times New Roman" w:hAnsi="Calibri" w:cs="Calibri"/>
                <w:color w:val="000000"/>
                <w:sz w:val="20"/>
                <w:szCs w:val="20"/>
                <w:lang w:val="hy-AM" w:eastAsia="hy-AM"/>
              </w:rPr>
            </w:pPr>
            <w:r>
              <w:rPr>
                <w:rFonts w:ascii="GHEA Grapalat" w:hAnsi="GHEA Grapalat"/>
                <w:color w:val="000000"/>
                <w:sz w:val="20"/>
                <w:szCs w:val="20"/>
              </w:rPr>
              <w:t>7</w:t>
            </w:r>
          </w:p>
        </w:tc>
        <w:tc>
          <w:tcPr>
            <w:tcW w:w="993" w:type="dxa"/>
            <w:shd w:val="clear" w:color="auto" w:fill="auto"/>
            <w:noWrap/>
            <w:vAlign w:val="center"/>
          </w:tcPr>
          <w:p w14:paraId="43759F69" w14:textId="4EEEA5A0" w:rsidR="00CF09DF" w:rsidRDefault="00CF09DF" w:rsidP="00CF09DF">
            <w:pPr>
              <w:jc w:val="center"/>
              <w:rPr>
                <w:rFonts w:ascii="Calibri" w:eastAsia="Times New Roman" w:hAnsi="Calibri" w:cs="Calibri"/>
                <w:color w:val="000000"/>
                <w:sz w:val="20"/>
                <w:szCs w:val="20"/>
                <w:lang w:val="hy-AM" w:eastAsia="hy-AM"/>
              </w:rPr>
            </w:pPr>
            <w:r>
              <w:rPr>
                <w:rFonts w:ascii="GHEA Grapalat" w:hAnsi="GHEA Grapalat"/>
                <w:color w:val="000000"/>
                <w:sz w:val="20"/>
                <w:szCs w:val="20"/>
              </w:rPr>
              <w:t>2</w:t>
            </w:r>
          </w:p>
        </w:tc>
        <w:tc>
          <w:tcPr>
            <w:tcW w:w="992" w:type="dxa"/>
            <w:shd w:val="clear" w:color="auto" w:fill="auto"/>
            <w:noWrap/>
            <w:vAlign w:val="center"/>
          </w:tcPr>
          <w:p w14:paraId="5B6A3618" w14:textId="08517A58" w:rsidR="00CF09DF" w:rsidRDefault="00CF09DF" w:rsidP="00CF09DF">
            <w:pPr>
              <w:jc w:val="center"/>
              <w:rPr>
                <w:rFonts w:ascii="Calibri" w:eastAsia="Times New Roman" w:hAnsi="Calibri" w:cs="Calibri"/>
                <w:color w:val="000000"/>
                <w:sz w:val="20"/>
                <w:szCs w:val="20"/>
                <w:lang w:val="hy-AM" w:eastAsia="hy-AM"/>
              </w:rPr>
            </w:pPr>
            <w:r>
              <w:rPr>
                <w:rFonts w:ascii="Calibri" w:hAnsi="Calibri" w:cs="Calibri"/>
                <w:color w:val="000000"/>
                <w:sz w:val="20"/>
                <w:szCs w:val="20"/>
              </w:rPr>
              <w:t> </w:t>
            </w:r>
          </w:p>
        </w:tc>
        <w:tc>
          <w:tcPr>
            <w:tcW w:w="992" w:type="dxa"/>
            <w:shd w:val="clear" w:color="auto" w:fill="auto"/>
            <w:vAlign w:val="center"/>
          </w:tcPr>
          <w:p w14:paraId="14AA1B5A" w14:textId="6263CEE3" w:rsidR="00CF09DF" w:rsidRDefault="00CF09DF" w:rsidP="00CF09DF">
            <w:pPr>
              <w:jc w:val="center"/>
              <w:rPr>
                <w:rFonts w:ascii="Calibri" w:eastAsia="Times New Roman" w:hAnsi="Calibri" w:cs="Calibri"/>
                <w:color w:val="000000"/>
                <w:sz w:val="20"/>
                <w:szCs w:val="20"/>
                <w:lang w:val="hy-AM" w:eastAsia="hy-AM"/>
              </w:rPr>
            </w:pPr>
            <w:r>
              <w:rPr>
                <w:rFonts w:ascii="Calibri" w:hAnsi="Calibri" w:cs="Calibri"/>
                <w:color w:val="000000"/>
                <w:sz w:val="20"/>
                <w:szCs w:val="20"/>
              </w:rPr>
              <w:t> </w:t>
            </w:r>
          </w:p>
        </w:tc>
        <w:tc>
          <w:tcPr>
            <w:tcW w:w="992" w:type="dxa"/>
            <w:shd w:val="clear" w:color="auto" w:fill="auto"/>
            <w:vAlign w:val="center"/>
          </w:tcPr>
          <w:p w14:paraId="12714B6D" w14:textId="3F4EEBA5" w:rsidR="00CF09DF" w:rsidRDefault="00CF09DF" w:rsidP="00CF09DF">
            <w:pPr>
              <w:jc w:val="center"/>
              <w:rPr>
                <w:rFonts w:ascii="Calibri" w:eastAsia="Times New Roman" w:hAnsi="Calibri" w:cs="Calibri"/>
                <w:color w:val="000000"/>
                <w:sz w:val="20"/>
                <w:szCs w:val="20"/>
                <w:lang w:val="hy-AM" w:eastAsia="hy-AM"/>
              </w:rPr>
            </w:pPr>
            <w:r>
              <w:rPr>
                <w:rFonts w:ascii="GHEA Grapalat" w:hAnsi="GHEA Grapalat"/>
                <w:color w:val="000000"/>
                <w:sz w:val="20"/>
                <w:szCs w:val="20"/>
              </w:rPr>
              <w:t>1</w:t>
            </w:r>
          </w:p>
        </w:tc>
        <w:tc>
          <w:tcPr>
            <w:tcW w:w="850" w:type="dxa"/>
            <w:shd w:val="clear" w:color="auto" w:fill="auto"/>
            <w:noWrap/>
            <w:vAlign w:val="center"/>
          </w:tcPr>
          <w:p w14:paraId="330D43FD" w14:textId="15615457" w:rsidR="00CF09DF" w:rsidRDefault="00CF09DF" w:rsidP="00CF09DF">
            <w:pPr>
              <w:jc w:val="center"/>
              <w:rPr>
                <w:rFonts w:ascii="Calibri" w:eastAsia="Times New Roman" w:hAnsi="Calibri" w:cs="Calibri"/>
                <w:color w:val="000000"/>
                <w:sz w:val="20"/>
                <w:szCs w:val="20"/>
                <w:lang w:val="hy-AM" w:eastAsia="hy-AM"/>
              </w:rPr>
            </w:pPr>
            <w:r>
              <w:rPr>
                <w:rFonts w:ascii="GHEA Grapalat" w:hAnsi="GHEA Grapalat"/>
                <w:color w:val="000000"/>
                <w:sz w:val="20"/>
                <w:szCs w:val="20"/>
              </w:rPr>
              <w:t>2</w:t>
            </w:r>
          </w:p>
        </w:tc>
        <w:tc>
          <w:tcPr>
            <w:tcW w:w="851" w:type="dxa"/>
            <w:shd w:val="clear" w:color="auto" w:fill="auto"/>
            <w:vAlign w:val="center"/>
          </w:tcPr>
          <w:p w14:paraId="1F6744A1" w14:textId="20BB8E8D" w:rsidR="00CF09DF" w:rsidRDefault="00CF09DF" w:rsidP="00CF09DF">
            <w:pPr>
              <w:jc w:val="center"/>
              <w:rPr>
                <w:rFonts w:ascii="Calibri" w:eastAsia="Times New Roman" w:hAnsi="Calibri" w:cs="Calibri"/>
                <w:color w:val="000000"/>
                <w:sz w:val="20"/>
                <w:szCs w:val="20"/>
                <w:lang w:val="hy-AM" w:eastAsia="hy-AM"/>
              </w:rPr>
            </w:pPr>
            <w:r>
              <w:rPr>
                <w:rFonts w:ascii="Calibri" w:hAnsi="Calibri" w:cs="Calibri"/>
                <w:color w:val="000000"/>
                <w:sz w:val="20"/>
                <w:szCs w:val="20"/>
              </w:rPr>
              <w:t> </w:t>
            </w:r>
          </w:p>
        </w:tc>
        <w:tc>
          <w:tcPr>
            <w:tcW w:w="1064" w:type="dxa"/>
            <w:shd w:val="clear" w:color="auto" w:fill="auto"/>
            <w:noWrap/>
            <w:vAlign w:val="center"/>
          </w:tcPr>
          <w:p w14:paraId="57C09886" w14:textId="1B635F95" w:rsidR="00CF09DF" w:rsidRDefault="00CF09DF" w:rsidP="00CF09DF">
            <w:pPr>
              <w:jc w:val="center"/>
              <w:rPr>
                <w:rFonts w:ascii="GHEA Grapalat" w:eastAsia="Times New Roman" w:hAnsi="GHEA Grapalat" w:cs="Calibri"/>
                <w:color w:val="000000"/>
                <w:sz w:val="20"/>
                <w:szCs w:val="20"/>
                <w:lang w:val="hy-AM" w:eastAsia="hy-AM"/>
              </w:rPr>
            </w:pPr>
            <w:r>
              <w:rPr>
                <w:rFonts w:ascii="GHEA Grapalat" w:hAnsi="GHEA Grapalat"/>
                <w:color w:val="000000"/>
                <w:sz w:val="20"/>
                <w:szCs w:val="20"/>
              </w:rPr>
              <w:t>41</w:t>
            </w:r>
          </w:p>
        </w:tc>
      </w:tr>
      <w:tr w:rsidR="00CF09DF" w:rsidRPr="004B5DD6" w14:paraId="3C8A8EE6" w14:textId="77777777" w:rsidTr="004D1560">
        <w:trPr>
          <w:trHeight w:val="1650"/>
        </w:trPr>
        <w:tc>
          <w:tcPr>
            <w:tcW w:w="426" w:type="dxa"/>
            <w:shd w:val="clear" w:color="auto" w:fill="auto"/>
            <w:vAlign w:val="center"/>
          </w:tcPr>
          <w:p w14:paraId="503ADD79" w14:textId="0AEAEFE0" w:rsidR="00CF09DF" w:rsidRDefault="00CF09DF" w:rsidP="00CF09DF">
            <w:pPr>
              <w:jc w:val="center"/>
              <w:rPr>
                <w:rFonts w:ascii="GHEA Grapalat" w:eastAsia="Times New Roman" w:hAnsi="GHEA Grapalat" w:cs="Calibri"/>
                <w:sz w:val="20"/>
                <w:szCs w:val="20"/>
                <w:lang w:eastAsia="hy-AM"/>
              </w:rPr>
            </w:pPr>
            <w:r>
              <w:rPr>
                <w:rFonts w:ascii="GHEA Grapalat" w:eastAsia="Times New Roman" w:hAnsi="GHEA Grapalat" w:cs="Calibri"/>
                <w:sz w:val="20"/>
                <w:szCs w:val="20"/>
                <w:lang w:eastAsia="hy-AM"/>
              </w:rPr>
              <w:t>14</w:t>
            </w:r>
          </w:p>
        </w:tc>
        <w:tc>
          <w:tcPr>
            <w:tcW w:w="1276" w:type="dxa"/>
            <w:shd w:val="clear" w:color="auto" w:fill="auto"/>
            <w:vAlign w:val="center"/>
          </w:tcPr>
          <w:p w14:paraId="7D4F49D1" w14:textId="400444B0" w:rsidR="00CF09DF" w:rsidRPr="004B5DD6" w:rsidRDefault="00CF09DF" w:rsidP="00CF09DF">
            <w:pPr>
              <w:jc w:val="center"/>
              <w:rPr>
                <w:rFonts w:ascii="GHEA Grapalat" w:eastAsia="Times New Roman" w:hAnsi="GHEA Grapalat" w:cs="Calibri"/>
                <w:sz w:val="20"/>
                <w:szCs w:val="20"/>
                <w:lang w:val="hy-AM" w:eastAsia="hy-AM"/>
              </w:rPr>
            </w:pPr>
            <w:r>
              <w:rPr>
                <w:rFonts w:ascii="GHEA Grapalat" w:hAnsi="GHEA Grapalat" w:cs="Calibri"/>
                <w:sz w:val="20"/>
                <w:szCs w:val="20"/>
              </w:rPr>
              <w:t>Փոշեկուլ</w:t>
            </w:r>
          </w:p>
        </w:tc>
        <w:tc>
          <w:tcPr>
            <w:tcW w:w="850" w:type="dxa"/>
            <w:shd w:val="clear" w:color="auto" w:fill="auto"/>
            <w:noWrap/>
            <w:vAlign w:val="center"/>
          </w:tcPr>
          <w:p w14:paraId="65CFC61E" w14:textId="734B0529" w:rsidR="00CF09DF" w:rsidRDefault="00CF09DF" w:rsidP="00CF09DF">
            <w:pPr>
              <w:jc w:val="center"/>
              <w:rPr>
                <w:rFonts w:ascii="Calibri" w:eastAsia="Times New Roman" w:hAnsi="Calibri" w:cs="Calibri"/>
                <w:color w:val="000000"/>
                <w:sz w:val="20"/>
                <w:szCs w:val="20"/>
                <w:lang w:val="hy-AM" w:eastAsia="hy-AM"/>
              </w:rPr>
            </w:pPr>
            <w:r>
              <w:rPr>
                <w:rFonts w:ascii="GHEA Grapalat" w:hAnsi="GHEA Grapalat"/>
                <w:color w:val="000000"/>
                <w:sz w:val="20"/>
                <w:szCs w:val="20"/>
              </w:rPr>
              <w:t>5</w:t>
            </w:r>
          </w:p>
        </w:tc>
        <w:tc>
          <w:tcPr>
            <w:tcW w:w="851" w:type="dxa"/>
            <w:shd w:val="clear" w:color="auto" w:fill="auto"/>
            <w:vAlign w:val="center"/>
          </w:tcPr>
          <w:p w14:paraId="6EF05C04" w14:textId="7F74EA3C" w:rsidR="00CF09DF" w:rsidRDefault="00CF09DF" w:rsidP="00CF09DF">
            <w:pPr>
              <w:jc w:val="center"/>
              <w:rPr>
                <w:rFonts w:ascii="Calibri" w:eastAsia="Times New Roman" w:hAnsi="Calibri" w:cs="Calibri"/>
                <w:color w:val="000000"/>
                <w:sz w:val="20"/>
                <w:szCs w:val="20"/>
                <w:lang w:val="hy-AM" w:eastAsia="hy-AM"/>
              </w:rPr>
            </w:pPr>
            <w:r>
              <w:rPr>
                <w:rFonts w:ascii="GHEA Grapalat" w:hAnsi="GHEA Grapalat"/>
                <w:color w:val="000000"/>
                <w:sz w:val="20"/>
                <w:szCs w:val="20"/>
              </w:rPr>
              <w:t>2</w:t>
            </w:r>
          </w:p>
        </w:tc>
        <w:tc>
          <w:tcPr>
            <w:tcW w:w="992" w:type="dxa"/>
            <w:shd w:val="clear" w:color="auto" w:fill="auto"/>
            <w:noWrap/>
            <w:vAlign w:val="center"/>
          </w:tcPr>
          <w:p w14:paraId="1606ED9B" w14:textId="6B2F773A" w:rsidR="00CF09DF" w:rsidRDefault="00CF09DF" w:rsidP="00CF09DF">
            <w:pPr>
              <w:jc w:val="center"/>
              <w:rPr>
                <w:rFonts w:ascii="GHEA Grapalat" w:eastAsia="Times New Roman" w:hAnsi="GHEA Grapalat" w:cs="Calibri"/>
                <w:color w:val="000000"/>
                <w:sz w:val="20"/>
                <w:szCs w:val="20"/>
                <w:lang w:val="hy-AM" w:eastAsia="hy-AM"/>
              </w:rPr>
            </w:pPr>
            <w:r>
              <w:rPr>
                <w:rFonts w:ascii="GHEA Grapalat" w:hAnsi="GHEA Grapalat"/>
                <w:color w:val="000000"/>
                <w:sz w:val="20"/>
                <w:szCs w:val="20"/>
              </w:rPr>
              <w:t>2</w:t>
            </w:r>
          </w:p>
        </w:tc>
        <w:tc>
          <w:tcPr>
            <w:tcW w:w="992" w:type="dxa"/>
            <w:shd w:val="clear" w:color="auto" w:fill="auto"/>
            <w:noWrap/>
            <w:vAlign w:val="center"/>
          </w:tcPr>
          <w:p w14:paraId="22D6195E" w14:textId="13BCABD9" w:rsidR="00CF09DF" w:rsidRDefault="00CF09DF" w:rsidP="00CF09DF">
            <w:pPr>
              <w:jc w:val="center"/>
              <w:rPr>
                <w:rFonts w:ascii="Calibri" w:eastAsia="Times New Roman" w:hAnsi="Calibri" w:cs="Calibri"/>
                <w:color w:val="000000"/>
                <w:sz w:val="20"/>
                <w:szCs w:val="20"/>
                <w:lang w:val="hy-AM" w:eastAsia="hy-AM"/>
              </w:rPr>
            </w:pPr>
            <w:r>
              <w:rPr>
                <w:rFonts w:ascii="GHEA Grapalat" w:hAnsi="GHEA Grapalat"/>
                <w:color w:val="000000"/>
                <w:sz w:val="20"/>
                <w:szCs w:val="20"/>
              </w:rPr>
              <w:t>10</w:t>
            </w:r>
          </w:p>
        </w:tc>
        <w:tc>
          <w:tcPr>
            <w:tcW w:w="851" w:type="dxa"/>
            <w:shd w:val="clear" w:color="auto" w:fill="auto"/>
            <w:noWrap/>
            <w:vAlign w:val="center"/>
          </w:tcPr>
          <w:p w14:paraId="0A97FE9F" w14:textId="6C9C37E2" w:rsidR="00CF09DF" w:rsidRDefault="00CF09DF" w:rsidP="00CF09DF">
            <w:pPr>
              <w:jc w:val="center"/>
              <w:rPr>
                <w:rFonts w:ascii="Calibri" w:eastAsia="Times New Roman" w:hAnsi="Calibri" w:cs="Calibri"/>
                <w:color w:val="000000"/>
                <w:sz w:val="20"/>
                <w:szCs w:val="20"/>
                <w:lang w:val="hy-AM" w:eastAsia="hy-AM"/>
              </w:rPr>
            </w:pPr>
            <w:r>
              <w:rPr>
                <w:rFonts w:ascii="GHEA Grapalat" w:hAnsi="GHEA Grapalat"/>
                <w:color w:val="000000"/>
                <w:sz w:val="20"/>
                <w:szCs w:val="20"/>
              </w:rPr>
              <w:t>5</w:t>
            </w:r>
          </w:p>
        </w:tc>
        <w:tc>
          <w:tcPr>
            <w:tcW w:w="850" w:type="dxa"/>
            <w:shd w:val="clear" w:color="auto" w:fill="auto"/>
            <w:noWrap/>
            <w:vAlign w:val="center"/>
          </w:tcPr>
          <w:p w14:paraId="040FDA94" w14:textId="73B1AD3C" w:rsidR="00CF09DF" w:rsidRDefault="00CF09DF" w:rsidP="00CF09DF">
            <w:pPr>
              <w:jc w:val="center"/>
              <w:rPr>
                <w:rFonts w:ascii="Calibri" w:eastAsia="Times New Roman" w:hAnsi="Calibri" w:cs="Calibri"/>
                <w:color w:val="000000"/>
                <w:sz w:val="20"/>
                <w:szCs w:val="20"/>
                <w:lang w:val="hy-AM" w:eastAsia="hy-AM"/>
              </w:rPr>
            </w:pPr>
            <w:r>
              <w:rPr>
                <w:rFonts w:ascii="GHEA Grapalat" w:hAnsi="GHEA Grapalat"/>
                <w:color w:val="000000"/>
                <w:sz w:val="20"/>
                <w:szCs w:val="20"/>
              </w:rPr>
              <w:t>5</w:t>
            </w:r>
          </w:p>
        </w:tc>
        <w:tc>
          <w:tcPr>
            <w:tcW w:w="992" w:type="dxa"/>
            <w:shd w:val="clear" w:color="auto" w:fill="auto"/>
            <w:noWrap/>
            <w:vAlign w:val="center"/>
          </w:tcPr>
          <w:p w14:paraId="6F4117CF" w14:textId="1A20C868" w:rsidR="00CF09DF" w:rsidRDefault="00CF09DF" w:rsidP="00CF09DF">
            <w:pPr>
              <w:jc w:val="center"/>
              <w:rPr>
                <w:rFonts w:ascii="Calibri" w:eastAsia="Times New Roman" w:hAnsi="Calibri" w:cs="Calibri"/>
                <w:color w:val="000000"/>
                <w:sz w:val="20"/>
                <w:szCs w:val="20"/>
                <w:lang w:val="hy-AM" w:eastAsia="hy-AM"/>
              </w:rPr>
            </w:pPr>
            <w:r>
              <w:rPr>
                <w:rFonts w:ascii="Calibri" w:hAnsi="Calibri" w:cs="Calibri"/>
                <w:color w:val="000000"/>
                <w:sz w:val="20"/>
                <w:szCs w:val="20"/>
              </w:rPr>
              <w:t> </w:t>
            </w:r>
          </w:p>
        </w:tc>
        <w:tc>
          <w:tcPr>
            <w:tcW w:w="993" w:type="dxa"/>
            <w:shd w:val="clear" w:color="auto" w:fill="auto"/>
            <w:noWrap/>
            <w:vAlign w:val="center"/>
          </w:tcPr>
          <w:p w14:paraId="2F3B5B4F" w14:textId="3454C6FD" w:rsidR="00CF09DF" w:rsidRDefault="00CF09DF" w:rsidP="00CF09DF">
            <w:pPr>
              <w:jc w:val="center"/>
              <w:rPr>
                <w:rFonts w:ascii="Calibri" w:eastAsia="Times New Roman" w:hAnsi="Calibri" w:cs="Calibri"/>
                <w:color w:val="000000"/>
                <w:sz w:val="20"/>
                <w:szCs w:val="20"/>
                <w:lang w:val="hy-AM" w:eastAsia="hy-AM"/>
              </w:rPr>
            </w:pPr>
            <w:r>
              <w:rPr>
                <w:rFonts w:ascii="GHEA Grapalat" w:hAnsi="GHEA Grapalat"/>
                <w:color w:val="000000"/>
                <w:sz w:val="20"/>
                <w:szCs w:val="20"/>
              </w:rPr>
              <w:t>2</w:t>
            </w:r>
          </w:p>
        </w:tc>
        <w:tc>
          <w:tcPr>
            <w:tcW w:w="992" w:type="dxa"/>
            <w:shd w:val="clear" w:color="auto" w:fill="auto"/>
            <w:noWrap/>
            <w:vAlign w:val="center"/>
          </w:tcPr>
          <w:p w14:paraId="27D9EC74" w14:textId="38CF384B" w:rsidR="00CF09DF" w:rsidRDefault="00CF09DF" w:rsidP="00CF09DF">
            <w:pPr>
              <w:jc w:val="center"/>
              <w:rPr>
                <w:rFonts w:ascii="Calibri" w:eastAsia="Times New Roman" w:hAnsi="Calibri" w:cs="Calibri"/>
                <w:color w:val="000000"/>
                <w:sz w:val="20"/>
                <w:szCs w:val="20"/>
                <w:lang w:val="hy-AM" w:eastAsia="hy-AM"/>
              </w:rPr>
            </w:pPr>
            <w:r>
              <w:rPr>
                <w:rFonts w:ascii="GHEA Grapalat" w:hAnsi="GHEA Grapalat"/>
                <w:color w:val="000000"/>
                <w:sz w:val="20"/>
                <w:szCs w:val="20"/>
              </w:rPr>
              <w:t>1</w:t>
            </w:r>
          </w:p>
        </w:tc>
        <w:tc>
          <w:tcPr>
            <w:tcW w:w="992" w:type="dxa"/>
            <w:shd w:val="clear" w:color="auto" w:fill="auto"/>
            <w:vAlign w:val="center"/>
          </w:tcPr>
          <w:p w14:paraId="6E50EF10" w14:textId="2A04D7F9" w:rsidR="00CF09DF" w:rsidRDefault="00CF09DF" w:rsidP="00CF09DF">
            <w:pPr>
              <w:jc w:val="center"/>
              <w:rPr>
                <w:rFonts w:ascii="Calibri" w:eastAsia="Times New Roman" w:hAnsi="Calibri" w:cs="Calibri"/>
                <w:color w:val="000000"/>
                <w:sz w:val="20"/>
                <w:szCs w:val="20"/>
                <w:lang w:val="hy-AM" w:eastAsia="hy-AM"/>
              </w:rPr>
            </w:pPr>
            <w:r>
              <w:rPr>
                <w:rFonts w:ascii="GHEA Grapalat" w:hAnsi="GHEA Grapalat"/>
                <w:color w:val="000000"/>
                <w:sz w:val="20"/>
                <w:szCs w:val="20"/>
              </w:rPr>
              <w:t>1</w:t>
            </w:r>
          </w:p>
        </w:tc>
        <w:tc>
          <w:tcPr>
            <w:tcW w:w="992" w:type="dxa"/>
            <w:shd w:val="clear" w:color="auto" w:fill="auto"/>
            <w:vAlign w:val="center"/>
          </w:tcPr>
          <w:p w14:paraId="132AA9F6" w14:textId="51B2EE82" w:rsidR="00CF09DF" w:rsidRDefault="00CF09DF" w:rsidP="00CF09DF">
            <w:pPr>
              <w:jc w:val="center"/>
              <w:rPr>
                <w:rFonts w:ascii="Calibri" w:eastAsia="Times New Roman" w:hAnsi="Calibri" w:cs="Calibri"/>
                <w:color w:val="000000"/>
                <w:sz w:val="20"/>
                <w:szCs w:val="20"/>
                <w:lang w:val="hy-AM" w:eastAsia="hy-AM"/>
              </w:rPr>
            </w:pPr>
            <w:r>
              <w:rPr>
                <w:rFonts w:ascii="GHEA Grapalat" w:hAnsi="GHEA Grapalat"/>
                <w:color w:val="000000"/>
                <w:sz w:val="20"/>
                <w:szCs w:val="20"/>
              </w:rPr>
              <w:t>4</w:t>
            </w:r>
          </w:p>
        </w:tc>
        <w:tc>
          <w:tcPr>
            <w:tcW w:w="850" w:type="dxa"/>
            <w:shd w:val="clear" w:color="auto" w:fill="auto"/>
            <w:noWrap/>
            <w:vAlign w:val="center"/>
          </w:tcPr>
          <w:p w14:paraId="6D69BEEA" w14:textId="51ED426E" w:rsidR="00CF09DF" w:rsidRDefault="00CF09DF" w:rsidP="00CF09DF">
            <w:pPr>
              <w:jc w:val="center"/>
              <w:rPr>
                <w:rFonts w:ascii="Calibri" w:eastAsia="Times New Roman" w:hAnsi="Calibri" w:cs="Calibri"/>
                <w:color w:val="000000"/>
                <w:sz w:val="20"/>
                <w:szCs w:val="20"/>
                <w:lang w:val="hy-AM" w:eastAsia="hy-AM"/>
              </w:rPr>
            </w:pPr>
            <w:r>
              <w:rPr>
                <w:rFonts w:ascii="GHEA Grapalat" w:hAnsi="GHEA Grapalat"/>
                <w:color w:val="000000"/>
                <w:sz w:val="20"/>
                <w:szCs w:val="20"/>
              </w:rPr>
              <w:t>12</w:t>
            </w:r>
          </w:p>
        </w:tc>
        <w:tc>
          <w:tcPr>
            <w:tcW w:w="851" w:type="dxa"/>
            <w:shd w:val="clear" w:color="auto" w:fill="auto"/>
            <w:vAlign w:val="center"/>
          </w:tcPr>
          <w:p w14:paraId="66C7080C" w14:textId="56586AC6" w:rsidR="00CF09DF" w:rsidRDefault="00CF09DF" w:rsidP="00CF09DF">
            <w:pPr>
              <w:jc w:val="center"/>
              <w:rPr>
                <w:rFonts w:ascii="Calibri" w:eastAsia="Times New Roman" w:hAnsi="Calibri" w:cs="Calibri"/>
                <w:color w:val="000000"/>
                <w:sz w:val="20"/>
                <w:szCs w:val="20"/>
                <w:lang w:val="hy-AM" w:eastAsia="hy-AM"/>
              </w:rPr>
            </w:pPr>
            <w:r>
              <w:rPr>
                <w:rFonts w:ascii="GHEA Grapalat" w:hAnsi="GHEA Grapalat"/>
                <w:color w:val="000000"/>
                <w:sz w:val="20"/>
                <w:szCs w:val="20"/>
              </w:rPr>
              <w:t>5</w:t>
            </w:r>
          </w:p>
        </w:tc>
        <w:tc>
          <w:tcPr>
            <w:tcW w:w="1064" w:type="dxa"/>
            <w:shd w:val="clear" w:color="auto" w:fill="auto"/>
            <w:noWrap/>
            <w:vAlign w:val="center"/>
          </w:tcPr>
          <w:p w14:paraId="7C8CB1B6" w14:textId="4E568941" w:rsidR="00CF09DF" w:rsidRDefault="00CF09DF" w:rsidP="00CF09DF">
            <w:pPr>
              <w:jc w:val="center"/>
              <w:rPr>
                <w:rFonts w:ascii="GHEA Grapalat" w:eastAsia="Times New Roman" w:hAnsi="GHEA Grapalat" w:cs="Calibri"/>
                <w:color w:val="000000"/>
                <w:sz w:val="20"/>
                <w:szCs w:val="20"/>
                <w:lang w:val="hy-AM" w:eastAsia="hy-AM"/>
              </w:rPr>
            </w:pPr>
            <w:r>
              <w:rPr>
                <w:rFonts w:ascii="GHEA Grapalat" w:hAnsi="GHEA Grapalat"/>
                <w:color w:val="000000"/>
                <w:sz w:val="20"/>
                <w:szCs w:val="20"/>
              </w:rPr>
              <w:t>54</w:t>
            </w:r>
          </w:p>
        </w:tc>
      </w:tr>
    </w:tbl>
    <w:p w14:paraId="02308B0C" w14:textId="77777777" w:rsidR="004B5DD6" w:rsidRDefault="004B5DD6" w:rsidP="005F1F13">
      <w:pPr>
        <w:jc w:val="center"/>
        <w:rPr>
          <w:rFonts w:ascii="GHEA Grapalat" w:hAnsi="GHEA Grapalat" w:cs="Sylfaen"/>
          <w:b/>
          <w:color w:val="FF0000"/>
        </w:rPr>
      </w:pPr>
    </w:p>
    <w:p w14:paraId="08A07AFA" w14:textId="77777777" w:rsidR="004B5DD6" w:rsidRDefault="004B5DD6">
      <w:pPr>
        <w:rPr>
          <w:rFonts w:ascii="GHEA Grapalat" w:hAnsi="GHEA Grapalat" w:cs="Sylfaen"/>
          <w:b/>
          <w:color w:val="FF0000"/>
        </w:rPr>
      </w:pPr>
      <w:r>
        <w:rPr>
          <w:rFonts w:ascii="GHEA Grapalat" w:hAnsi="GHEA Grapalat" w:cs="Sylfaen"/>
          <w:b/>
          <w:color w:val="FF0000"/>
        </w:rPr>
        <w:br w:type="page"/>
      </w:r>
    </w:p>
    <w:p w14:paraId="03B1990F" w14:textId="77777777" w:rsidR="004B5DD6" w:rsidRDefault="004B5DD6" w:rsidP="000D1C20">
      <w:pPr>
        <w:pStyle w:val="BodyText"/>
        <w:tabs>
          <w:tab w:val="left" w:pos="1440"/>
        </w:tabs>
        <w:jc w:val="both"/>
        <w:rPr>
          <w:rFonts w:ascii="GHEA Grapalat" w:hAnsi="GHEA Grapalat"/>
          <w:i/>
          <w:u w:val="single"/>
        </w:rPr>
        <w:sectPr w:rsidR="004B5DD6" w:rsidSect="004B5DD6">
          <w:pgSz w:w="15840" w:h="12240" w:orient="landscape"/>
          <w:pgMar w:top="1259" w:right="425" w:bottom="1185" w:left="851" w:header="720" w:footer="720" w:gutter="0"/>
          <w:cols w:space="720"/>
          <w:docGrid w:linePitch="360"/>
        </w:sectPr>
      </w:pPr>
    </w:p>
    <w:p w14:paraId="78BF8D85" w14:textId="0F03110B" w:rsidR="00327026" w:rsidRPr="00957B75" w:rsidRDefault="00327026" w:rsidP="000D1C20">
      <w:pPr>
        <w:pStyle w:val="BodyText"/>
        <w:tabs>
          <w:tab w:val="left" w:pos="1440"/>
        </w:tabs>
        <w:jc w:val="both"/>
        <w:rPr>
          <w:rFonts w:ascii="GHEA Grapalat" w:hAnsi="GHEA Grapalat"/>
          <w:b w:val="0"/>
          <w:i/>
        </w:rPr>
      </w:pPr>
      <w:r w:rsidRPr="00957B75">
        <w:rPr>
          <w:rFonts w:ascii="GHEA Grapalat" w:hAnsi="GHEA Grapalat"/>
          <w:i/>
          <w:u w:val="single"/>
        </w:rPr>
        <w:lastRenderedPageBreak/>
        <w:t xml:space="preserve">Նշում. </w:t>
      </w:r>
      <w:r w:rsidRPr="00957B75">
        <w:rPr>
          <w:rFonts w:ascii="GHEA Grapalat" w:hAnsi="GHEA Grapalat"/>
          <w:b w:val="0"/>
          <w:i/>
        </w:rPr>
        <w:t>Միավորի գնի հաշվարկման և մատակարարման ընդհանուր գնի միջև տարբերության դեպքում գերակայողը միավորի գինն է:</w:t>
      </w:r>
    </w:p>
    <w:p w14:paraId="67A52EB6" w14:textId="77777777" w:rsidR="001E3B9F" w:rsidRPr="00957B75" w:rsidRDefault="001E3B9F" w:rsidP="000D1C20">
      <w:pPr>
        <w:pStyle w:val="BodyText"/>
        <w:tabs>
          <w:tab w:val="left" w:pos="1440"/>
        </w:tabs>
        <w:jc w:val="both"/>
        <w:rPr>
          <w:rFonts w:ascii="GHEA Grapalat" w:hAnsi="GHEA Grapalat"/>
          <w:b w:val="0"/>
          <w:i/>
        </w:rPr>
      </w:pPr>
    </w:p>
    <w:p w14:paraId="46FDDEA6" w14:textId="77777777" w:rsidR="00327026" w:rsidRPr="00957B75" w:rsidRDefault="00327026" w:rsidP="004814CC">
      <w:pPr>
        <w:pStyle w:val="BodyText"/>
        <w:widowControl w:val="0"/>
        <w:numPr>
          <w:ilvl w:val="0"/>
          <w:numId w:val="5"/>
        </w:numPr>
        <w:tabs>
          <w:tab w:val="clear" w:pos="4680"/>
          <w:tab w:val="left" w:pos="1440"/>
        </w:tabs>
        <w:overflowPunct w:val="0"/>
        <w:autoSpaceDE w:val="0"/>
        <w:autoSpaceDN w:val="0"/>
        <w:adjustRightInd w:val="0"/>
        <w:spacing w:line="240" w:lineRule="auto"/>
        <w:jc w:val="both"/>
        <w:textAlignment w:val="baseline"/>
        <w:rPr>
          <w:rFonts w:ascii="GHEA Grapalat" w:hAnsi="GHEA Grapalat"/>
          <w:b w:val="0"/>
        </w:rPr>
      </w:pPr>
      <w:r w:rsidRPr="00957B75">
        <w:rPr>
          <w:rFonts w:ascii="GHEA Grapalat" w:hAnsi="GHEA Grapalat"/>
          <w:u w:val="single"/>
        </w:rPr>
        <w:t>ՖԻՔՍՎԱԾ ԳԻՆ.</w:t>
      </w:r>
      <w:r w:rsidRPr="00957B75">
        <w:rPr>
          <w:rFonts w:ascii="GHEA Grapalat" w:hAnsi="GHEA Grapalat"/>
          <w:b w:val="0"/>
        </w:rPr>
        <w:t xml:space="preserve"> Վերը նշված գներն անփոփոխ են ու ֆիքսված և սույն Պայմանագրի գործողության ընթացքում փոփոխման ենթակա չեն:</w:t>
      </w:r>
    </w:p>
    <w:p w14:paraId="14535AAD" w14:textId="77777777" w:rsidR="00327026" w:rsidRPr="00957B75" w:rsidRDefault="00327026" w:rsidP="005E19B9">
      <w:pPr>
        <w:pStyle w:val="BodyText"/>
        <w:tabs>
          <w:tab w:val="left" w:pos="1440"/>
        </w:tabs>
        <w:jc w:val="both"/>
        <w:rPr>
          <w:rFonts w:ascii="GHEA Grapalat" w:hAnsi="GHEA Grapalat"/>
          <w:u w:val="single"/>
        </w:rPr>
      </w:pPr>
    </w:p>
    <w:p w14:paraId="5CCA668D" w14:textId="77777777" w:rsidR="00327026" w:rsidRPr="00957B75" w:rsidRDefault="00327026" w:rsidP="004814CC">
      <w:pPr>
        <w:pStyle w:val="BodyText"/>
        <w:widowControl w:val="0"/>
        <w:numPr>
          <w:ilvl w:val="0"/>
          <w:numId w:val="5"/>
        </w:numPr>
        <w:tabs>
          <w:tab w:val="clear" w:pos="4680"/>
          <w:tab w:val="left" w:pos="1440"/>
        </w:tabs>
        <w:overflowPunct w:val="0"/>
        <w:autoSpaceDE w:val="0"/>
        <w:autoSpaceDN w:val="0"/>
        <w:adjustRightInd w:val="0"/>
        <w:spacing w:line="240" w:lineRule="auto"/>
        <w:jc w:val="both"/>
        <w:textAlignment w:val="baseline"/>
        <w:rPr>
          <w:rFonts w:ascii="GHEA Grapalat" w:hAnsi="GHEA Grapalat"/>
          <w:b w:val="0"/>
        </w:rPr>
      </w:pPr>
      <w:r w:rsidRPr="00957B75">
        <w:rPr>
          <w:rFonts w:ascii="GHEA Grapalat" w:hAnsi="GHEA Grapalat"/>
          <w:b w:val="0"/>
        </w:rPr>
        <w:t xml:space="preserve">Գնորդին իրավունք է վերապահված վերջնական պայմանագրի պատրաստման ժամանակ մինչև 15 տոկոսի չափով ավելացնել կամ պակասեցենել ապրանքների և ծառայությունների նախնական քանակները` առանց միավորի գնի, ինչպես նաև այլ ժամկետների և պայմանների փոփոխության:   </w:t>
      </w:r>
    </w:p>
    <w:p w14:paraId="5BCD28E8" w14:textId="77777777" w:rsidR="00327026" w:rsidRPr="00957B75" w:rsidRDefault="00327026" w:rsidP="005E19B9">
      <w:pPr>
        <w:pStyle w:val="BodyText"/>
        <w:numPr>
          <w:ilvl w:val="12"/>
          <w:numId w:val="0"/>
        </w:numPr>
        <w:tabs>
          <w:tab w:val="left" w:pos="1440"/>
        </w:tabs>
        <w:jc w:val="both"/>
        <w:rPr>
          <w:rFonts w:ascii="GHEA Grapalat" w:hAnsi="GHEA Grapalat"/>
          <w:b w:val="0"/>
        </w:rPr>
      </w:pPr>
    </w:p>
    <w:p w14:paraId="68A72585" w14:textId="0ECF5A4D" w:rsidR="00327026" w:rsidRPr="00832755" w:rsidRDefault="00327026" w:rsidP="004814CC">
      <w:pPr>
        <w:pStyle w:val="BodyText"/>
        <w:widowControl w:val="0"/>
        <w:numPr>
          <w:ilvl w:val="0"/>
          <w:numId w:val="5"/>
        </w:numPr>
        <w:tabs>
          <w:tab w:val="clear" w:pos="4680"/>
          <w:tab w:val="left" w:pos="1440"/>
        </w:tabs>
        <w:overflowPunct w:val="0"/>
        <w:autoSpaceDE w:val="0"/>
        <w:autoSpaceDN w:val="0"/>
        <w:adjustRightInd w:val="0"/>
        <w:spacing w:line="240" w:lineRule="auto"/>
        <w:jc w:val="both"/>
        <w:textAlignment w:val="baseline"/>
        <w:rPr>
          <w:rFonts w:ascii="GHEA Grapalat" w:hAnsi="GHEA Grapalat"/>
          <w:b w:val="0"/>
        </w:rPr>
      </w:pPr>
      <w:r w:rsidRPr="00957B75">
        <w:rPr>
          <w:rFonts w:ascii="GHEA Grapalat" w:hAnsi="GHEA Grapalat"/>
          <w:u w:val="single"/>
        </w:rPr>
        <w:t>ՄԱՏԱԿԱՐԱՐՄԱՆ ԺԱՄԱՆԱԿԱՑՈՒՅՑ</w:t>
      </w:r>
      <w:r w:rsidRPr="00957B75">
        <w:rPr>
          <w:rFonts w:ascii="GHEA Grapalat" w:hAnsi="GHEA Grapalat"/>
          <w:b w:val="0"/>
        </w:rPr>
        <w:t xml:space="preserve"> Մատակարարումը պետք է ավարտվի </w:t>
      </w:r>
      <w:r w:rsidRPr="00832755">
        <w:rPr>
          <w:rFonts w:ascii="GHEA Grapalat" w:hAnsi="GHEA Grapalat"/>
          <w:b w:val="0"/>
        </w:rPr>
        <w:t>վերոնշյալ ժամանակացույցի համաձայն, սակայն պայմանագրի ստորագրման օրվանից ոչ ուշ</w:t>
      </w:r>
      <w:r w:rsidR="002E6534" w:rsidRPr="00832755">
        <w:rPr>
          <w:rFonts w:ascii="GHEA Grapalat" w:hAnsi="GHEA Grapalat"/>
          <w:b w:val="0"/>
        </w:rPr>
        <w:t>,</w:t>
      </w:r>
      <w:r w:rsidRPr="00832755">
        <w:rPr>
          <w:rFonts w:ascii="GHEA Grapalat" w:hAnsi="GHEA Grapalat"/>
          <w:b w:val="0"/>
        </w:rPr>
        <w:t xml:space="preserve"> </w:t>
      </w:r>
      <w:r w:rsidR="00D442C2">
        <w:rPr>
          <w:rFonts w:ascii="GHEA Grapalat" w:hAnsi="GHEA Grapalat"/>
          <w:b w:val="0"/>
        </w:rPr>
        <w:t>40</w:t>
      </w:r>
      <w:r w:rsidRPr="00832755">
        <w:rPr>
          <w:rFonts w:ascii="GHEA Grapalat" w:hAnsi="GHEA Grapalat"/>
          <w:b w:val="0"/>
        </w:rPr>
        <w:t xml:space="preserve"> օրացուցային օրվա ընթացքում:</w:t>
      </w:r>
    </w:p>
    <w:p w14:paraId="6F5745F7" w14:textId="77777777" w:rsidR="00327026" w:rsidRPr="00957B75" w:rsidRDefault="00327026" w:rsidP="00DF71F3">
      <w:pPr>
        <w:pStyle w:val="ListParagraph"/>
        <w:rPr>
          <w:rFonts w:ascii="GHEA Grapalat" w:hAnsi="GHEA Grapalat"/>
          <w:bCs/>
        </w:rPr>
      </w:pPr>
    </w:p>
    <w:p w14:paraId="02240F18" w14:textId="77777777" w:rsidR="001D4C26" w:rsidRPr="00957B75" w:rsidRDefault="001D4C26" w:rsidP="001D4C26">
      <w:pPr>
        <w:pStyle w:val="BodyText"/>
        <w:widowControl w:val="0"/>
        <w:numPr>
          <w:ilvl w:val="0"/>
          <w:numId w:val="5"/>
        </w:numPr>
        <w:tabs>
          <w:tab w:val="clear" w:pos="4680"/>
          <w:tab w:val="left" w:pos="1440"/>
        </w:tabs>
        <w:overflowPunct w:val="0"/>
        <w:autoSpaceDE w:val="0"/>
        <w:autoSpaceDN w:val="0"/>
        <w:adjustRightInd w:val="0"/>
        <w:spacing w:line="240" w:lineRule="auto"/>
        <w:jc w:val="both"/>
        <w:textAlignment w:val="baseline"/>
        <w:rPr>
          <w:rFonts w:ascii="GHEA Grapalat" w:hAnsi="GHEA Grapalat" w:cs="Arial"/>
          <w:b w:val="0"/>
          <w:lang w:val="af-ZA" w:eastAsia="ru-RU"/>
        </w:rPr>
      </w:pPr>
      <w:r w:rsidRPr="00957B75">
        <w:rPr>
          <w:rFonts w:ascii="GHEA Grapalat" w:hAnsi="GHEA Grapalat" w:cs="Arial"/>
          <w:u w:val="single"/>
          <w:lang w:eastAsia="ru-RU"/>
        </w:rPr>
        <w:t>ԱՊԱՀՈՎԱԳՐՈՒԹՅՈՒՆ</w:t>
      </w:r>
      <w:r w:rsidRPr="00957B75">
        <w:rPr>
          <w:rFonts w:ascii="GHEA Grapalat" w:hAnsi="GHEA Grapalat" w:cs="Arial"/>
          <w:b w:val="0"/>
          <w:lang w:val="af-ZA" w:eastAsia="ru-RU"/>
        </w:rPr>
        <w:t xml:space="preserve"> </w:t>
      </w:r>
      <w:r w:rsidR="00ED18AB" w:rsidRPr="008140E6">
        <w:rPr>
          <w:rFonts w:ascii="GHEA Grapalat" w:hAnsi="GHEA Grapalat" w:cs="Arial"/>
          <w:b w:val="0"/>
          <w:lang w:eastAsia="ru-RU"/>
        </w:rPr>
        <w:t>(CIP պայմանով մատակարարման դեպքում) CIP պայմանով մատակարարման դեպքում` Պայմանագրի շրջանակներում մատակարարվող ապրանքները պետք է ամբողջությամբ ապահովագրվեն ազատ փոխարկելի արժույթով` արտադրության, ձեռքբերման, փոխադրման, պահեստավորման, կամ տեղափոխման ժամանակ վնասումից կամ կորստից: Ապահովագրության գումարը պետք է կազմի Ապրանքների ընդհանուր արժեքի 110%-ին համարժեք գումար` “պահեստից” մինչև “պահեստ” “բոլոր տիպի ռիսկեր” հիմքով, ներառյալ պատերազմի ռիսկը: Մատակարարը պետք է ապահովի և վճարի բեռների ապահովագրությունը և Գնորդին դիտարկի որպես բենիֆիցիար:</w:t>
      </w:r>
    </w:p>
    <w:p w14:paraId="3C63B0A9" w14:textId="77777777" w:rsidR="00327026" w:rsidRPr="00957B75" w:rsidRDefault="00327026" w:rsidP="005E19B9">
      <w:pPr>
        <w:pStyle w:val="BodyText"/>
        <w:tabs>
          <w:tab w:val="left" w:pos="1440"/>
        </w:tabs>
        <w:jc w:val="both"/>
        <w:rPr>
          <w:rFonts w:ascii="GHEA Grapalat" w:hAnsi="GHEA Grapalat" w:cs="Arial"/>
          <w:u w:val="single"/>
          <w:lang w:val="af-ZA" w:eastAsia="ru-RU"/>
        </w:rPr>
      </w:pPr>
    </w:p>
    <w:p w14:paraId="577D0BED" w14:textId="77777777" w:rsidR="00327026" w:rsidRPr="00957B75" w:rsidRDefault="00327026" w:rsidP="004814CC">
      <w:pPr>
        <w:pStyle w:val="BodyText"/>
        <w:widowControl w:val="0"/>
        <w:numPr>
          <w:ilvl w:val="0"/>
          <w:numId w:val="5"/>
        </w:numPr>
        <w:tabs>
          <w:tab w:val="clear" w:pos="4680"/>
          <w:tab w:val="left" w:pos="1440"/>
        </w:tabs>
        <w:overflowPunct w:val="0"/>
        <w:autoSpaceDE w:val="0"/>
        <w:autoSpaceDN w:val="0"/>
        <w:adjustRightInd w:val="0"/>
        <w:spacing w:line="240" w:lineRule="auto"/>
        <w:jc w:val="both"/>
        <w:textAlignment w:val="baseline"/>
        <w:rPr>
          <w:rFonts w:ascii="GHEA Grapalat" w:hAnsi="GHEA Grapalat"/>
          <w:b w:val="0"/>
          <w:lang w:val="af-ZA"/>
        </w:rPr>
      </w:pPr>
      <w:r w:rsidRPr="00957B75">
        <w:rPr>
          <w:rFonts w:ascii="GHEA Grapalat" w:hAnsi="GHEA Grapalat"/>
          <w:u w:val="single"/>
        </w:rPr>
        <w:t>ԿԻՐԱՌԵԼԻ</w:t>
      </w:r>
      <w:r w:rsidRPr="00957B75">
        <w:rPr>
          <w:rFonts w:ascii="GHEA Grapalat" w:hAnsi="GHEA Grapalat"/>
          <w:u w:val="single"/>
          <w:lang w:val="af-ZA"/>
        </w:rPr>
        <w:t xml:space="preserve"> </w:t>
      </w:r>
      <w:r w:rsidRPr="00957B75">
        <w:rPr>
          <w:rFonts w:ascii="GHEA Grapalat" w:hAnsi="GHEA Grapalat"/>
          <w:u w:val="single"/>
        </w:rPr>
        <w:t>ՕՐԵՆՍԴՐՈՒԹՅՈՒՆ</w:t>
      </w:r>
      <w:r w:rsidRPr="00957B75">
        <w:rPr>
          <w:rFonts w:ascii="GHEA Grapalat" w:hAnsi="GHEA Grapalat"/>
          <w:b w:val="0"/>
          <w:lang w:val="af-ZA"/>
        </w:rPr>
        <w:t xml:space="preserve"> </w:t>
      </w:r>
      <w:r w:rsidRPr="00957B75">
        <w:rPr>
          <w:rFonts w:ascii="GHEA Grapalat" w:hAnsi="GHEA Grapalat"/>
          <w:b w:val="0"/>
        </w:rPr>
        <w:t>Սույն</w:t>
      </w:r>
      <w:r w:rsidRPr="00957B75">
        <w:rPr>
          <w:rFonts w:ascii="GHEA Grapalat" w:hAnsi="GHEA Grapalat"/>
          <w:b w:val="0"/>
          <w:lang w:val="af-ZA"/>
        </w:rPr>
        <w:t xml:space="preserve"> </w:t>
      </w:r>
      <w:r w:rsidRPr="00957B75">
        <w:rPr>
          <w:rFonts w:ascii="GHEA Grapalat" w:hAnsi="GHEA Grapalat"/>
          <w:b w:val="0"/>
        </w:rPr>
        <w:t>Պայմանագիրը</w:t>
      </w:r>
      <w:r w:rsidRPr="00957B75">
        <w:rPr>
          <w:rFonts w:ascii="GHEA Grapalat" w:hAnsi="GHEA Grapalat"/>
          <w:b w:val="0"/>
          <w:lang w:val="af-ZA"/>
        </w:rPr>
        <w:t xml:space="preserve"> </w:t>
      </w:r>
      <w:r w:rsidRPr="00957B75">
        <w:rPr>
          <w:rFonts w:ascii="GHEA Grapalat" w:hAnsi="GHEA Grapalat"/>
          <w:b w:val="0"/>
        </w:rPr>
        <w:t>պետք</w:t>
      </w:r>
      <w:r w:rsidRPr="00957B75">
        <w:rPr>
          <w:rFonts w:ascii="GHEA Grapalat" w:hAnsi="GHEA Grapalat"/>
          <w:b w:val="0"/>
          <w:lang w:val="af-ZA"/>
        </w:rPr>
        <w:t xml:space="preserve"> </w:t>
      </w:r>
      <w:r w:rsidRPr="00957B75">
        <w:rPr>
          <w:rFonts w:ascii="GHEA Grapalat" w:hAnsi="GHEA Grapalat"/>
          <w:b w:val="0"/>
        </w:rPr>
        <w:t>է</w:t>
      </w:r>
      <w:r w:rsidRPr="00957B75">
        <w:rPr>
          <w:rFonts w:ascii="GHEA Grapalat" w:hAnsi="GHEA Grapalat"/>
          <w:b w:val="0"/>
          <w:lang w:val="af-ZA"/>
        </w:rPr>
        <w:t xml:space="preserve"> </w:t>
      </w:r>
      <w:r w:rsidRPr="00957B75">
        <w:rPr>
          <w:rFonts w:ascii="GHEA Grapalat" w:hAnsi="GHEA Grapalat"/>
          <w:b w:val="0"/>
        </w:rPr>
        <w:t>մեկնաբանվի</w:t>
      </w:r>
      <w:r w:rsidRPr="00957B75">
        <w:rPr>
          <w:rFonts w:ascii="GHEA Grapalat" w:hAnsi="GHEA Grapalat"/>
          <w:b w:val="0"/>
          <w:lang w:val="af-ZA"/>
        </w:rPr>
        <w:t xml:space="preserve"> </w:t>
      </w:r>
      <w:r w:rsidRPr="00957B75">
        <w:rPr>
          <w:rFonts w:ascii="GHEA Grapalat" w:hAnsi="GHEA Grapalat"/>
          <w:b w:val="0"/>
        </w:rPr>
        <w:t>համաձայն</w:t>
      </w:r>
      <w:r w:rsidRPr="00957B75">
        <w:rPr>
          <w:rFonts w:ascii="GHEA Grapalat" w:hAnsi="GHEA Grapalat"/>
          <w:b w:val="0"/>
          <w:lang w:val="af-ZA"/>
        </w:rPr>
        <w:t xml:space="preserve"> </w:t>
      </w:r>
      <w:r w:rsidRPr="00957B75">
        <w:rPr>
          <w:rFonts w:ascii="GHEA Grapalat" w:hAnsi="GHEA Grapalat"/>
          <w:b w:val="0"/>
        </w:rPr>
        <w:t>Գնորդի</w:t>
      </w:r>
      <w:r w:rsidRPr="00957B75">
        <w:rPr>
          <w:rFonts w:ascii="GHEA Grapalat" w:hAnsi="GHEA Grapalat"/>
          <w:b w:val="0"/>
          <w:lang w:val="af-ZA"/>
        </w:rPr>
        <w:t xml:space="preserve"> </w:t>
      </w:r>
      <w:r w:rsidRPr="00957B75">
        <w:rPr>
          <w:rFonts w:ascii="GHEA Grapalat" w:hAnsi="GHEA Grapalat"/>
          <w:b w:val="0"/>
        </w:rPr>
        <w:t>երկրի</w:t>
      </w:r>
      <w:r w:rsidRPr="00957B75">
        <w:rPr>
          <w:rFonts w:ascii="GHEA Grapalat" w:hAnsi="GHEA Grapalat"/>
          <w:b w:val="0"/>
          <w:lang w:val="af-ZA"/>
        </w:rPr>
        <w:t xml:space="preserve"> </w:t>
      </w:r>
      <w:r w:rsidRPr="00957B75">
        <w:rPr>
          <w:rFonts w:ascii="GHEA Grapalat" w:hAnsi="GHEA Grapalat"/>
          <w:b w:val="0"/>
        </w:rPr>
        <w:t>օրենսդրության</w:t>
      </w:r>
      <w:r w:rsidRPr="00957B75">
        <w:rPr>
          <w:rFonts w:ascii="GHEA Grapalat" w:hAnsi="GHEA Grapalat"/>
          <w:b w:val="0"/>
          <w:lang w:val="af-ZA"/>
        </w:rPr>
        <w:t>:</w:t>
      </w:r>
    </w:p>
    <w:p w14:paraId="733F6D58" w14:textId="77777777" w:rsidR="00327026" w:rsidRPr="00957B75" w:rsidRDefault="00327026" w:rsidP="005E19B9">
      <w:pPr>
        <w:pStyle w:val="BodyText"/>
        <w:tabs>
          <w:tab w:val="left" w:pos="1440"/>
        </w:tabs>
        <w:jc w:val="both"/>
        <w:rPr>
          <w:rFonts w:ascii="GHEA Grapalat" w:hAnsi="GHEA Grapalat"/>
          <w:b w:val="0"/>
          <w:lang w:val="af-ZA"/>
        </w:rPr>
      </w:pPr>
    </w:p>
    <w:p w14:paraId="6352B889" w14:textId="77777777" w:rsidR="00327026" w:rsidRPr="00957B75" w:rsidRDefault="00327026" w:rsidP="004814CC">
      <w:pPr>
        <w:pStyle w:val="BodyText"/>
        <w:widowControl w:val="0"/>
        <w:numPr>
          <w:ilvl w:val="0"/>
          <w:numId w:val="5"/>
        </w:numPr>
        <w:tabs>
          <w:tab w:val="clear" w:pos="4680"/>
          <w:tab w:val="left" w:pos="1440"/>
        </w:tabs>
        <w:overflowPunct w:val="0"/>
        <w:autoSpaceDE w:val="0"/>
        <w:autoSpaceDN w:val="0"/>
        <w:adjustRightInd w:val="0"/>
        <w:spacing w:line="240" w:lineRule="auto"/>
        <w:jc w:val="both"/>
        <w:textAlignment w:val="baseline"/>
        <w:rPr>
          <w:rFonts w:ascii="GHEA Grapalat" w:hAnsi="GHEA Grapalat"/>
          <w:b w:val="0"/>
          <w:lang w:val="af-ZA"/>
        </w:rPr>
      </w:pPr>
      <w:r w:rsidRPr="00957B75">
        <w:rPr>
          <w:rFonts w:ascii="GHEA Grapalat" w:hAnsi="GHEA Grapalat" w:cs="Arial"/>
          <w:u w:val="single"/>
          <w:lang w:eastAsia="ru-RU"/>
        </w:rPr>
        <w:t>ՎԵՃԵՐԻ</w:t>
      </w:r>
      <w:r w:rsidRPr="00957B75">
        <w:rPr>
          <w:rFonts w:ascii="GHEA Grapalat" w:hAnsi="GHEA Grapalat" w:cs="Arial"/>
          <w:u w:val="single"/>
          <w:lang w:val="af-ZA" w:eastAsia="ru-RU"/>
        </w:rPr>
        <w:t xml:space="preserve"> </w:t>
      </w:r>
      <w:r w:rsidRPr="00957B75">
        <w:rPr>
          <w:rFonts w:ascii="GHEA Grapalat" w:hAnsi="GHEA Grapalat" w:cs="Arial"/>
          <w:u w:val="single"/>
          <w:lang w:eastAsia="ru-RU"/>
        </w:rPr>
        <w:t>ԼՈՒԾՈՒՄ</w:t>
      </w:r>
      <w:r w:rsidRPr="00957B75">
        <w:rPr>
          <w:rFonts w:ascii="GHEA Grapalat" w:hAnsi="GHEA Grapalat" w:cs="Arial"/>
          <w:u w:val="single"/>
          <w:lang w:val="af-ZA" w:eastAsia="ru-RU"/>
        </w:rPr>
        <w:t xml:space="preserve"> </w:t>
      </w:r>
      <w:r w:rsidRPr="00957B75">
        <w:rPr>
          <w:rFonts w:ascii="GHEA Grapalat" w:hAnsi="GHEA Grapalat" w:cs="Arial"/>
          <w:b w:val="0"/>
          <w:lang w:eastAsia="ru-RU"/>
        </w:rPr>
        <w:t>Գնորդը</w:t>
      </w:r>
      <w:r w:rsidRPr="00957B75">
        <w:rPr>
          <w:rFonts w:ascii="GHEA Grapalat" w:hAnsi="GHEA Grapalat" w:cs="Arial"/>
          <w:b w:val="0"/>
          <w:lang w:val="af-ZA" w:eastAsia="ru-RU"/>
        </w:rPr>
        <w:t xml:space="preserve"> </w:t>
      </w:r>
      <w:r w:rsidRPr="00957B75">
        <w:rPr>
          <w:rFonts w:ascii="GHEA Grapalat" w:hAnsi="GHEA Grapalat" w:cs="Arial"/>
          <w:b w:val="0"/>
          <w:lang w:eastAsia="ru-RU"/>
        </w:rPr>
        <w:t>և</w:t>
      </w:r>
      <w:r w:rsidRPr="00957B75">
        <w:rPr>
          <w:rFonts w:ascii="GHEA Grapalat" w:hAnsi="GHEA Grapalat" w:cs="Arial"/>
          <w:b w:val="0"/>
          <w:lang w:val="af-ZA" w:eastAsia="ru-RU"/>
        </w:rPr>
        <w:t xml:space="preserve"> </w:t>
      </w:r>
      <w:r w:rsidRPr="00957B75">
        <w:rPr>
          <w:rFonts w:ascii="GHEA Grapalat" w:hAnsi="GHEA Grapalat" w:cs="Arial"/>
          <w:b w:val="0"/>
          <w:lang w:eastAsia="ru-RU"/>
        </w:rPr>
        <w:t>Մատակարարը</w:t>
      </w:r>
      <w:r w:rsidRPr="00957B75">
        <w:rPr>
          <w:rFonts w:ascii="GHEA Grapalat" w:hAnsi="GHEA Grapalat" w:cs="Arial"/>
          <w:b w:val="0"/>
          <w:lang w:val="af-ZA" w:eastAsia="ru-RU"/>
        </w:rPr>
        <w:t xml:space="preserve"> </w:t>
      </w:r>
      <w:r w:rsidRPr="00957B75">
        <w:rPr>
          <w:rFonts w:ascii="GHEA Grapalat" w:hAnsi="GHEA Grapalat" w:cs="Arial"/>
          <w:b w:val="0"/>
          <w:lang w:eastAsia="ru-RU"/>
        </w:rPr>
        <w:t>պետք</w:t>
      </w:r>
      <w:r w:rsidRPr="00957B75">
        <w:rPr>
          <w:rFonts w:ascii="GHEA Grapalat" w:hAnsi="GHEA Grapalat" w:cs="Arial"/>
          <w:b w:val="0"/>
          <w:lang w:val="af-ZA" w:eastAsia="ru-RU"/>
        </w:rPr>
        <w:t xml:space="preserve"> </w:t>
      </w:r>
      <w:r w:rsidRPr="00957B75">
        <w:rPr>
          <w:rFonts w:ascii="GHEA Grapalat" w:hAnsi="GHEA Grapalat" w:cs="Arial"/>
          <w:b w:val="0"/>
          <w:lang w:eastAsia="ru-RU"/>
        </w:rPr>
        <w:t>է</w:t>
      </w:r>
      <w:r w:rsidRPr="00957B75">
        <w:rPr>
          <w:rFonts w:ascii="GHEA Grapalat" w:hAnsi="GHEA Grapalat" w:cs="Arial"/>
          <w:b w:val="0"/>
          <w:lang w:val="af-ZA" w:eastAsia="ru-RU"/>
        </w:rPr>
        <w:t xml:space="preserve"> </w:t>
      </w:r>
      <w:r w:rsidRPr="00957B75">
        <w:rPr>
          <w:rFonts w:ascii="GHEA Grapalat" w:hAnsi="GHEA Grapalat" w:cs="Arial"/>
          <w:b w:val="0"/>
          <w:lang w:eastAsia="ru-RU"/>
        </w:rPr>
        <w:t>ձեռնարկեն</w:t>
      </w:r>
      <w:r w:rsidRPr="00957B75">
        <w:rPr>
          <w:rFonts w:ascii="GHEA Grapalat" w:hAnsi="GHEA Grapalat" w:cs="Arial"/>
          <w:b w:val="0"/>
          <w:lang w:val="af-ZA" w:eastAsia="ru-RU"/>
        </w:rPr>
        <w:t xml:space="preserve"> </w:t>
      </w:r>
      <w:r w:rsidRPr="00957B75">
        <w:rPr>
          <w:rFonts w:ascii="GHEA Grapalat" w:hAnsi="GHEA Grapalat" w:cs="Arial"/>
          <w:b w:val="0"/>
          <w:lang w:eastAsia="ru-RU"/>
        </w:rPr>
        <w:t>բոլոր</w:t>
      </w:r>
      <w:r w:rsidRPr="00957B75">
        <w:rPr>
          <w:rFonts w:ascii="GHEA Grapalat" w:hAnsi="GHEA Grapalat" w:cs="Arial"/>
          <w:b w:val="0"/>
          <w:lang w:val="af-ZA" w:eastAsia="ru-RU"/>
        </w:rPr>
        <w:t xml:space="preserve"> </w:t>
      </w:r>
      <w:r w:rsidRPr="00957B75">
        <w:rPr>
          <w:rFonts w:ascii="GHEA Grapalat" w:hAnsi="GHEA Grapalat" w:cs="Arial"/>
          <w:b w:val="0"/>
          <w:lang w:eastAsia="ru-RU"/>
        </w:rPr>
        <w:t>ջանքերը</w:t>
      </w:r>
      <w:r w:rsidRPr="00957B75">
        <w:rPr>
          <w:rFonts w:ascii="GHEA Grapalat" w:hAnsi="GHEA Grapalat" w:cs="Arial"/>
          <w:b w:val="0"/>
          <w:lang w:val="af-ZA" w:eastAsia="ru-RU"/>
        </w:rPr>
        <w:t xml:space="preserve">, </w:t>
      </w:r>
      <w:r w:rsidRPr="00957B75">
        <w:rPr>
          <w:rFonts w:ascii="GHEA Grapalat" w:hAnsi="GHEA Grapalat" w:cs="Arial"/>
          <w:b w:val="0"/>
          <w:lang w:eastAsia="ru-RU"/>
        </w:rPr>
        <w:t>որպեսզի</w:t>
      </w:r>
      <w:r w:rsidRPr="00957B75">
        <w:rPr>
          <w:rFonts w:ascii="GHEA Grapalat" w:hAnsi="GHEA Grapalat" w:cs="Arial"/>
          <w:b w:val="0"/>
          <w:lang w:val="af-ZA" w:eastAsia="ru-RU"/>
        </w:rPr>
        <w:t xml:space="preserve"> </w:t>
      </w:r>
      <w:r w:rsidRPr="00957B75">
        <w:rPr>
          <w:rFonts w:ascii="GHEA Grapalat" w:hAnsi="GHEA Grapalat" w:cs="Arial"/>
          <w:b w:val="0"/>
          <w:lang w:eastAsia="ru-RU"/>
        </w:rPr>
        <w:t>ուղղակի</w:t>
      </w:r>
      <w:r w:rsidRPr="00957B75">
        <w:rPr>
          <w:rFonts w:ascii="GHEA Grapalat" w:hAnsi="GHEA Grapalat" w:cs="Arial"/>
          <w:b w:val="0"/>
          <w:lang w:val="af-ZA" w:eastAsia="ru-RU"/>
        </w:rPr>
        <w:t xml:space="preserve">, </w:t>
      </w:r>
      <w:r w:rsidRPr="00957B75">
        <w:rPr>
          <w:rFonts w:ascii="GHEA Grapalat" w:hAnsi="GHEA Grapalat" w:cs="Arial"/>
          <w:b w:val="0"/>
          <w:lang w:eastAsia="ru-RU"/>
        </w:rPr>
        <w:t>ոչ</w:t>
      </w:r>
      <w:r w:rsidRPr="00957B75">
        <w:rPr>
          <w:rFonts w:ascii="GHEA Grapalat" w:hAnsi="GHEA Grapalat" w:cs="Arial"/>
          <w:b w:val="0"/>
          <w:lang w:val="af-ZA" w:eastAsia="ru-RU"/>
        </w:rPr>
        <w:t xml:space="preserve"> </w:t>
      </w:r>
      <w:r w:rsidRPr="00957B75">
        <w:rPr>
          <w:rFonts w:ascii="GHEA Grapalat" w:hAnsi="GHEA Grapalat" w:cs="Arial"/>
          <w:b w:val="0"/>
          <w:lang w:eastAsia="ru-RU"/>
        </w:rPr>
        <w:t>պաշտոնական</w:t>
      </w:r>
      <w:r w:rsidRPr="00957B75">
        <w:rPr>
          <w:rFonts w:ascii="GHEA Grapalat" w:hAnsi="GHEA Grapalat" w:cs="Arial"/>
          <w:b w:val="0"/>
          <w:lang w:val="af-ZA" w:eastAsia="ru-RU"/>
        </w:rPr>
        <w:t xml:space="preserve"> </w:t>
      </w:r>
      <w:r w:rsidRPr="00957B75">
        <w:rPr>
          <w:rFonts w:ascii="GHEA Grapalat" w:hAnsi="GHEA Grapalat" w:cs="Arial"/>
          <w:b w:val="0"/>
          <w:lang w:eastAsia="ru-RU"/>
        </w:rPr>
        <w:t>բանակցությունների</w:t>
      </w:r>
      <w:r w:rsidRPr="00957B75">
        <w:rPr>
          <w:rFonts w:ascii="GHEA Grapalat" w:hAnsi="GHEA Grapalat" w:cs="Arial"/>
          <w:b w:val="0"/>
          <w:lang w:val="af-ZA" w:eastAsia="ru-RU"/>
        </w:rPr>
        <w:t xml:space="preserve"> </w:t>
      </w:r>
      <w:r w:rsidRPr="00957B75">
        <w:rPr>
          <w:rFonts w:ascii="GHEA Grapalat" w:hAnsi="GHEA Grapalat" w:cs="Arial"/>
          <w:b w:val="0"/>
          <w:lang w:eastAsia="ru-RU"/>
        </w:rPr>
        <w:t>միջոցով</w:t>
      </w:r>
      <w:r w:rsidRPr="00957B75">
        <w:rPr>
          <w:rFonts w:ascii="GHEA Grapalat" w:hAnsi="GHEA Grapalat" w:cs="Arial"/>
          <w:b w:val="0"/>
          <w:lang w:val="af-ZA" w:eastAsia="ru-RU"/>
        </w:rPr>
        <w:t xml:space="preserve"> </w:t>
      </w:r>
      <w:r w:rsidRPr="00957B75">
        <w:rPr>
          <w:rFonts w:ascii="GHEA Grapalat" w:hAnsi="GHEA Grapalat" w:cs="Arial"/>
          <w:b w:val="0"/>
          <w:lang w:eastAsia="ru-RU"/>
        </w:rPr>
        <w:t>բարեկամաբար</w:t>
      </w:r>
      <w:r w:rsidRPr="00957B75">
        <w:rPr>
          <w:rFonts w:ascii="GHEA Grapalat" w:hAnsi="GHEA Grapalat" w:cs="Arial"/>
          <w:b w:val="0"/>
          <w:lang w:val="af-ZA" w:eastAsia="ru-RU"/>
        </w:rPr>
        <w:t xml:space="preserve"> </w:t>
      </w:r>
      <w:r w:rsidRPr="00957B75">
        <w:rPr>
          <w:rFonts w:ascii="GHEA Grapalat" w:hAnsi="GHEA Grapalat" w:cs="Arial"/>
          <w:b w:val="0"/>
          <w:lang w:eastAsia="ru-RU"/>
        </w:rPr>
        <w:t>լուծեն</w:t>
      </w:r>
      <w:r w:rsidRPr="00957B75">
        <w:rPr>
          <w:rFonts w:ascii="GHEA Grapalat" w:hAnsi="GHEA Grapalat" w:cs="Arial"/>
          <w:b w:val="0"/>
          <w:lang w:val="af-ZA" w:eastAsia="ru-RU"/>
        </w:rPr>
        <w:t xml:space="preserve"> </w:t>
      </w:r>
      <w:r w:rsidRPr="00957B75">
        <w:rPr>
          <w:rFonts w:ascii="GHEA Grapalat" w:hAnsi="GHEA Grapalat" w:cs="Arial"/>
          <w:b w:val="0"/>
          <w:lang w:eastAsia="ru-RU"/>
        </w:rPr>
        <w:t>իրենց</w:t>
      </w:r>
      <w:r w:rsidRPr="00957B75">
        <w:rPr>
          <w:rFonts w:ascii="GHEA Grapalat" w:hAnsi="GHEA Grapalat" w:cs="Arial"/>
          <w:b w:val="0"/>
          <w:lang w:val="af-ZA" w:eastAsia="ru-RU"/>
        </w:rPr>
        <w:t xml:space="preserve"> </w:t>
      </w:r>
      <w:r w:rsidRPr="00957B75">
        <w:rPr>
          <w:rFonts w:ascii="GHEA Grapalat" w:hAnsi="GHEA Grapalat" w:cs="Arial"/>
          <w:b w:val="0"/>
          <w:lang w:eastAsia="ru-RU"/>
        </w:rPr>
        <w:t>միջև</w:t>
      </w:r>
      <w:r w:rsidRPr="00957B75">
        <w:rPr>
          <w:rFonts w:ascii="GHEA Grapalat" w:hAnsi="GHEA Grapalat" w:cs="Arial"/>
          <w:b w:val="0"/>
          <w:lang w:val="af-ZA" w:eastAsia="ru-RU"/>
        </w:rPr>
        <w:t xml:space="preserve"> </w:t>
      </w:r>
      <w:r w:rsidRPr="00957B75">
        <w:rPr>
          <w:rFonts w:ascii="GHEA Grapalat" w:hAnsi="GHEA Grapalat" w:cs="Arial"/>
          <w:b w:val="0"/>
          <w:lang w:eastAsia="ru-RU"/>
        </w:rPr>
        <w:t>սույն</w:t>
      </w:r>
      <w:r w:rsidRPr="00957B75">
        <w:rPr>
          <w:rFonts w:ascii="GHEA Grapalat" w:hAnsi="GHEA Grapalat" w:cs="Arial"/>
          <w:b w:val="0"/>
          <w:lang w:val="af-ZA" w:eastAsia="ru-RU"/>
        </w:rPr>
        <w:t xml:space="preserve"> </w:t>
      </w:r>
      <w:r w:rsidRPr="00957B75">
        <w:rPr>
          <w:rFonts w:ascii="GHEA Grapalat" w:hAnsi="GHEA Grapalat" w:cs="Arial"/>
          <w:b w:val="0"/>
          <w:lang w:eastAsia="ru-RU"/>
        </w:rPr>
        <w:t>Պայմանագրի</w:t>
      </w:r>
      <w:r w:rsidRPr="00957B75">
        <w:rPr>
          <w:rFonts w:ascii="GHEA Grapalat" w:hAnsi="GHEA Grapalat" w:cs="Arial"/>
          <w:b w:val="0"/>
          <w:lang w:val="af-ZA" w:eastAsia="ru-RU"/>
        </w:rPr>
        <w:t xml:space="preserve"> </w:t>
      </w:r>
      <w:r w:rsidRPr="00957B75">
        <w:rPr>
          <w:rFonts w:ascii="GHEA Grapalat" w:hAnsi="GHEA Grapalat" w:cs="Arial"/>
          <w:b w:val="0"/>
          <w:lang w:eastAsia="ru-RU"/>
        </w:rPr>
        <w:t>շրջանակներում</w:t>
      </w:r>
      <w:r w:rsidRPr="00957B75">
        <w:rPr>
          <w:rFonts w:ascii="GHEA Grapalat" w:hAnsi="GHEA Grapalat" w:cs="Arial"/>
          <w:b w:val="0"/>
          <w:lang w:val="af-ZA" w:eastAsia="ru-RU"/>
        </w:rPr>
        <w:t xml:space="preserve"> </w:t>
      </w:r>
      <w:r w:rsidRPr="00957B75">
        <w:rPr>
          <w:rFonts w:ascii="GHEA Grapalat" w:hAnsi="GHEA Grapalat" w:cs="Arial"/>
          <w:b w:val="0"/>
          <w:lang w:eastAsia="ru-RU"/>
        </w:rPr>
        <w:t>առաջացած</w:t>
      </w:r>
      <w:r w:rsidRPr="00957B75">
        <w:rPr>
          <w:rFonts w:ascii="GHEA Grapalat" w:hAnsi="GHEA Grapalat" w:cs="Arial"/>
          <w:b w:val="0"/>
          <w:lang w:val="af-ZA" w:eastAsia="ru-RU"/>
        </w:rPr>
        <w:t xml:space="preserve"> </w:t>
      </w:r>
      <w:r w:rsidRPr="00957B75">
        <w:rPr>
          <w:rFonts w:ascii="GHEA Grapalat" w:hAnsi="GHEA Grapalat" w:cs="Arial"/>
          <w:b w:val="0"/>
          <w:lang w:eastAsia="ru-RU"/>
        </w:rPr>
        <w:t>ցանկացած</w:t>
      </w:r>
      <w:r w:rsidRPr="00957B75">
        <w:rPr>
          <w:rFonts w:ascii="GHEA Grapalat" w:hAnsi="GHEA Grapalat" w:cs="Arial"/>
          <w:b w:val="0"/>
          <w:lang w:val="af-ZA" w:eastAsia="ru-RU"/>
        </w:rPr>
        <w:t xml:space="preserve"> </w:t>
      </w:r>
      <w:r w:rsidRPr="00957B75">
        <w:rPr>
          <w:rFonts w:ascii="GHEA Grapalat" w:hAnsi="GHEA Grapalat" w:cs="Arial"/>
          <w:b w:val="0"/>
          <w:lang w:eastAsia="ru-RU"/>
        </w:rPr>
        <w:t>տարաձանություն</w:t>
      </w:r>
      <w:r w:rsidRPr="00957B75">
        <w:rPr>
          <w:rFonts w:ascii="GHEA Grapalat" w:hAnsi="GHEA Grapalat" w:cs="Arial"/>
          <w:b w:val="0"/>
          <w:lang w:val="af-ZA" w:eastAsia="ru-RU"/>
        </w:rPr>
        <w:t xml:space="preserve"> </w:t>
      </w:r>
      <w:r w:rsidRPr="00957B75">
        <w:rPr>
          <w:rFonts w:ascii="GHEA Grapalat" w:hAnsi="GHEA Grapalat" w:cs="Arial"/>
          <w:b w:val="0"/>
          <w:lang w:eastAsia="ru-RU"/>
        </w:rPr>
        <w:t>կամ</w:t>
      </w:r>
      <w:r w:rsidRPr="00957B75">
        <w:rPr>
          <w:rFonts w:ascii="GHEA Grapalat" w:hAnsi="GHEA Grapalat" w:cs="Arial"/>
          <w:b w:val="0"/>
          <w:lang w:val="af-ZA" w:eastAsia="ru-RU"/>
        </w:rPr>
        <w:t xml:space="preserve"> </w:t>
      </w:r>
      <w:r w:rsidRPr="00957B75">
        <w:rPr>
          <w:rFonts w:ascii="GHEA Grapalat" w:hAnsi="GHEA Grapalat" w:cs="Arial"/>
          <w:b w:val="0"/>
          <w:lang w:eastAsia="ru-RU"/>
        </w:rPr>
        <w:t>վեճ</w:t>
      </w:r>
      <w:r w:rsidRPr="00957B75">
        <w:rPr>
          <w:rFonts w:ascii="GHEA Grapalat" w:hAnsi="GHEA Grapalat" w:cs="Arial"/>
          <w:b w:val="0"/>
          <w:lang w:val="af-ZA" w:eastAsia="ru-RU"/>
        </w:rPr>
        <w:t xml:space="preserve">: </w:t>
      </w:r>
      <w:r w:rsidRPr="00957B75">
        <w:rPr>
          <w:rFonts w:ascii="GHEA Grapalat" w:hAnsi="GHEA Grapalat" w:cs="Arial"/>
          <w:b w:val="0"/>
          <w:lang w:eastAsia="ru-RU"/>
        </w:rPr>
        <w:t>Գնորդի</w:t>
      </w:r>
      <w:r w:rsidRPr="00957B75">
        <w:rPr>
          <w:rFonts w:ascii="GHEA Grapalat" w:hAnsi="GHEA Grapalat" w:cs="Arial"/>
          <w:b w:val="0"/>
          <w:lang w:val="af-ZA" w:eastAsia="ru-RU"/>
        </w:rPr>
        <w:t xml:space="preserve"> </w:t>
      </w:r>
      <w:r w:rsidRPr="00957B75">
        <w:rPr>
          <w:rFonts w:ascii="GHEA Grapalat" w:hAnsi="GHEA Grapalat" w:cs="Arial"/>
          <w:b w:val="0"/>
          <w:lang w:eastAsia="ru-RU"/>
        </w:rPr>
        <w:t>և</w:t>
      </w:r>
      <w:r w:rsidRPr="00957B75">
        <w:rPr>
          <w:rFonts w:ascii="GHEA Grapalat" w:hAnsi="GHEA Grapalat" w:cs="Arial"/>
          <w:b w:val="0"/>
          <w:lang w:val="af-ZA" w:eastAsia="ru-RU"/>
        </w:rPr>
        <w:t xml:space="preserve"> </w:t>
      </w:r>
      <w:r w:rsidRPr="00957B75">
        <w:rPr>
          <w:rFonts w:ascii="GHEA Grapalat" w:hAnsi="GHEA Grapalat" w:cs="Arial"/>
          <w:b w:val="0"/>
          <w:lang w:eastAsia="ru-RU"/>
        </w:rPr>
        <w:t>Մատակարարի</w:t>
      </w:r>
      <w:r w:rsidRPr="00957B75">
        <w:rPr>
          <w:rFonts w:ascii="GHEA Grapalat" w:hAnsi="GHEA Grapalat" w:cs="Arial"/>
          <w:b w:val="0"/>
          <w:lang w:val="af-ZA" w:eastAsia="ru-RU"/>
        </w:rPr>
        <w:t xml:space="preserve"> </w:t>
      </w:r>
      <w:r w:rsidRPr="00957B75">
        <w:rPr>
          <w:rFonts w:ascii="GHEA Grapalat" w:hAnsi="GHEA Grapalat" w:cs="Arial"/>
          <w:b w:val="0"/>
          <w:lang w:eastAsia="ru-RU"/>
        </w:rPr>
        <w:t>միջև</w:t>
      </w:r>
      <w:r w:rsidRPr="00957B75">
        <w:rPr>
          <w:rFonts w:ascii="GHEA Grapalat" w:hAnsi="GHEA Grapalat" w:cs="Arial"/>
          <w:b w:val="0"/>
          <w:lang w:val="af-ZA" w:eastAsia="ru-RU"/>
        </w:rPr>
        <w:t xml:space="preserve"> </w:t>
      </w:r>
      <w:r w:rsidRPr="00957B75">
        <w:rPr>
          <w:rFonts w:ascii="GHEA Grapalat" w:hAnsi="GHEA Grapalat" w:cs="Arial"/>
          <w:b w:val="0"/>
          <w:lang w:eastAsia="ru-RU"/>
        </w:rPr>
        <w:t>առաջացած</w:t>
      </w:r>
      <w:r w:rsidRPr="00957B75">
        <w:rPr>
          <w:rFonts w:ascii="GHEA Grapalat" w:hAnsi="GHEA Grapalat" w:cs="Arial"/>
          <w:b w:val="0"/>
          <w:lang w:val="af-ZA" w:eastAsia="ru-RU"/>
        </w:rPr>
        <w:t xml:space="preserve">, </w:t>
      </w:r>
      <w:r w:rsidRPr="00957B75">
        <w:rPr>
          <w:rFonts w:ascii="GHEA Grapalat" w:hAnsi="GHEA Grapalat" w:cs="Arial"/>
          <w:b w:val="0"/>
          <w:lang w:eastAsia="ru-RU"/>
        </w:rPr>
        <w:t>չլուծված</w:t>
      </w:r>
      <w:r w:rsidRPr="00957B75">
        <w:rPr>
          <w:rFonts w:ascii="GHEA Grapalat" w:hAnsi="GHEA Grapalat" w:cs="Arial"/>
          <w:b w:val="0"/>
          <w:lang w:val="af-ZA" w:eastAsia="ru-RU"/>
        </w:rPr>
        <w:t xml:space="preserve"> </w:t>
      </w:r>
      <w:r w:rsidRPr="00957B75">
        <w:rPr>
          <w:rFonts w:ascii="GHEA Grapalat" w:hAnsi="GHEA Grapalat" w:cs="Arial"/>
          <w:b w:val="0"/>
          <w:lang w:eastAsia="ru-RU"/>
        </w:rPr>
        <w:t>վեճի</w:t>
      </w:r>
      <w:r w:rsidRPr="00957B75">
        <w:rPr>
          <w:rFonts w:ascii="GHEA Grapalat" w:hAnsi="GHEA Grapalat" w:cs="Arial"/>
          <w:b w:val="0"/>
          <w:lang w:val="af-ZA" w:eastAsia="ru-RU"/>
        </w:rPr>
        <w:t xml:space="preserve"> </w:t>
      </w:r>
      <w:r w:rsidRPr="00957B75">
        <w:rPr>
          <w:rFonts w:ascii="GHEA Grapalat" w:hAnsi="GHEA Grapalat" w:cs="Arial"/>
          <w:b w:val="0"/>
          <w:lang w:eastAsia="ru-RU"/>
        </w:rPr>
        <w:t>դեպքում</w:t>
      </w:r>
      <w:r w:rsidRPr="00957B75">
        <w:rPr>
          <w:rFonts w:ascii="GHEA Grapalat" w:hAnsi="GHEA Grapalat" w:cs="Arial"/>
          <w:b w:val="0"/>
          <w:lang w:val="af-ZA" w:eastAsia="ru-RU"/>
        </w:rPr>
        <w:t xml:space="preserve"> </w:t>
      </w:r>
      <w:r w:rsidRPr="00957B75">
        <w:rPr>
          <w:rFonts w:ascii="GHEA Grapalat" w:hAnsi="GHEA Grapalat" w:cs="Arial"/>
          <w:b w:val="0"/>
          <w:lang w:eastAsia="ru-RU"/>
        </w:rPr>
        <w:t>այն</w:t>
      </w:r>
      <w:r w:rsidRPr="00957B75">
        <w:rPr>
          <w:rFonts w:ascii="GHEA Grapalat" w:hAnsi="GHEA Grapalat" w:cs="Arial"/>
          <w:b w:val="0"/>
          <w:lang w:val="af-ZA" w:eastAsia="ru-RU"/>
        </w:rPr>
        <w:t xml:space="preserve"> </w:t>
      </w:r>
      <w:r w:rsidRPr="00957B75">
        <w:rPr>
          <w:rFonts w:ascii="GHEA Grapalat" w:hAnsi="GHEA Grapalat" w:cs="Arial"/>
          <w:b w:val="0"/>
          <w:lang w:eastAsia="ru-RU"/>
        </w:rPr>
        <w:t>ենթակա</w:t>
      </w:r>
      <w:r w:rsidRPr="00957B75">
        <w:rPr>
          <w:rFonts w:ascii="GHEA Grapalat" w:hAnsi="GHEA Grapalat" w:cs="Arial"/>
          <w:b w:val="0"/>
          <w:lang w:val="af-ZA" w:eastAsia="ru-RU"/>
        </w:rPr>
        <w:t xml:space="preserve"> </w:t>
      </w:r>
      <w:r w:rsidRPr="00957B75">
        <w:rPr>
          <w:rFonts w:ascii="GHEA Grapalat" w:hAnsi="GHEA Grapalat" w:cs="Arial"/>
          <w:b w:val="0"/>
          <w:lang w:eastAsia="ru-RU"/>
        </w:rPr>
        <w:t>է</w:t>
      </w:r>
      <w:r w:rsidRPr="00957B75">
        <w:rPr>
          <w:rFonts w:ascii="GHEA Grapalat" w:hAnsi="GHEA Grapalat" w:cs="Arial"/>
          <w:b w:val="0"/>
          <w:lang w:val="af-ZA" w:eastAsia="ru-RU"/>
        </w:rPr>
        <w:t xml:space="preserve"> </w:t>
      </w:r>
      <w:r w:rsidRPr="00957B75">
        <w:rPr>
          <w:rFonts w:ascii="GHEA Grapalat" w:hAnsi="GHEA Grapalat" w:cs="Arial"/>
          <w:b w:val="0"/>
          <w:lang w:eastAsia="ru-RU"/>
        </w:rPr>
        <w:t>լուծման</w:t>
      </w:r>
      <w:r w:rsidRPr="00957B75">
        <w:rPr>
          <w:rFonts w:ascii="GHEA Grapalat" w:hAnsi="GHEA Grapalat" w:cs="Arial"/>
          <w:b w:val="0"/>
          <w:lang w:val="af-ZA" w:eastAsia="ru-RU"/>
        </w:rPr>
        <w:t xml:space="preserve"> </w:t>
      </w:r>
      <w:r w:rsidR="001E3B9F" w:rsidRPr="00957B75">
        <w:rPr>
          <w:rFonts w:ascii="GHEA Grapalat" w:hAnsi="GHEA Grapalat"/>
          <w:b w:val="0"/>
        </w:rPr>
        <w:t>Գնորդի</w:t>
      </w:r>
      <w:r w:rsidR="001E3B9F" w:rsidRPr="00957B75">
        <w:rPr>
          <w:rFonts w:ascii="GHEA Grapalat" w:hAnsi="GHEA Grapalat"/>
          <w:b w:val="0"/>
          <w:lang w:val="af-ZA"/>
        </w:rPr>
        <w:t xml:space="preserve"> </w:t>
      </w:r>
      <w:r w:rsidR="001E3B9F" w:rsidRPr="00957B75">
        <w:rPr>
          <w:rFonts w:ascii="GHEA Grapalat" w:hAnsi="GHEA Grapalat"/>
          <w:b w:val="0"/>
        </w:rPr>
        <w:t>երկրի</w:t>
      </w:r>
      <w:r w:rsidR="001E3B9F" w:rsidRPr="00957B75">
        <w:rPr>
          <w:rFonts w:ascii="GHEA Grapalat" w:hAnsi="GHEA Grapalat"/>
          <w:b w:val="0"/>
          <w:lang w:val="af-ZA"/>
        </w:rPr>
        <w:t xml:space="preserve"> </w:t>
      </w:r>
      <w:r w:rsidRPr="00957B75">
        <w:rPr>
          <w:rFonts w:ascii="GHEA Grapalat" w:hAnsi="GHEA Grapalat" w:cs="Arial"/>
          <w:b w:val="0"/>
          <w:lang w:eastAsia="ru-RU"/>
        </w:rPr>
        <w:t>օրենսդրությամբ</w:t>
      </w:r>
      <w:r w:rsidRPr="00957B75">
        <w:rPr>
          <w:rFonts w:ascii="GHEA Grapalat" w:hAnsi="GHEA Grapalat" w:cs="Arial"/>
          <w:b w:val="0"/>
          <w:lang w:val="af-ZA" w:eastAsia="ru-RU"/>
        </w:rPr>
        <w:t xml:space="preserve"> </w:t>
      </w:r>
      <w:r w:rsidRPr="00957B75">
        <w:rPr>
          <w:rFonts w:ascii="GHEA Grapalat" w:hAnsi="GHEA Grapalat" w:cs="Arial"/>
          <w:b w:val="0"/>
          <w:lang w:eastAsia="ru-RU"/>
        </w:rPr>
        <w:t>սահմանված</w:t>
      </w:r>
      <w:r w:rsidRPr="00957B75">
        <w:rPr>
          <w:rFonts w:ascii="GHEA Grapalat" w:hAnsi="GHEA Grapalat" w:cs="Arial"/>
          <w:b w:val="0"/>
          <w:lang w:val="af-ZA" w:eastAsia="ru-RU"/>
        </w:rPr>
        <w:t xml:space="preserve"> </w:t>
      </w:r>
      <w:r w:rsidRPr="00957B75">
        <w:rPr>
          <w:rFonts w:ascii="GHEA Grapalat" w:hAnsi="GHEA Grapalat" w:cs="Arial"/>
          <w:b w:val="0"/>
          <w:lang w:eastAsia="ru-RU"/>
        </w:rPr>
        <w:t>կարգով</w:t>
      </w:r>
      <w:r w:rsidRPr="00957B75">
        <w:rPr>
          <w:rFonts w:ascii="GHEA Grapalat" w:hAnsi="GHEA Grapalat" w:cs="Arial"/>
          <w:b w:val="0"/>
          <w:lang w:val="af-ZA" w:eastAsia="ru-RU"/>
        </w:rPr>
        <w:t>:</w:t>
      </w:r>
    </w:p>
    <w:p w14:paraId="777E4B70" w14:textId="77777777" w:rsidR="00327026" w:rsidRPr="00957B75" w:rsidRDefault="00327026" w:rsidP="00D805C4">
      <w:pPr>
        <w:rPr>
          <w:rFonts w:ascii="GHEA Grapalat" w:hAnsi="GHEA Grapalat"/>
          <w:lang w:val="af-ZA"/>
        </w:rPr>
      </w:pPr>
    </w:p>
    <w:p w14:paraId="43210890" w14:textId="77777777" w:rsidR="00327026" w:rsidRPr="00957B75" w:rsidRDefault="00327026" w:rsidP="004814CC">
      <w:pPr>
        <w:pStyle w:val="BodyTextIndent"/>
        <w:numPr>
          <w:ilvl w:val="0"/>
          <w:numId w:val="5"/>
        </w:numPr>
        <w:tabs>
          <w:tab w:val="clear" w:pos="0"/>
          <w:tab w:val="clear" w:pos="8640"/>
        </w:tabs>
        <w:overflowPunct w:val="0"/>
        <w:autoSpaceDE w:val="0"/>
        <w:autoSpaceDN w:val="0"/>
        <w:adjustRightInd w:val="0"/>
        <w:spacing w:after="120"/>
        <w:jc w:val="left"/>
        <w:textAlignment w:val="baseline"/>
        <w:rPr>
          <w:rFonts w:ascii="GHEA Grapalat" w:hAnsi="GHEA Grapalat" w:cs="Arial"/>
          <w:b/>
          <w:lang w:eastAsia="ru-RU"/>
        </w:rPr>
      </w:pPr>
      <w:r w:rsidRPr="00957B75">
        <w:rPr>
          <w:rFonts w:ascii="GHEA Grapalat" w:hAnsi="GHEA Grapalat" w:cs="Arial"/>
          <w:b/>
          <w:u w:val="single"/>
          <w:lang w:eastAsia="ru-RU"/>
        </w:rPr>
        <w:t>ՄԱՏԱԿԱՐԱՐՈՒՄ ԵՎ ՓԱՍՏԱԹՂԹԵՐ</w:t>
      </w:r>
      <w:r w:rsidRPr="00957B75">
        <w:rPr>
          <w:rFonts w:ascii="GHEA Grapalat" w:hAnsi="GHEA Grapalat" w:cs="Arial"/>
          <w:b/>
          <w:lang w:eastAsia="ru-RU"/>
        </w:rPr>
        <w:t xml:space="preserve"> </w:t>
      </w:r>
    </w:p>
    <w:p w14:paraId="65526656" w14:textId="77777777" w:rsidR="001D4C26" w:rsidRPr="00957B75" w:rsidRDefault="001D4C26" w:rsidP="001D4C26">
      <w:pPr>
        <w:pStyle w:val="BodyTextIndent"/>
        <w:tabs>
          <w:tab w:val="clear" w:pos="0"/>
          <w:tab w:val="left" w:pos="709"/>
        </w:tabs>
        <w:ind w:left="360" w:firstLine="0"/>
        <w:rPr>
          <w:rFonts w:ascii="GHEA Grapalat" w:hAnsi="GHEA Grapalat" w:cs="Arial"/>
          <w:lang w:eastAsia="ru-RU"/>
        </w:rPr>
      </w:pPr>
      <w:r w:rsidRPr="00957B75">
        <w:rPr>
          <w:rFonts w:ascii="GHEA Grapalat" w:hAnsi="GHEA Grapalat" w:cs="Arial"/>
          <w:lang w:eastAsia="ru-RU"/>
        </w:rPr>
        <w:t>Մատակարարը պետք է Գնորդին ներկայացնի հետևյալ փաստաթղթերը`</w:t>
      </w:r>
    </w:p>
    <w:p w14:paraId="252CCBE8" w14:textId="77777777" w:rsidR="001D4C26" w:rsidRPr="00957B75" w:rsidRDefault="001D4C26" w:rsidP="001D4C26">
      <w:pPr>
        <w:pStyle w:val="ListParagraph"/>
        <w:ind w:left="360"/>
        <w:jc w:val="both"/>
        <w:rPr>
          <w:rFonts w:ascii="GHEA Grapalat" w:hAnsi="GHEA Grapalat" w:cs="Arial"/>
          <w:lang w:eastAsia="ru-RU"/>
        </w:rPr>
      </w:pPr>
      <w:r w:rsidRPr="00957B75">
        <w:rPr>
          <w:rFonts w:ascii="GHEA Grapalat" w:hAnsi="GHEA Grapalat" w:cs="Arial"/>
          <w:lang w:eastAsia="ru-RU"/>
        </w:rPr>
        <w:t>1.</w:t>
      </w:r>
      <w:r w:rsidRPr="00957B75">
        <w:rPr>
          <w:rFonts w:ascii="GHEA Grapalat" w:hAnsi="GHEA Grapalat" w:cs="Arial"/>
          <w:lang w:eastAsia="ru-RU"/>
        </w:rPr>
        <w:tab/>
        <w:t>Մատակարարի հաշիվ-ապրանքագրի բնօրինակը, որում նշված է ապրանքների անվանումը, քանակը, մեկ միավորի գինը և ընդհանուր գումարը,</w:t>
      </w:r>
    </w:p>
    <w:p w14:paraId="429754E1" w14:textId="77777777" w:rsidR="001D4C26" w:rsidRPr="00957B75" w:rsidRDefault="001D4C26" w:rsidP="001D4C26">
      <w:pPr>
        <w:pStyle w:val="ListParagraph"/>
        <w:ind w:left="360"/>
        <w:jc w:val="both"/>
        <w:rPr>
          <w:rFonts w:ascii="GHEA Grapalat" w:hAnsi="GHEA Grapalat" w:cs="Arial"/>
          <w:lang w:eastAsia="ru-RU"/>
        </w:rPr>
      </w:pPr>
      <w:r w:rsidRPr="00957B75">
        <w:rPr>
          <w:rFonts w:ascii="GHEA Grapalat" w:hAnsi="GHEA Grapalat" w:cs="Arial"/>
          <w:lang w:eastAsia="ru-RU"/>
        </w:rPr>
        <w:t>2.</w:t>
      </w:r>
      <w:r w:rsidRPr="00957B75">
        <w:rPr>
          <w:rFonts w:ascii="GHEA Grapalat" w:hAnsi="GHEA Grapalat" w:cs="Arial"/>
          <w:lang w:eastAsia="ru-RU"/>
        </w:rPr>
        <w:tab/>
        <w:t>Արտադրողի կամ Մատակարարի երաշխիքի վկայականը</w:t>
      </w:r>
      <w:r w:rsidR="000E15CF" w:rsidRPr="00957B75">
        <w:rPr>
          <w:rFonts w:ascii="GHEA Grapalat" w:hAnsi="GHEA Grapalat" w:cs="Arial"/>
          <w:lang w:eastAsia="ru-RU"/>
        </w:rPr>
        <w:t xml:space="preserve"> բոլոր ապրանքների համար/</w:t>
      </w:r>
      <w:r w:rsidR="00ED18AB">
        <w:rPr>
          <w:rFonts w:ascii="GHEA Grapalat" w:hAnsi="GHEA Grapalat" w:cs="Arial"/>
          <w:lang w:eastAsia="ru-RU"/>
        </w:rPr>
        <w:t>:</w:t>
      </w:r>
    </w:p>
    <w:p w14:paraId="42A00E29" w14:textId="77777777" w:rsidR="001D4C26" w:rsidRPr="00957B75" w:rsidRDefault="001D4C26" w:rsidP="00B93BDE">
      <w:pPr>
        <w:jc w:val="both"/>
        <w:rPr>
          <w:rFonts w:ascii="GHEA Grapalat" w:hAnsi="GHEA Grapalat" w:cs="Arial"/>
          <w:highlight w:val="yellow"/>
          <w:lang w:eastAsia="ru-RU"/>
        </w:rPr>
      </w:pPr>
    </w:p>
    <w:p w14:paraId="51FC0BC3" w14:textId="77777777" w:rsidR="004B5DD6" w:rsidRDefault="00327026" w:rsidP="006E5BCE">
      <w:pPr>
        <w:rPr>
          <w:rFonts w:ascii="GHEA Grapalat" w:hAnsi="GHEA Grapalat"/>
        </w:rPr>
      </w:pPr>
      <w:r w:rsidRPr="00957B75">
        <w:rPr>
          <w:rFonts w:ascii="GHEA Grapalat" w:hAnsi="GHEA Grapalat"/>
        </w:rPr>
        <w:t xml:space="preserve">                  </w:t>
      </w:r>
    </w:p>
    <w:p w14:paraId="60CE69FE" w14:textId="77777777" w:rsidR="004B5DD6" w:rsidRDefault="004B5DD6" w:rsidP="006E5BCE">
      <w:pPr>
        <w:rPr>
          <w:rFonts w:ascii="GHEA Grapalat" w:hAnsi="GHEA Grapalat"/>
        </w:rPr>
      </w:pPr>
    </w:p>
    <w:p w14:paraId="114C0D3E" w14:textId="4D5C1640" w:rsidR="00327026" w:rsidRPr="00957B75" w:rsidRDefault="00327026" w:rsidP="006E5BCE">
      <w:pPr>
        <w:rPr>
          <w:rFonts w:ascii="GHEA Grapalat" w:hAnsi="GHEA Grapalat"/>
        </w:rPr>
      </w:pPr>
      <w:r w:rsidRPr="00957B75">
        <w:rPr>
          <w:rFonts w:ascii="GHEA Grapalat" w:hAnsi="GHEA Grapalat"/>
        </w:rPr>
        <w:lastRenderedPageBreak/>
        <w:t xml:space="preserve">               </w:t>
      </w:r>
    </w:p>
    <w:p w14:paraId="2DA4CEE7" w14:textId="77777777" w:rsidR="001D4C26" w:rsidRPr="00957B75" w:rsidRDefault="001D4C26" w:rsidP="00266803">
      <w:pPr>
        <w:pStyle w:val="ListParagraph"/>
        <w:numPr>
          <w:ilvl w:val="0"/>
          <w:numId w:val="15"/>
        </w:numPr>
        <w:suppressAutoHyphens/>
        <w:jc w:val="both"/>
        <w:rPr>
          <w:rFonts w:ascii="GHEA Grapalat" w:hAnsi="GHEA Grapalat" w:cs="Sylfaen"/>
          <w:b/>
          <w:u w:val="single"/>
        </w:rPr>
      </w:pPr>
      <w:r w:rsidRPr="00957B75">
        <w:rPr>
          <w:rFonts w:ascii="GHEA Grapalat" w:hAnsi="GHEA Grapalat" w:cs="Sylfaen"/>
          <w:b/>
          <w:u w:val="single"/>
        </w:rPr>
        <w:t>ՎՃԱՐՈՒՄՆԵՐ</w:t>
      </w:r>
    </w:p>
    <w:p w14:paraId="26A2436B" w14:textId="77777777" w:rsidR="001D4C26" w:rsidRPr="00957B75" w:rsidRDefault="001D4C26" w:rsidP="001D4C26">
      <w:pPr>
        <w:pStyle w:val="ListParagraph"/>
        <w:suppressAutoHyphens/>
        <w:ind w:left="360"/>
        <w:jc w:val="both"/>
        <w:rPr>
          <w:rFonts w:ascii="GHEA Grapalat" w:hAnsi="GHEA Grapalat" w:cs="Sylfaen"/>
          <w:b/>
          <w:u w:val="single"/>
        </w:rPr>
      </w:pPr>
    </w:p>
    <w:p w14:paraId="3A012EFF" w14:textId="77777777" w:rsidR="001D4C26" w:rsidRPr="005F1F13" w:rsidRDefault="001D4C26" w:rsidP="001D4C26">
      <w:pPr>
        <w:pStyle w:val="ListParagraph"/>
        <w:suppressAutoHyphens/>
        <w:ind w:left="360"/>
        <w:jc w:val="both"/>
        <w:rPr>
          <w:rFonts w:ascii="GHEA Grapalat" w:hAnsi="GHEA Grapalat" w:cs="Sylfaen"/>
          <w:bCs/>
        </w:rPr>
      </w:pPr>
      <w:r w:rsidRPr="005F1F13">
        <w:rPr>
          <w:rFonts w:ascii="GHEA Grapalat" w:hAnsi="GHEA Grapalat" w:cs="Sylfaen"/>
        </w:rPr>
        <w:t xml:space="preserve">Վճարումը կկատարվի հետևյալ եղանակով՝ </w:t>
      </w:r>
      <w:r w:rsidRPr="005F1F13">
        <w:rPr>
          <w:rFonts w:ascii="GHEA Grapalat" w:hAnsi="GHEA Grapalat" w:cs="Sylfaen"/>
          <w:bCs/>
        </w:rPr>
        <w:t xml:space="preserve">Մատակարարի կողմից մատակարարված ապրանքների դիմաց Պայմանագրի 100% վճարումը կիրականացվի ՀՀ դրամով` գումարը փոխանցելով Մատակարարի բանկային հաշվին` Գնորդի կողմից ստորագրված </w:t>
      </w:r>
      <w:r w:rsidRPr="005F1F13">
        <w:rPr>
          <w:rFonts w:ascii="GHEA Grapalat" w:hAnsi="GHEA Grapalat" w:cs="Times Armenian"/>
        </w:rPr>
        <w:t>Ապրանքների հանձման-ընդունման ակտի</w:t>
      </w:r>
      <w:r w:rsidRPr="005F1F13">
        <w:rPr>
          <w:rFonts w:ascii="GHEA Grapalat" w:hAnsi="GHEA Grapalat" w:cs="Times Armenian"/>
          <w:b/>
        </w:rPr>
        <w:t xml:space="preserve"> </w:t>
      </w:r>
      <w:r w:rsidRPr="005F1F13">
        <w:rPr>
          <w:rFonts w:ascii="GHEA Grapalat" w:hAnsi="GHEA Grapalat" w:cs="Sylfaen"/>
          <w:bCs/>
        </w:rPr>
        <w:t>և Կետ 8-ում նշված մատակարարման փաստաթղթերի ստացումից հետո ոչ ուշ, քան 30 օրվա ընթացքում:</w:t>
      </w:r>
    </w:p>
    <w:p w14:paraId="4BDB1468" w14:textId="77777777" w:rsidR="001D4C26" w:rsidRPr="005F1F13" w:rsidRDefault="001D4C26" w:rsidP="001D4C26">
      <w:pPr>
        <w:pStyle w:val="ListParagraph"/>
        <w:suppressAutoHyphens/>
        <w:ind w:left="360"/>
        <w:jc w:val="both"/>
        <w:rPr>
          <w:rFonts w:ascii="GHEA Grapalat" w:hAnsi="GHEA Grapalat" w:cs="Sylfaen"/>
          <w:bCs/>
        </w:rPr>
      </w:pPr>
    </w:p>
    <w:p w14:paraId="2EAABF29" w14:textId="77777777" w:rsidR="001D4C26" w:rsidRPr="005F1F13" w:rsidRDefault="001D4C26" w:rsidP="001D4C26">
      <w:pPr>
        <w:ind w:left="360"/>
        <w:jc w:val="both"/>
        <w:rPr>
          <w:rFonts w:ascii="GHEA Grapalat" w:hAnsi="GHEA Grapalat"/>
        </w:rPr>
      </w:pPr>
      <w:r w:rsidRPr="005F1F13">
        <w:rPr>
          <w:rFonts w:ascii="GHEA Grapalat" w:hAnsi="GHEA Grapalat" w:cs="Sylfaen"/>
          <w:bCs/>
        </w:rPr>
        <w:t>Այն դեպքում, եթե Գնորդը չվճարի Մատակարարին նշված ժամանակահատվածում՝ Գնորդը պետք է փոխհատուցի ուշացած գումարի տարեկան 5 տոկոս դրույքաչափով:</w:t>
      </w:r>
    </w:p>
    <w:p w14:paraId="67745884" w14:textId="77777777" w:rsidR="001D4C26" w:rsidRPr="005F1F13" w:rsidRDefault="001D4C26" w:rsidP="001D4C26">
      <w:pPr>
        <w:ind w:left="426"/>
        <w:jc w:val="both"/>
        <w:rPr>
          <w:rFonts w:ascii="GHEA Grapalat" w:hAnsi="GHEA Grapalat" w:cs="Sylfaen"/>
          <w:bCs/>
        </w:rPr>
      </w:pPr>
    </w:p>
    <w:p w14:paraId="7574AADF" w14:textId="77777777" w:rsidR="001D4C26" w:rsidRPr="00957B75" w:rsidRDefault="001D4C26" w:rsidP="001D4C26">
      <w:pPr>
        <w:ind w:left="426"/>
        <w:jc w:val="both"/>
        <w:rPr>
          <w:rFonts w:ascii="GHEA Grapalat" w:hAnsi="GHEA Grapalat" w:cs="Sylfaen"/>
          <w:bCs/>
        </w:rPr>
      </w:pPr>
      <w:r w:rsidRPr="005F1F13">
        <w:rPr>
          <w:rFonts w:ascii="GHEA Grapalat" w:hAnsi="GHEA Grapalat" w:cs="Sylfaen"/>
          <w:bCs/>
        </w:rPr>
        <w:t>Պայմանագրի գնի վճարումը առանց ԱԱՀ-ի կիրականացվի «Սոցիալական պաշտպանության վարչարարության երկրորդ ծրագիր (ՍՊՎԾ-2)»   թիվ 5398-AM վարկային ծրագրի միջոցներից, իսկ ԱԱՀ-ն կվճարվի ՀՀ Պետբյուջեի միջոցներից:</w:t>
      </w:r>
    </w:p>
    <w:p w14:paraId="17CC34EF" w14:textId="77777777" w:rsidR="001D4C26" w:rsidRPr="00957B75" w:rsidRDefault="001D4C26" w:rsidP="001D4C26">
      <w:pPr>
        <w:ind w:left="426"/>
        <w:jc w:val="both"/>
        <w:rPr>
          <w:rFonts w:ascii="GHEA Grapalat" w:hAnsi="GHEA Grapalat" w:cs="Sylfaen"/>
          <w:bCs/>
        </w:rPr>
      </w:pPr>
    </w:p>
    <w:p w14:paraId="10177B7C" w14:textId="77777777" w:rsidR="001D4C26" w:rsidRPr="00957B75" w:rsidRDefault="001D4C26" w:rsidP="001D4C26">
      <w:pPr>
        <w:pStyle w:val="BodyText"/>
        <w:widowControl w:val="0"/>
        <w:tabs>
          <w:tab w:val="clear" w:pos="4680"/>
          <w:tab w:val="left" w:pos="1440"/>
        </w:tabs>
        <w:overflowPunct w:val="0"/>
        <w:autoSpaceDE w:val="0"/>
        <w:autoSpaceDN w:val="0"/>
        <w:adjustRightInd w:val="0"/>
        <w:spacing w:line="240" w:lineRule="auto"/>
        <w:jc w:val="both"/>
        <w:textAlignment w:val="baseline"/>
        <w:rPr>
          <w:rFonts w:ascii="GHEA Grapalat" w:hAnsi="GHEA Grapalat" w:cs="Sylfaen"/>
          <w:bCs/>
        </w:rPr>
      </w:pPr>
    </w:p>
    <w:p w14:paraId="6FE90289" w14:textId="77777777" w:rsidR="001D4C26" w:rsidRPr="00957B75" w:rsidRDefault="001D4C26" w:rsidP="00C50E1C">
      <w:pPr>
        <w:pStyle w:val="BodyText"/>
        <w:widowControl w:val="0"/>
        <w:tabs>
          <w:tab w:val="clear" w:pos="4680"/>
          <w:tab w:val="left" w:pos="1440"/>
        </w:tabs>
        <w:overflowPunct w:val="0"/>
        <w:autoSpaceDE w:val="0"/>
        <w:autoSpaceDN w:val="0"/>
        <w:adjustRightInd w:val="0"/>
        <w:spacing w:line="240" w:lineRule="auto"/>
        <w:ind w:left="567" w:hanging="141"/>
        <w:jc w:val="both"/>
        <w:textAlignment w:val="baseline"/>
        <w:rPr>
          <w:rFonts w:ascii="GHEA Grapalat" w:hAnsi="GHEA Grapalat" w:cs="Sylfaen"/>
          <w:bCs/>
        </w:rPr>
      </w:pPr>
      <w:r w:rsidRPr="00957B75">
        <w:rPr>
          <w:rFonts w:ascii="GHEA Grapalat" w:hAnsi="GHEA Grapalat" w:cs="Sylfaen"/>
          <w:bCs/>
        </w:rPr>
        <w:t xml:space="preserve">10. ԵՐԱՇԽԻՔՆԵՐ </w:t>
      </w:r>
      <w:r w:rsidRPr="00957B75">
        <w:rPr>
          <w:rFonts w:ascii="GHEA Grapalat" w:hAnsi="GHEA Grapalat" w:cs="Sylfaen"/>
          <w:b w:val="0"/>
          <w:bCs/>
        </w:rPr>
        <w:t xml:space="preserve">Առաջարկվող Ապրանքները պետք է ունենան արտադրողի կամ մատակարարի </w:t>
      </w:r>
      <w:r w:rsidRPr="00957B75">
        <w:rPr>
          <w:rFonts w:ascii="GHEA Grapalat" w:hAnsi="GHEA Grapalat"/>
          <w:b w:val="0"/>
        </w:rPr>
        <w:t>երաշխիք</w:t>
      </w:r>
      <w:r w:rsidRPr="00957B75">
        <w:rPr>
          <w:rFonts w:ascii="GHEA Grapalat" w:hAnsi="GHEA Grapalat" w:cs="Sylfaen"/>
          <w:b w:val="0"/>
          <w:bCs/>
        </w:rPr>
        <w:t xml:space="preserve"> Տեխնիկական մասնագրերում նշված ժամկետով` սկսած ապրանքները Գնորդին մատակարարելու օրվանից: </w:t>
      </w:r>
    </w:p>
    <w:p w14:paraId="59132E57" w14:textId="77777777" w:rsidR="001D4C26" w:rsidRPr="00957B75" w:rsidRDefault="001D4C26" w:rsidP="00C50E1C">
      <w:pPr>
        <w:ind w:left="567" w:hanging="141"/>
        <w:jc w:val="both"/>
        <w:rPr>
          <w:rFonts w:ascii="GHEA Grapalat" w:hAnsi="GHEA Grapalat" w:cs="Sylfaen"/>
          <w:bCs/>
        </w:rPr>
      </w:pPr>
    </w:p>
    <w:p w14:paraId="4FE5A116" w14:textId="77777777" w:rsidR="001D4C26" w:rsidRPr="00957B75" w:rsidRDefault="001D4C26" w:rsidP="00C50E1C">
      <w:pPr>
        <w:pStyle w:val="BodyText"/>
        <w:widowControl w:val="0"/>
        <w:tabs>
          <w:tab w:val="clear" w:pos="4680"/>
          <w:tab w:val="left" w:pos="1440"/>
        </w:tabs>
        <w:overflowPunct w:val="0"/>
        <w:autoSpaceDE w:val="0"/>
        <w:autoSpaceDN w:val="0"/>
        <w:adjustRightInd w:val="0"/>
        <w:spacing w:line="240" w:lineRule="auto"/>
        <w:ind w:left="567" w:hanging="141"/>
        <w:jc w:val="both"/>
        <w:textAlignment w:val="baseline"/>
        <w:rPr>
          <w:rFonts w:ascii="GHEA Grapalat" w:hAnsi="GHEA Grapalat" w:cs="Sylfaen"/>
          <w:b w:val="0"/>
          <w:bCs/>
        </w:rPr>
      </w:pPr>
      <w:r w:rsidRPr="00957B75">
        <w:rPr>
          <w:rFonts w:ascii="GHEA Grapalat" w:hAnsi="GHEA Grapalat" w:cs="Sylfaen"/>
          <w:bCs/>
        </w:rPr>
        <w:t>11. ՓԱԹԵԹԱՎՈՐՄԱՆ ԵՎ ՆՇԱԳՐՄԱՆ ՀՐԱՀԱՆԳՆԵՐ</w:t>
      </w:r>
      <w:r w:rsidRPr="00957B75">
        <w:rPr>
          <w:rFonts w:ascii="GHEA Grapalat" w:hAnsi="GHEA Grapalat" w:cs="Sylfaen"/>
          <w:b w:val="0"/>
          <w:bCs/>
        </w:rPr>
        <w:t xml:space="preserve"> Մատակարարը պետք է ապահովի Ապրանքների պահանջվող ստանդարտով փաթեթավորումը` կանխելու համար վերջիններիս վնասումը, այդ ապրանքները Պայմանագրով սահմանված վերջնական վայր տեղափոխման ընթացքում:</w:t>
      </w:r>
    </w:p>
    <w:p w14:paraId="3761AEE5" w14:textId="77777777" w:rsidR="001D4C26" w:rsidRPr="00957B75" w:rsidRDefault="001D4C26" w:rsidP="00C50E1C">
      <w:pPr>
        <w:ind w:left="567" w:hanging="141"/>
        <w:jc w:val="both"/>
        <w:rPr>
          <w:rFonts w:ascii="GHEA Grapalat" w:hAnsi="GHEA Grapalat" w:cs="Sylfaen"/>
          <w:bCs/>
        </w:rPr>
      </w:pPr>
    </w:p>
    <w:p w14:paraId="397F623B" w14:textId="77777777" w:rsidR="001D4C26" w:rsidRPr="00957B75" w:rsidRDefault="001D4C26" w:rsidP="00C50E1C">
      <w:pPr>
        <w:pStyle w:val="BodyText"/>
        <w:widowControl w:val="0"/>
        <w:tabs>
          <w:tab w:val="clear" w:pos="4680"/>
          <w:tab w:val="left" w:pos="1440"/>
        </w:tabs>
        <w:overflowPunct w:val="0"/>
        <w:autoSpaceDE w:val="0"/>
        <w:autoSpaceDN w:val="0"/>
        <w:adjustRightInd w:val="0"/>
        <w:spacing w:line="240" w:lineRule="auto"/>
        <w:ind w:left="567" w:hanging="141"/>
        <w:jc w:val="both"/>
        <w:textAlignment w:val="baseline"/>
        <w:rPr>
          <w:rFonts w:ascii="GHEA Grapalat" w:hAnsi="GHEA Grapalat" w:cs="Sylfaen"/>
          <w:b w:val="0"/>
          <w:bCs/>
        </w:rPr>
      </w:pPr>
      <w:r w:rsidRPr="00957B75">
        <w:rPr>
          <w:rFonts w:ascii="GHEA Grapalat" w:hAnsi="GHEA Grapalat" w:cs="Sylfaen"/>
          <w:bCs/>
        </w:rPr>
        <w:t>12. ԹԵՐՈՒԹՅՈՒՆՆԵՐ</w:t>
      </w:r>
      <w:r w:rsidRPr="00957B75">
        <w:rPr>
          <w:rFonts w:ascii="GHEA Grapalat" w:hAnsi="GHEA Grapalat" w:cs="Sylfaen"/>
          <w:b w:val="0"/>
          <w:bCs/>
        </w:rPr>
        <w:t xml:space="preserve"> Բոլոր թերությունները պետք է վերացվեն Մատակարարի կողմից Գնորդի ծանուցումից հետո երեսուն /30/ օրվա ընթացքում` առանց Գնորդի կողմից լրացուցիչ վճարման: Թերությունների վերացման ծառայություններ իրականցնողի անվանումը և հասցեն, որը պետք է երաշխիքային ժամկետում վերացնի թերությունները հետևյալն է -----------------------------------------------------------------------------------------------:</w:t>
      </w:r>
    </w:p>
    <w:p w14:paraId="76D94267" w14:textId="77777777" w:rsidR="00C54C2D" w:rsidRPr="00957B75" w:rsidRDefault="00C54C2D" w:rsidP="00C50E1C">
      <w:pPr>
        <w:pStyle w:val="BodyText"/>
        <w:widowControl w:val="0"/>
        <w:tabs>
          <w:tab w:val="clear" w:pos="4680"/>
          <w:tab w:val="left" w:pos="1440"/>
        </w:tabs>
        <w:overflowPunct w:val="0"/>
        <w:autoSpaceDE w:val="0"/>
        <w:autoSpaceDN w:val="0"/>
        <w:adjustRightInd w:val="0"/>
        <w:spacing w:line="240" w:lineRule="auto"/>
        <w:ind w:left="567" w:hanging="141"/>
        <w:jc w:val="both"/>
        <w:textAlignment w:val="baseline"/>
        <w:rPr>
          <w:rFonts w:ascii="GHEA Grapalat" w:hAnsi="GHEA Grapalat" w:cs="Sylfaen"/>
          <w:b w:val="0"/>
          <w:bCs/>
        </w:rPr>
      </w:pPr>
    </w:p>
    <w:p w14:paraId="07D56401" w14:textId="77777777" w:rsidR="001D4C26" w:rsidRPr="00957B75" w:rsidRDefault="001D4C26" w:rsidP="00C50E1C">
      <w:pPr>
        <w:pStyle w:val="BodyText"/>
        <w:widowControl w:val="0"/>
        <w:tabs>
          <w:tab w:val="left" w:pos="1440"/>
        </w:tabs>
        <w:overflowPunct w:val="0"/>
        <w:autoSpaceDE w:val="0"/>
        <w:autoSpaceDN w:val="0"/>
        <w:adjustRightInd w:val="0"/>
        <w:ind w:left="567" w:hanging="141"/>
        <w:jc w:val="both"/>
        <w:textAlignment w:val="baseline"/>
        <w:rPr>
          <w:rFonts w:ascii="GHEA Grapalat" w:hAnsi="GHEA Grapalat" w:cs="Sylfaen"/>
          <w:bCs/>
        </w:rPr>
      </w:pPr>
      <w:r w:rsidRPr="00957B75">
        <w:rPr>
          <w:rFonts w:ascii="GHEA Grapalat" w:hAnsi="GHEA Grapalat" w:cs="Sylfaen"/>
          <w:bCs/>
        </w:rPr>
        <w:t xml:space="preserve">13. ՎՆԱՍՆԵՐԻ ՓՈԽՀԱՏՈՒՑՈՒՄ </w:t>
      </w:r>
    </w:p>
    <w:p w14:paraId="206A3423" w14:textId="77777777" w:rsidR="001D4C26" w:rsidRPr="00957B75" w:rsidRDefault="001D4C26" w:rsidP="00C50E1C">
      <w:pPr>
        <w:pStyle w:val="BodyText"/>
        <w:widowControl w:val="0"/>
        <w:tabs>
          <w:tab w:val="clear" w:pos="4680"/>
          <w:tab w:val="left" w:pos="1440"/>
        </w:tabs>
        <w:overflowPunct w:val="0"/>
        <w:autoSpaceDE w:val="0"/>
        <w:autoSpaceDN w:val="0"/>
        <w:adjustRightInd w:val="0"/>
        <w:spacing w:line="240" w:lineRule="auto"/>
        <w:ind w:left="567" w:hanging="141"/>
        <w:jc w:val="both"/>
        <w:textAlignment w:val="baseline"/>
        <w:rPr>
          <w:rFonts w:ascii="GHEA Grapalat" w:hAnsi="GHEA Grapalat" w:cs="Sylfaen"/>
          <w:b w:val="0"/>
          <w:bCs/>
        </w:rPr>
      </w:pPr>
      <w:r w:rsidRPr="00957B75">
        <w:rPr>
          <w:rFonts w:ascii="GHEA Grapalat" w:hAnsi="GHEA Grapalat" w:cs="Sylfaen"/>
          <w:b w:val="0"/>
          <w:bCs/>
        </w:rPr>
        <w:t>Եթե Մատակարարին չի հաջողվում առաքել բոլոր Ապրանքները կամ դրանց մի մասը նախատեսված ժամկետում, Գնորդը պետք է, առանց վնասներ կրելու, Պայմանագրային գնից գանձի, որպես կետանցի տոկոսներ, ժամկետանց մատակարարված ապրանքների կամ չմատակարարված ապրանքների մասով շաբաթական 0.5% մինչև գանձման առավելագույն տոկոսաչափը: Առավելագույն պահումը չպետք է գերազանցի Պայմանագրի գնի տաս (10) տոկոսը:</w:t>
      </w:r>
    </w:p>
    <w:p w14:paraId="255ED7EA" w14:textId="77777777" w:rsidR="001D4C26" w:rsidRPr="00957B75" w:rsidRDefault="001D4C26" w:rsidP="001D4C26">
      <w:pPr>
        <w:pStyle w:val="BodyText"/>
        <w:tabs>
          <w:tab w:val="left" w:pos="1440"/>
        </w:tabs>
        <w:jc w:val="both"/>
        <w:rPr>
          <w:rFonts w:ascii="GHEA Grapalat" w:hAnsi="GHEA Grapalat" w:cs="Sylfaen"/>
          <w:b w:val="0"/>
          <w:bCs/>
        </w:rPr>
      </w:pPr>
      <w:r w:rsidRPr="00957B75">
        <w:rPr>
          <w:rFonts w:ascii="GHEA Grapalat" w:hAnsi="GHEA Grapalat" w:cs="Sylfaen"/>
          <w:b w:val="0"/>
          <w:bCs/>
        </w:rPr>
        <w:t xml:space="preserve"> </w:t>
      </w:r>
    </w:p>
    <w:p w14:paraId="428E0480" w14:textId="77777777" w:rsidR="001D4C26" w:rsidRPr="00957B75" w:rsidRDefault="001D4C26" w:rsidP="00C50E1C">
      <w:pPr>
        <w:pStyle w:val="BodyText"/>
        <w:widowControl w:val="0"/>
        <w:tabs>
          <w:tab w:val="clear" w:pos="4680"/>
          <w:tab w:val="left" w:pos="1440"/>
        </w:tabs>
        <w:overflowPunct w:val="0"/>
        <w:autoSpaceDE w:val="0"/>
        <w:autoSpaceDN w:val="0"/>
        <w:adjustRightInd w:val="0"/>
        <w:spacing w:line="240" w:lineRule="auto"/>
        <w:ind w:left="567"/>
        <w:jc w:val="both"/>
        <w:textAlignment w:val="baseline"/>
        <w:rPr>
          <w:rFonts w:ascii="GHEA Grapalat" w:hAnsi="GHEA Grapalat" w:cs="Sylfaen"/>
          <w:b w:val="0"/>
          <w:bCs/>
          <w:rtl/>
          <w:lang w:bidi="he-IL"/>
        </w:rPr>
      </w:pPr>
      <w:r w:rsidRPr="00957B75">
        <w:rPr>
          <w:rFonts w:ascii="GHEA Grapalat" w:hAnsi="GHEA Grapalat" w:cs="Sylfaen"/>
          <w:bCs/>
        </w:rPr>
        <w:t>14. ՖՈՐՍ ՄԱԺՈՐ</w:t>
      </w:r>
      <w:r w:rsidRPr="00957B75">
        <w:rPr>
          <w:rFonts w:ascii="GHEA Grapalat" w:hAnsi="GHEA Grapalat" w:cs="Sylfaen"/>
          <w:b w:val="0"/>
          <w:bCs/>
        </w:rPr>
        <w:t xml:space="preserve"> Մատակարարի նկատմամբ տույժեր չեն կիրառվի և պայմանագիրը չի դադարեցվի այն դեպքում, եթե ծառայությունների մատուցման ուշացումը կամ պարտականությունների կատարման հետ կապված ձախողումը </w:t>
      </w:r>
      <w:r w:rsidRPr="00957B75">
        <w:rPr>
          <w:rFonts w:ascii="GHEA Grapalat" w:hAnsi="GHEA Grapalat" w:cs="Sylfaen"/>
          <w:b w:val="0"/>
          <w:bCs/>
        </w:rPr>
        <w:lastRenderedPageBreak/>
        <w:t xml:space="preserve">արդյունք է հանդիսանում ֆորսմաժորային իրադարձության: </w:t>
      </w:r>
    </w:p>
    <w:p w14:paraId="5D4F69D5" w14:textId="77777777" w:rsidR="001D4C26" w:rsidRPr="00957B75" w:rsidRDefault="001D4C26" w:rsidP="00C50E1C">
      <w:pPr>
        <w:ind w:left="567"/>
        <w:jc w:val="both"/>
        <w:rPr>
          <w:rFonts w:ascii="GHEA Grapalat" w:hAnsi="GHEA Grapalat" w:cs="Sylfaen"/>
          <w:bCs/>
        </w:rPr>
      </w:pPr>
      <w:r w:rsidRPr="00957B75">
        <w:rPr>
          <w:rFonts w:ascii="GHEA Grapalat" w:hAnsi="GHEA Grapalat" w:cs="Sylfaen"/>
          <w:bCs/>
        </w:rPr>
        <w:t>Այս կետի շրջանակում «Ֆորս Մաժոր» նշանակում է. Մատակարարի հսկողությունից դուրս գտնվող իրադարձություն, որը չի ներառում Մատակարարի սխալը կամ անփութությունը, և որը կանխատեսելի չէ: Այդպիսի իրադարձությունները կարող են ընդգրել, սակայն չսահմանափակվել Պատվիրատուի ինքնիրավ գործողություններով, պատերազմներով կամ հեղափոխություններով, հրդեհներով, հեղեղումներով, համաճարակներով, կարանտինային սահմանափակումներով և էմբարգոներով:</w:t>
      </w:r>
    </w:p>
    <w:p w14:paraId="4A9BE738" w14:textId="77777777" w:rsidR="001D4C26" w:rsidRPr="00957B75" w:rsidRDefault="001D4C26" w:rsidP="00C50E1C">
      <w:pPr>
        <w:pStyle w:val="BodyText"/>
        <w:tabs>
          <w:tab w:val="left" w:pos="1440"/>
        </w:tabs>
        <w:ind w:left="567"/>
        <w:jc w:val="both"/>
        <w:rPr>
          <w:rFonts w:ascii="GHEA Grapalat" w:hAnsi="GHEA Grapalat" w:cs="Sylfaen"/>
          <w:b w:val="0"/>
          <w:bCs/>
        </w:rPr>
      </w:pPr>
    </w:p>
    <w:p w14:paraId="5A023D30" w14:textId="77777777" w:rsidR="001D4C26" w:rsidRPr="00957B75" w:rsidRDefault="001D4C26" w:rsidP="00C50E1C">
      <w:pPr>
        <w:ind w:left="567"/>
        <w:jc w:val="both"/>
        <w:rPr>
          <w:rFonts w:ascii="GHEA Grapalat" w:hAnsi="GHEA Grapalat" w:cs="Sylfaen"/>
          <w:bCs/>
        </w:rPr>
      </w:pPr>
      <w:r w:rsidRPr="00957B75">
        <w:rPr>
          <w:rFonts w:ascii="GHEA Grapalat" w:hAnsi="GHEA Grapalat" w:cs="Sylfaen"/>
          <w:bCs/>
        </w:rPr>
        <w:t>«Ֆորս Մաժոր»-ի դեպքում, Մատակարարը պետք է անհապաղ գրավոր ծանուցի Պատվիրատուին նման իրավիճակի և դրա պատճառների մասին: Եթե Պատվիրատուից այլ գրավոր հրահանգ չի ստացվում, Մատակարարը պետք է շարունակի սույն Պայմանագրի շրջանակներում իր պարտականությունների կատարումը հնարավորության սահմաններում, և պետք է աշխատի գտնել «Ֆորս Մաժոր» իրադարձությամբ չկանխարգելվող` աշխատանքի համար բոլոր իրագործելի այլընտրանքային տարբերակները:</w:t>
      </w:r>
    </w:p>
    <w:p w14:paraId="22F23F38" w14:textId="77777777" w:rsidR="001D4C26" w:rsidRPr="00957B75" w:rsidRDefault="001D4C26" w:rsidP="00C50E1C">
      <w:pPr>
        <w:ind w:left="567"/>
        <w:jc w:val="both"/>
        <w:rPr>
          <w:rFonts w:ascii="GHEA Grapalat" w:hAnsi="GHEA Grapalat" w:cs="Sylfaen"/>
          <w:bCs/>
        </w:rPr>
      </w:pPr>
    </w:p>
    <w:p w14:paraId="42700695" w14:textId="77777777" w:rsidR="00327026" w:rsidRPr="00957B75" w:rsidRDefault="00327026" w:rsidP="00C50E1C">
      <w:pPr>
        <w:pStyle w:val="BodyText"/>
        <w:widowControl w:val="0"/>
        <w:tabs>
          <w:tab w:val="clear" w:pos="4680"/>
          <w:tab w:val="left" w:pos="1440"/>
        </w:tabs>
        <w:overflowPunct w:val="0"/>
        <w:autoSpaceDE w:val="0"/>
        <w:autoSpaceDN w:val="0"/>
        <w:adjustRightInd w:val="0"/>
        <w:spacing w:line="240" w:lineRule="auto"/>
        <w:ind w:left="567"/>
        <w:jc w:val="both"/>
        <w:textAlignment w:val="baseline"/>
        <w:rPr>
          <w:rFonts w:ascii="GHEA Grapalat" w:hAnsi="GHEA Grapalat" w:cs="Sylfaen"/>
          <w:bCs/>
        </w:rPr>
      </w:pPr>
      <w:r w:rsidRPr="00957B75">
        <w:rPr>
          <w:rFonts w:ascii="GHEA Grapalat" w:hAnsi="GHEA Grapalat" w:cs="Sylfaen"/>
          <w:bCs/>
        </w:rPr>
        <w:t>15. ՊԱՀԱՆՋՎՈՂ ՏԵԽՆԻԿԱԿԱՆ ՄԱՍՆԱԳՐԵՐ</w:t>
      </w:r>
    </w:p>
    <w:p w14:paraId="5EB967A8" w14:textId="77777777" w:rsidR="00327026" w:rsidRPr="00957B75" w:rsidRDefault="00327026" w:rsidP="00C50E1C">
      <w:pPr>
        <w:pStyle w:val="BodyText"/>
        <w:widowControl w:val="0"/>
        <w:numPr>
          <w:ilvl w:val="0"/>
          <w:numId w:val="6"/>
        </w:numPr>
        <w:tabs>
          <w:tab w:val="clear" w:pos="1440"/>
          <w:tab w:val="clear" w:pos="4680"/>
          <w:tab w:val="num" w:pos="1260"/>
        </w:tabs>
        <w:overflowPunct w:val="0"/>
        <w:autoSpaceDE w:val="0"/>
        <w:autoSpaceDN w:val="0"/>
        <w:adjustRightInd w:val="0"/>
        <w:spacing w:line="240" w:lineRule="auto"/>
        <w:ind w:left="567" w:firstLine="0"/>
        <w:jc w:val="both"/>
        <w:textAlignment w:val="baseline"/>
        <w:rPr>
          <w:rFonts w:ascii="GHEA Grapalat" w:hAnsi="GHEA Grapalat" w:cs="Sylfaen"/>
          <w:b w:val="0"/>
          <w:bCs/>
        </w:rPr>
      </w:pPr>
      <w:r w:rsidRPr="00957B75">
        <w:rPr>
          <w:rFonts w:ascii="GHEA Grapalat" w:hAnsi="GHEA Grapalat" w:cs="Sylfaen"/>
          <w:b w:val="0"/>
          <w:bCs/>
        </w:rPr>
        <w:t>Ընդհանուր նկարագրություն,</w:t>
      </w:r>
    </w:p>
    <w:p w14:paraId="09CA7698" w14:textId="77777777" w:rsidR="00327026" w:rsidRPr="00957B75" w:rsidRDefault="00327026" w:rsidP="00C50E1C">
      <w:pPr>
        <w:pStyle w:val="BodyText"/>
        <w:widowControl w:val="0"/>
        <w:numPr>
          <w:ilvl w:val="0"/>
          <w:numId w:val="6"/>
        </w:numPr>
        <w:tabs>
          <w:tab w:val="clear" w:pos="1440"/>
          <w:tab w:val="clear" w:pos="4680"/>
          <w:tab w:val="num" w:pos="1260"/>
        </w:tabs>
        <w:overflowPunct w:val="0"/>
        <w:autoSpaceDE w:val="0"/>
        <w:autoSpaceDN w:val="0"/>
        <w:adjustRightInd w:val="0"/>
        <w:spacing w:line="240" w:lineRule="auto"/>
        <w:ind w:left="567" w:firstLine="0"/>
        <w:jc w:val="both"/>
        <w:textAlignment w:val="baseline"/>
        <w:rPr>
          <w:rFonts w:ascii="GHEA Grapalat" w:hAnsi="GHEA Grapalat" w:cs="Sylfaen"/>
          <w:b w:val="0"/>
          <w:bCs/>
        </w:rPr>
      </w:pPr>
      <w:r w:rsidRPr="00957B75">
        <w:rPr>
          <w:rFonts w:ascii="GHEA Grapalat" w:hAnsi="GHEA Grapalat" w:cs="Sylfaen"/>
          <w:b w:val="0"/>
          <w:bCs/>
        </w:rPr>
        <w:t xml:space="preserve">Առանձնահատուկ մանրամասներ և տեխնիկական ստանդարտներ, </w:t>
      </w:r>
    </w:p>
    <w:p w14:paraId="37346189" w14:textId="77777777" w:rsidR="00327026" w:rsidRPr="00957B75" w:rsidRDefault="00327026" w:rsidP="00C50E1C">
      <w:pPr>
        <w:pStyle w:val="BodyText"/>
        <w:numPr>
          <w:ilvl w:val="12"/>
          <w:numId w:val="0"/>
        </w:numPr>
        <w:tabs>
          <w:tab w:val="left" w:pos="1260"/>
        </w:tabs>
        <w:ind w:left="567"/>
        <w:jc w:val="both"/>
        <w:rPr>
          <w:rFonts w:ascii="GHEA Grapalat" w:hAnsi="GHEA Grapalat" w:cs="Sylfaen"/>
          <w:b w:val="0"/>
          <w:bCs/>
        </w:rPr>
      </w:pPr>
      <w:r w:rsidRPr="00957B75">
        <w:rPr>
          <w:rFonts w:ascii="GHEA Grapalat" w:hAnsi="GHEA Grapalat" w:cs="Sylfaen"/>
          <w:b w:val="0"/>
          <w:bCs/>
        </w:rPr>
        <w:t xml:space="preserve">(iii) </w:t>
      </w:r>
      <w:r w:rsidR="001E3B9F" w:rsidRPr="00957B75">
        <w:rPr>
          <w:rFonts w:ascii="GHEA Grapalat" w:hAnsi="GHEA Grapalat" w:cs="Sylfaen"/>
          <w:b w:val="0"/>
          <w:bCs/>
        </w:rPr>
        <w:t xml:space="preserve"> </w:t>
      </w:r>
      <w:r w:rsidRPr="00957B75">
        <w:rPr>
          <w:rFonts w:ascii="GHEA Grapalat" w:hAnsi="GHEA Grapalat" w:cs="Sylfaen"/>
          <w:b w:val="0"/>
          <w:bCs/>
        </w:rPr>
        <w:t>Կատարողականի չափորոշիչներ:</w:t>
      </w:r>
    </w:p>
    <w:p w14:paraId="6F8EA713" w14:textId="77777777" w:rsidR="00327026" w:rsidRPr="00957B75" w:rsidRDefault="00327026" w:rsidP="00C50E1C">
      <w:pPr>
        <w:pStyle w:val="BodyText"/>
        <w:numPr>
          <w:ilvl w:val="12"/>
          <w:numId w:val="0"/>
        </w:numPr>
        <w:tabs>
          <w:tab w:val="left" w:pos="1440"/>
        </w:tabs>
        <w:ind w:left="567"/>
        <w:jc w:val="both"/>
        <w:rPr>
          <w:rFonts w:ascii="GHEA Grapalat" w:hAnsi="GHEA Grapalat" w:cs="Sylfaen"/>
          <w:b w:val="0"/>
          <w:bCs/>
        </w:rPr>
      </w:pPr>
    </w:p>
    <w:p w14:paraId="4EAC69BB" w14:textId="77777777" w:rsidR="00327026" w:rsidRPr="00957B75" w:rsidRDefault="00327026" w:rsidP="00C50E1C">
      <w:pPr>
        <w:ind w:left="567"/>
        <w:jc w:val="both"/>
        <w:rPr>
          <w:rFonts w:ascii="GHEA Grapalat" w:hAnsi="GHEA Grapalat" w:cs="Sylfaen"/>
          <w:bCs/>
        </w:rPr>
      </w:pPr>
      <w:r w:rsidRPr="00957B75">
        <w:rPr>
          <w:rFonts w:ascii="GHEA Grapalat" w:hAnsi="GHEA Grapalat" w:cs="Sylfaen"/>
          <w:bCs/>
        </w:rPr>
        <w:t xml:space="preserve">Մատակարարը հաստատում է համապատասխանությունը վերոնշյալ մասնագրերի (Շեղումների դեպքում Մատակարարը պետք է նշի դրանք): </w:t>
      </w:r>
    </w:p>
    <w:p w14:paraId="4760FF14" w14:textId="77777777" w:rsidR="00327026" w:rsidRPr="00957B75" w:rsidRDefault="00327026" w:rsidP="00C50E1C">
      <w:pPr>
        <w:pStyle w:val="BodyText"/>
        <w:numPr>
          <w:ilvl w:val="12"/>
          <w:numId w:val="0"/>
        </w:numPr>
        <w:tabs>
          <w:tab w:val="left" w:pos="1440"/>
        </w:tabs>
        <w:ind w:left="567"/>
        <w:jc w:val="both"/>
        <w:rPr>
          <w:rFonts w:ascii="GHEA Grapalat" w:hAnsi="GHEA Grapalat" w:cs="Sylfaen"/>
          <w:b w:val="0"/>
          <w:bCs/>
        </w:rPr>
      </w:pPr>
    </w:p>
    <w:p w14:paraId="6F267B6E" w14:textId="77777777" w:rsidR="00327026" w:rsidRPr="00957B75" w:rsidRDefault="00327026" w:rsidP="00C50E1C">
      <w:pPr>
        <w:pStyle w:val="BodyText"/>
        <w:ind w:left="567"/>
        <w:jc w:val="both"/>
        <w:rPr>
          <w:rFonts w:ascii="GHEA Grapalat" w:hAnsi="GHEA Grapalat" w:cs="Sylfaen"/>
          <w:b w:val="0"/>
          <w:bCs/>
        </w:rPr>
      </w:pPr>
      <w:r w:rsidRPr="00957B75">
        <w:rPr>
          <w:rFonts w:ascii="GHEA Grapalat" w:hAnsi="GHEA Grapalat" w:cs="Sylfaen"/>
          <w:b w:val="0"/>
          <w:bCs/>
        </w:rPr>
        <w:t xml:space="preserve">Մատակարարի անուն </w:t>
      </w:r>
    </w:p>
    <w:p w14:paraId="325A0AA5" w14:textId="77777777" w:rsidR="00327026" w:rsidRPr="00957B75" w:rsidRDefault="00327026" w:rsidP="00C50E1C">
      <w:pPr>
        <w:pStyle w:val="BodyText"/>
        <w:ind w:left="567"/>
        <w:jc w:val="both"/>
        <w:rPr>
          <w:rFonts w:ascii="GHEA Grapalat" w:hAnsi="GHEA Grapalat" w:cs="Sylfaen"/>
          <w:b w:val="0"/>
          <w:bCs/>
        </w:rPr>
      </w:pPr>
      <w:r w:rsidRPr="00957B75">
        <w:rPr>
          <w:rFonts w:ascii="GHEA Grapalat" w:hAnsi="GHEA Grapalat" w:cs="Sylfaen"/>
          <w:b w:val="0"/>
          <w:bCs/>
        </w:rPr>
        <w:t xml:space="preserve"> Ստորագրություն </w:t>
      </w:r>
    </w:p>
    <w:p w14:paraId="43573422" w14:textId="77777777" w:rsidR="00327026" w:rsidRPr="00957B75" w:rsidRDefault="00327026" w:rsidP="00C50E1C">
      <w:pPr>
        <w:pStyle w:val="BodyText"/>
        <w:ind w:left="567"/>
        <w:jc w:val="both"/>
        <w:rPr>
          <w:rFonts w:ascii="GHEA Grapalat" w:hAnsi="GHEA Grapalat" w:cs="Sylfaen"/>
          <w:b w:val="0"/>
          <w:bCs/>
        </w:rPr>
      </w:pPr>
      <w:r w:rsidRPr="00957B75">
        <w:rPr>
          <w:rFonts w:ascii="GHEA Grapalat" w:hAnsi="GHEA Grapalat" w:cs="Sylfaen"/>
          <w:b w:val="0"/>
          <w:bCs/>
        </w:rPr>
        <w:t xml:space="preserve"> Վայր</w:t>
      </w:r>
    </w:p>
    <w:p w14:paraId="0377CE2D" w14:textId="77777777" w:rsidR="00327026" w:rsidRPr="00957B75" w:rsidRDefault="00327026" w:rsidP="00C50E1C">
      <w:pPr>
        <w:pStyle w:val="BodyText"/>
        <w:ind w:left="567"/>
        <w:jc w:val="both"/>
        <w:rPr>
          <w:rFonts w:ascii="GHEA Grapalat" w:hAnsi="GHEA Grapalat" w:cs="Sylfaen"/>
          <w:b w:val="0"/>
          <w:bCs/>
        </w:rPr>
      </w:pPr>
      <w:r w:rsidRPr="00957B75">
        <w:rPr>
          <w:rFonts w:ascii="GHEA Grapalat" w:hAnsi="GHEA Grapalat" w:cs="Sylfaen"/>
          <w:b w:val="0"/>
          <w:bCs/>
        </w:rPr>
        <w:t xml:space="preserve">Ամսաթիվ </w:t>
      </w:r>
    </w:p>
    <w:p w14:paraId="262D5550" w14:textId="77777777" w:rsidR="0059049E" w:rsidRPr="00957B75" w:rsidRDefault="0059049E" w:rsidP="00EF18C1">
      <w:pPr>
        <w:jc w:val="right"/>
        <w:rPr>
          <w:rFonts w:ascii="GHEA Grapalat" w:hAnsi="GHEA Grapalat"/>
          <w:b/>
        </w:rPr>
        <w:sectPr w:rsidR="0059049E" w:rsidRPr="00957B75" w:rsidSect="004B5DD6">
          <w:pgSz w:w="12240" w:h="15840"/>
          <w:pgMar w:top="425" w:right="1185" w:bottom="851" w:left="1259" w:header="720" w:footer="720" w:gutter="0"/>
          <w:cols w:space="720"/>
          <w:docGrid w:linePitch="360"/>
        </w:sectPr>
      </w:pPr>
    </w:p>
    <w:p w14:paraId="342EA40C" w14:textId="77777777" w:rsidR="00327026" w:rsidRPr="00957B75" w:rsidRDefault="00327026" w:rsidP="00EF18C1">
      <w:pPr>
        <w:jc w:val="right"/>
        <w:rPr>
          <w:rFonts w:ascii="GHEA Grapalat" w:hAnsi="GHEA Grapalat"/>
          <w:b/>
        </w:rPr>
      </w:pPr>
      <w:r w:rsidRPr="00957B75">
        <w:rPr>
          <w:rFonts w:ascii="GHEA Grapalat" w:hAnsi="GHEA Grapalat" w:cs="Sylfaen"/>
          <w:b/>
          <w:i/>
        </w:rPr>
        <w:lastRenderedPageBreak/>
        <w:t>Հավելված 1</w:t>
      </w:r>
    </w:p>
    <w:p w14:paraId="7C582CDC" w14:textId="77777777" w:rsidR="00327026" w:rsidRPr="00957B75" w:rsidRDefault="00327026" w:rsidP="00852AF5">
      <w:pPr>
        <w:ind w:left="720" w:hanging="720"/>
        <w:jc w:val="both"/>
        <w:rPr>
          <w:rFonts w:ascii="GHEA Grapalat" w:hAnsi="GHEA Grapalat"/>
          <w:bCs/>
        </w:rPr>
      </w:pPr>
    </w:p>
    <w:p w14:paraId="5DBDDF38" w14:textId="77777777" w:rsidR="00327026" w:rsidRPr="00453C86" w:rsidRDefault="00327026" w:rsidP="00FF0AD7">
      <w:pPr>
        <w:autoSpaceDE w:val="0"/>
        <w:autoSpaceDN w:val="0"/>
        <w:adjustRightInd w:val="0"/>
        <w:jc w:val="center"/>
        <w:rPr>
          <w:rFonts w:ascii="GHEA Grapalat" w:eastAsia="Times New Roman" w:hAnsi="GHEA Grapalat"/>
          <w:b/>
          <w:bCs/>
          <w:color w:val="000000"/>
        </w:rPr>
      </w:pPr>
      <w:r w:rsidRPr="00453C86">
        <w:rPr>
          <w:rFonts w:ascii="GHEA Grapalat" w:eastAsia="Times New Roman" w:hAnsi="GHEA Grapalat"/>
          <w:b/>
          <w:bCs/>
          <w:color w:val="000000"/>
        </w:rPr>
        <w:t>Տեխնիկական մասնագրեր</w:t>
      </w:r>
      <w:r w:rsidR="00616C22" w:rsidRPr="00453C86">
        <w:rPr>
          <w:rFonts w:ascii="GHEA Grapalat" w:eastAsia="Times New Roman" w:hAnsi="GHEA Grapalat"/>
          <w:b/>
          <w:bCs/>
          <w:color w:val="000000"/>
        </w:rPr>
        <w:t>*</w:t>
      </w:r>
    </w:p>
    <w:tbl>
      <w:tblPr>
        <w:tblW w:w="13914" w:type="dxa"/>
        <w:tblInd w:w="653" w:type="dxa"/>
        <w:tblLayout w:type="fixed"/>
        <w:tblLook w:val="04A0" w:firstRow="1" w:lastRow="0" w:firstColumn="1" w:lastColumn="0" w:noHBand="0" w:noVBand="1"/>
      </w:tblPr>
      <w:tblGrid>
        <w:gridCol w:w="13914"/>
      </w:tblGrid>
      <w:tr w:rsidR="0059049E" w:rsidRPr="00ED18AB" w14:paraId="42577281" w14:textId="77777777" w:rsidTr="001D4C26">
        <w:trPr>
          <w:trHeight w:val="345"/>
        </w:trPr>
        <w:tc>
          <w:tcPr>
            <w:tcW w:w="13914" w:type="dxa"/>
            <w:tcBorders>
              <w:top w:val="nil"/>
              <w:left w:val="nil"/>
              <w:bottom w:val="nil"/>
              <w:right w:val="nil"/>
            </w:tcBorders>
            <w:shd w:val="clear" w:color="auto" w:fill="auto"/>
            <w:hideMark/>
          </w:tcPr>
          <w:p w14:paraId="58294561" w14:textId="77777777" w:rsidR="0059049E" w:rsidRPr="00ED18AB" w:rsidRDefault="0059049E" w:rsidP="0059049E">
            <w:pPr>
              <w:jc w:val="center"/>
              <w:rPr>
                <w:rFonts w:ascii="GHEA Grapalat" w:eastAsia="Times New Roman" w:hAnsi="GHEA Grapalat"/>
                <w:b/>
                <w:bCs/>
                <w:color w:val="000000"/>
              </w:rPr>
            </w:pPr>
            <w:r w:rsidRPr="00ED18AB">
              <w:rPr>
                <w:rFonts w:ascii="GHEA Grapalat" w:eastAsia="Times New Roman" w:hAnsi="GHEA Grapalat"/>
                <w:b/>
                <w:bCs/>
                <w:color w:val="000000"/>
              </w:rPr>
              <w:t>Սոցիալական պաշտպանության վարչարարության երկրորդ ծրագիր</w:t>
            </w:r>
          </w:p>
        </w:tc>
      </w:tr>
      <w:tr w:rsidR="0059049E" w:rsidRPr="00ED18AB" w14:paraId="5ABC745A" w14:textId="77777777" w:rsidTr="001D4C26">
        <w:trPr>
          <w:trHeight w:val="345"/>
        </w:trPr>
        <w:tc>
          <w:tcPr>
            <w:tcW w:w="13914" w:type="dxa"/>
            <w:tcBorders>
              <w:top w:val="nil"/>
              <w:left w:val="nil"/>
              <w:bottom w:val="nil"/>
              <w:right w:val="nil"/>
            </w:tcBorders>
            <w:shd w:val="clear" w:color="auto" w:fill="auto"/>
            <w:noWrap/>
            <w:hideMark/>
          </w:tcPr>
          <w:p w14:paraId="2FD097A8" w14:textId="77777777" w:rsidR="0059049E" w:rsidRPr="00ED18AB" w:rsidRDefault="0059049E" w:rsidP="0059049E">
            <w:pPr>
              <w:jc w:val="center"/>
              <w:rPr>
                <w:rFonts w:ascii="GHEA Grapalat" w:eastAsia="Times New Roman" w:hAnsi="GHEA Grapalat"/>
                <w:b/>
                <w:bCs/>
                <w:color w:val="000000"/>
              </w:rPr>
            </w:pPr>
            <w:r w:rsidRPr="00ED18AB">
              <w:rPr>
                <w:rFonts w:ascii="GHEA Grapalat" w:eastAsia="Times New Roman" w:hAnsi="GHEA Grapalat"/>
                <w:b/>
                <w:bCs/>
                <w:color w:val="000000"/>
              </w:rPr>
              <w:t>Վարկ թիվ  5398-ԱՄ</w:t>
            </w:r>
          </w:p>
          <w:p w14:paraId="53419C6F" w14:textId="0532B187" w:rsidR="005F1F13" w:rsidRPr="00957B75" w:rsidRDefault="005F1F13" w:rsidP="005F1F13">
            <w:pPr>
              <w:jc w:val="center"/>
              <w:rPr>
                <w:rFonts w:ascii="GHEA Grapalat" w:hAnsi="GHEA Grapalat" w:cs="Sylfaen"/>
              </w:rPr>
            </w:pPr>
            <w:r w:rsidRPr="00C67325">
              <w:rPr>
                <w:rFonts w:ascii="GHEA Grapalat" w:hAnsi="GHEA Grapalat" w:cs="Sylfaen"/>
                <w:b/>
                <w:lang w:val="es-ES"/>
              </w:rPr>
              <w:t xml:space="preserve">«ՀՀ ԱՍՀՆ ՊՈԱԿ-ՆԵՐԻ ԿԱՐԻՔՆԵՐԻ ՀԱՄԱՐ </w:t>
            </w:r>
            <w:r w:rsidR="00FD0D2F">
              <w:rPr>
                <w:rFonts w:ascii="GHEA Grapalat" w:hAnsi="GHEA Grapalat" w:cs="Sylfaen"/>
                <w:b/>
                <w:lang w:val="es-ES"/>
              </w:rPr>
              <w:t xml:space="preserve">ԿԵՆՑԱՂԱՅԻՆ ՏԵԽՆԻԿԱՅԻ </w:t>
            </w:r>
            <w:r w:rsidRPr="00C67325">
              <w:rPr>
                <w:rFonts w:ascii="GHEA Grapalat" w:hAnsi="GHEA Grapalat" w:cs="Sylfaen"/>
                <w:b/>
                <w:lang w:val="es-ES"/>
              </w:rPr>
              <w:t>ԳՆՈՒՄ</w:t>
            </w:r>
            <w:r w:rsidRPr="00C67325">
              <w:rPr>
                <w:rFonts w:ascii="GHEA Grapalat" w:hAnsi="GHEA Grapalat" w:cs="Sylfaen"/>
                <w:lang w:val="es-ES"/>
              </w:rPr>
              <w:t>»</w:t>
            </w:r>
          </w:p>
          <w:p w14:paraId="4BCB8BBB" w14:textId="77777777" w:rsidR="00ED18AB" w:rsidRPr="00ED18AB" w:rsidRDefault="00ED18AB" w:rsidP="005F1F13">
            <w:pPr>
              <w:rPr>
                <w:rFonts w:ascii="GHEA Grapalat" w:eastAsia="Times New Roman" w:hAnsi="GHEA Grapalat"/>
                <w:b/>
                <w:bCs/>
                <w:color w:val="000000"/>
                <w:lang w:val="en-GB"/>
              </w:rPr>
            </w:pPr>
          </w:p>
        </w:tc>
      </w:tr>
      <w:tr w:rsidR="007344E5" w:rsidRPr="00957B75" w14:paraId="0F96ACEC" w14:textId="77777777" w:rsidTr="00F265C1">
        <w:trPr>
          <w:trHeight w:val="345"/>
        </w:trPr>
        <w:tc>
          <w:tcPr>
            <w:tcW w:w="13914" w:type="dxa"/>
            <w:tcBorders>
              <w:top w:val="single" w:sz="4" w:space="0" w:color="auto"/>
              <w:left w:val="nil"/>
              <w:bottom w:val="nil"/>
              <w:right w:val="nil"/>
            </w:tcBorders>
            <w:shd w:val="clear" w:color="auto" w:fill="auto"/>
            <w:noWrap/>
          </w:tcPr>
          <w:p w14:paraId="0AC87E5C" w14:textId="77777777" w:rsidR="007344E5" w:rsidRPr="00957B75" w:rsidRDefault="007344E5" w:rsidP="007344E5">
            <w:pPr>
              <w:rPr>
                <w:rFonts w:ascii="GHEA Grapalat" w:eastAsia="Times New Roman" w:hAnsi="GHEA Grapalat"/>
                <w:color w:val="000000"/>
                <w:sz w:val="22"/>
                <w:szCs w:val="22"/>
              </w:rPr>
            </w:pPr>
          </w:p>
          <w:tbl>
            <w:tblPr>
              <w:tblW w:w="131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2090"/>
              <w:gridCol w:w="4253"/>
              <w:gridCol w:w="3402"/>
              <w:gridCol w:w="1417"/>
              <w:gridCol w:w="1418"/>
            </w:tblGrid>
            <w:tr w:rsidR="00F12871" w:rsidRPr="00957B75" w14:paraId="77459780" w14:textId="77777777" w:rsidTr="00F12871">
              <w:trPr>
                <w:trHeight w:val="757"/>
              </w:trPr>
              <w:tc>
                <w:tcPr>
                  <w:tcW w:w="554" w:type="dxa"/>
                  <w:shd w:val="clear" w:color="auto" w:fill="auto"/>
                </w:tcPr>
                <w:p w14:paraId="48A444D8" w14:textId="77777777" w:rsidR="00F12871" w:rsidRPr="00957B75" w:rsidRDefault="00F12871" w:rsidP="00F265C1">
                  <w:pPr>
                    <w:ind w:left="360" w:hanging="360"/>
                    <w:jc w:val="center"/>
                    <w:rPr>
                      <w:rFonts w:ascii="GHEA Grapalat" w:hAnsi="GHEA Grapalat"/>
                      <w:b/>
                      <w:lang w:val="hy-AM"/>
                    </w:rPr>
                  </w:pPr>
                  <w:r w:rsidRPr="00957B75">
                    <w:rPr>
                      <w:rFonts w:ascii="GHEA Grapalat" w:hAnsi="GHEA Grapalat"/>
                      <w:b/>
                      <w:lang w:val="hy-AM"/>
                    </w:rPr>
                    <w:t>№</w:t>
                  </w:r>
                </w:p>
              </w:tc>
              <w:tc>
                <w:tcPr>
                  <w:tcW w:w="2090" w:type="dxa"/>
                </w:tcPr>
                <w:p w14:paraId="60F1FFDD" w14:textId="77777777" w:rsidR="00F12871" w:rsidRPr="00957B75" w:rsidRDefault="00F12871" w:rsidP="00F265C1">
                  <w:pPr>
                    <w:jc w:val="center"/>
                    <w:rPr>
                      <w:rFonts w:ascii="GHEA Grapalat" w:hAnsi="GHEA Grapalat"/>
                      <w:b/>
                    </w:rPr>
                  </w:pPr>
                  <w:r w:rsidRPr="00957B75">
                    <w:rPr>
                      <w:rFonts w:ascii="GHEA Grapalat" w:hAnsi="GHEA Grapalat"/>
                      <w:b/>
                    </w:rPr>
                    <w:t>Անվանում</w:t>
                  </w:r>
                </w:p>
              </w:tc>
              <w:tc>
                <w:tcPr>
                  <w:tcW w:w="4253" w:type="dxa"/>
                  <w:shd w:val="clear" w:color="auto" w:fill="auto"/>
                </w:tcPr>
                <w:p w14:paraId="3EF1A29E" w14:textId="77777777" w:rsidR="00F12871" w:rsidRPr="00957B75" w:rsidRDefault="00F12871" w:rsidP="00F265C1">
                  <w:pPr>
                    <w:jc w:val="center"/>
                    <w:rPr>
                      <w:rFonts w:ascii="GHEA Grapalat" w:hAnsi="GHEA Grapalat"/>
                      <w:b/>
                    </w:rPr>
                  </w:pPr>
                  <w:r w:rsidRPr="00957B75">
                    <w:rPr>
                      <w:rFonts w:ascii="GHEA Grapalat" w:hAnsi="GHEA Grapalat"/>
                      <w:b/>
                    </w:rPr>
                    <w:t>Նկարագրություն</w:t>
                  </w:r>
                </w:p>
              </w:tc>
              <w:tc>
                <w:tcPr>
                  <w:tcW w:w="3402" w:type="dxa"/>
                </w:tcPr>
                <w:p w14:paraId="0FE24E26" w14:textId="13D0CD5C" w:rsidR="00F12871" w:rsidRPr="00957B75" w:rsidRDefault="00F12871" w:rsidP="00266803">
                  <w:pPr>
                    <w:jc w:val="center"/>
                    <w:rPr>
                      <w:rFonts w:ascii="GHEA Grapalat" w:hAnsi="GHEA Grapalat"/>
                      <w:b/>
                    </w:rPr>
                  </w:pPr>
                  <w:r>
                    <w:rPr>
                      <w:rFonts w:ascii="GHEA Grapalat" w:hAnsi="GHEA Grapalat"/>
                      <w:b/>
                    </w:rPr>
                    <w:t>Մատակարարի կողմից առաջարկվող ապրանքի նկարագրություն</w:t>
                  </w:r>
                </w:p>
              </w:tc>
              <w:tc>
                <w:tcPr>
                  <w:tcW w:w="1417" w:type="dxa"/>
                </w:tcPr>
                <w:p w14:paraId="56F85F5D" w14:textId="21D1FCF7" w:rsidR="00F12871" w:rsidRPr="00957B75" w:rsidRDefault="00F12871" w:rsidP="00266803">
                  <w:pPr>
                    <w:jc w:val="center"/>
                    <w:rPr>
                      <w:rFonts w:ascii="GHEA Grapalat" w:hAnsi="GHEA Grapalat"/>
                      <w:b/>
                    </w:rPr>
                  </w:pPr>
                  <w:r w:rsidRPr="00957B75">
                    <w:rPr>
                      <w:rFonts w:ascii="GHEA Grapalat" w:hAnsi="GHEA Grapalat"/>
                      <w:b/>
                    </w:rPr>
                    <w:t>Չափման միավոր</w:t>
                  </w:r>
                </w:p>
              </w:tc>
              <w:tc>
                <w:tcPr>
                  <w:tcW w:w="1418" w:type="dxa"/>
                </w:tcPr>
                <w:p w14:paraId="116F5611" w14:textId="5E9DE3F6" w:rsidR="00F12871" w:rsidRPr="00957B75" w:rsidRDefault="00F12871" w:rsidP="00266803">
                  <w:pPr>
                    <w:jc w:val="center"/>
                    <w:rPr>
                      <w:rFonts w:ascii="GHEA Grapalat" w:hAnsi="GHEA Grapalat"/>
                      <w:b/>
                    </w:rPr>
                  </w:pPr>
                  <w:r w:rsidRPr="00957B75">
                    <w:rPr>
                      <w:rFonts w:ascii="GHEA Grapalat" w:hAnsi="GHEA Grapalat"/>
                      <w:b/>
                    </w:rPr>
                    <w:t>Քանակ</w:t>
                  </w:r>
                </w:p>
              </w:tc>
            </w:tr>
            <w:tr w:rsidR="00F12871" w:rsidRPr="00957B75" w14:paraId="531818DF" w14:textId="77777777" w:rsidTr="00F12871">
              <w:trPr>
                <w:trHeight w:val="495"/>
              </w:trPr>
              <w:tc>
                <w:tcPr>
                  <w:tcW w:w="554" w:type="dxa"/>
                  <w:shd w:val="clear" w:color="auto" w:fill="auto"/>
                  <w:vAlign w:val="center"/>
                </w:tcPr>
                <w:p w14:paraId="4E5DCCA1" w14:textId="253DAAFA" w:rsidR="00F12871" w:rsidRPr="00AE0B35" w:rsidRDefault="00F12871" w:rsidP="00FD0D2F">
                  <w:pPr>
                    <w:jc w:val="center"/>
                    <w:rPr>
                      <w:rFonts w:ascii="GHEA Grapalat" w:hAnsi="GHEA Grapalat" w:cs="Calibri"/>
                    </w:rPr>
                  </w:pPr>
                  <w:r>
                    <w:rPr>
                      <w:rFonts w:ascii="GHEA Grapalat" w:hAnsi="GHEA Grapalat"/>
                      <w:sz w:val="20"/>
                      <w:szCs w:val="20"/>
                    </w:rPr>
                    <w:t>1</w:t>
                  </w:r>
                </w:p>
              </w:tc>
              <w:tc>
                <w:tcPr>
                  <w:tcW w:w="2090" w:type="dxa"/>
                  <w:vAlign w:val="center"/>
                </w:tcPr>
                <w:p w14:paraId="7F802589" w14:textId="49D4EE3E" w:rsidR="00F12871" w:rsidRPr="00AE0B35" w:rsidRDefault="00F12871" w:rsidP="00FD0D2F">
                  <w:pPr>
                    <w:rPr>
                      <w:rFonts w:ascii="GHEA Grapalat" w:eastAsia="Times New Roman" w:hAnsi="GHEA Grapalat" w:cs="Calibri"/>
                      <w:color w:val="000000"/>
                      <w:lang w:val="en-GB"/>
                    </w:rPr>
                  </w:pPr>
                  <w:r>
                    <w:rPr>
                      <w:rFonts w:ascii="GHEA Grapalat" w:hAnsi="GHEA Grapalat"/>
                      <w:sz w:val="20"/>
                      <w:szCs w:val="20"/>
                    </w:rPr>
                    <w:t xml:space="preserve">Արդուկ </w:t>
                  </w:r>
                </w:p>
              </w:tc>
              <w:tc>
                <w:tcPr>
                  <w:tcW w:w="4253" w:type="dxa"/>
                  <w:shd w:val="clear" w:color="auto" w:fill="auto"/>
                  <w:vAlign w:val="center"/>
                </w:tcPr>
                <w:p w14:paraId="406410B5" w14:textId="19999012" w:rsidR="00F12871" w:rsidRPr="00FD0D2F" w:rsidRDefault="00F12871" w:rsidP="00FD0D2F">
                  <w:pPr>
                    <w:jc w:val="center"/>
                    <w:rPr>
                      <w:rFonts w:ascii="GHEA Grapalat" w:eastAsia="Times New Roman" w:hAnsi="GHEA Grapalat" w:cs="Calibri"/>
                    </w:rPr>
                  </w:pPr>
                  <w:r w:rsidRPr="00FD0D2F">
                    <w:rPr>
                      <w:rFonts w:ascii="GHEA Grapalat" w:hAnsi="GHEA Grapalat"/>
                      <w:sz w:val="20"/>
                      <w:szCs w:val="20"/>
                    </w:rPr>
                    <w:br/>
                    <w:t>Աշխատանքային մակերեսը` չկպչող</w:t>
                  </w:r>
                  <w:r w:rsidRPr="00FD0D2F">
                    <w:rPr>
                      <w:rFonts w:ascii="GHEA Grapalat" w:hAnsi="GHEA Grapalat"/>
                      <w:sz w:val="20"/>
                      <w:szCs w:val="20"/>
                    </w:rPr>
                    <w:br/>
                    <w:t xml:space="preserve">Ավտոմատ անջատումով, գոլորշու առկայությամբ՝ 25 գ/ր, </w:t>
                  </w:r>
                  <w:r w:rsidRPr="00FD0D2F">
                    <w:rPr>
                      <w:rFonts w:ascii="GHEA Grapalat" w:hAnsi="GHEA Grapalat"/>
                      <w:sz w:val="20"/>
                      <w:szCs w:val="20"/>
                    </w:rPr>
                    <w:br/>
                    <w:t xml:space="preserve">գոլորշու հարված՝ 70-90 գր, հակակաթիլային համակարգով, </w:t>
                  </w:r>
                  <w:r w:rsidRPr="00FD0D2F">
                    <w:rPr>
                      <w:rFonts w:ascii="GHEA Grapalat" w:hAnsi="GHEA Grapalat"/>
                      <w:sz w:val="20"/>
                      <w:szCs w:val="20"/>
                    </w:rPr>
                    <w:br/>
                    <w:t>Հզորությունը՝ առնվազն 2000 ՎՏ</w:t>
                  </w:r>
                  <w:r w:rsidRPr="00FD0D2F">
                    <w:rPr>
                      <w:rFonts w:ascii="GHEA Grapalat" w:hAnsi="GHEA Grapalat"/>
                      <w:sz w:val="20"/>
                      <w:szCs w:val="20"/>
                    </w:rPr>
                    <w:br/>
                    <w:t>Ջրի տարողության ծավալն առնվազն  200 մլ</w:t>
                  </w:r>
                  <w:r w:rsidRPr="00FD0D2F">
                    <w:rPr>
                      <w:rFonts w:ascii="GHEA Grapalat" w:hAnsi="GHEA Grapalat"/>
                      <w:sz w:val="20"/>
                      <w:szCs w:val="20"/>
                    </w:rPr>
                    <w:br/>
                    <w:t xml:space="preserve">Կառավարման տեսակ Մեխանիկական                                                     </w:t>
                  </w:r>
                  <w:r w:rsidRPr="00FD0D2F">
                    <w:rPr>
                      <w:rFonts w:ascii="GHEA Grapalat" w:hAnsi="GHEA Grapalat"/>
                      <w:sz w:val="20"/>
                      <w:szCs w:val="20"/>
                      <w:u w:val="single"/>
                    </w:rPr>
                    <w:t>Լարում՝ 220 Վ</w:t>
                  </w:r>
                  <w:r w:rsidRPr="00FD0D2F">
                    <w:rPr>
                      <w:rFonts w:ascii="GHEA Grapalat" w:hAnsi="GHEA Grapalat"/>
                      <w:sz w:val="20"/>
                      <w:szCs w:val="20"/>
                      <w:u w:val="single"/>
                    </w:rPr>
                    <w:br/>
                    <w:t>երաշխիք՝ առնվազն 2 տարի</w:t>
                  </w:r>
                </w:p>
              </w:tc>
              <w:tc>
                <w:tcPr>
                  <w:tcW w:w="3402" w:type="dxa"/>
                </w:tcPr>
                <w:p w14:paraId="6BCCD686" w14:textId="77777777" w:rsidR="00F12871" w:rsidRDefault="00F12871" w:rsidP="00FD0D2F">
                  <w:pPr>
                    <w:jc w:val="center"/>
                    <w:rPr>
                      <w:rFonts w:ascii="GHEA Grapalat" w:eastAsia="Times New Roman" w:hAnsi="GHEA Grapalat" w:cs="Calibri"/>
                      <w:color w:val="000000"/>
                      <w:sz w:val="22"/>
                      <w:szCs w:val="22"/>
                      <w:lang w:val="en-GB"/>
                    </w:rPr>
                  </w:pPr>
                </w:p>
              </w:tc>
              <w:tc>
                <w:tcPr>
                  <w:tcW w:w="1417" w:type="dxa"/>
                  <w:vAlign w:val="center"/>
                </w:tcPr>
                <w:p w14:paraId="59E1C459" w14:textId="77DCC70B" w:rsidR="00F12871" w:rsidRPr="00232811" w:rsidRDefault="00F12871" w:rsidP="00FD0D2F">
                  <w:pPr>
                    <w:jc w:val="center"/>
                    <w:rPr>
                      <w:rFonts w:ascii="GHEA Grapalat" w:eastAsia="Times New Roman" w:hAnsi="GHEA Grapalat" w:cs="Calibri"/>
                      <w:color w:val="000000"/>
                      <w:sz w:val="22"/>
                      <w:szCs w:val="22"/>
                      <w:lang w:val="en-GB"/>
                    </w:rPr>
                  </w:pPr>
                  <w:r>
                    <w:rPr>
                      <w:rFonts w:ascii="GHEA Grapalat" w:eastAsia="Times New Roman" w:hAnsi="GHEA Grapalat" w:cs="Calibri"/>
                      <w:color w:val="000000"/>
                      <w:sz w:val="22"/>
                      <w:szCs w:val="22"/>
                      <w:lang w:val="en-GB"/>
                    </w:rPr>
                    <w:t>հատ</w:t>
                  </w:r>
                </w:p>
              </w:tc>
              <w:tc>
                <w:tcPr>
                  <w:tcW w:w="1418" w:type="dxa"/>
                  <w:shd w:val="clear" w:color="auto" w:fill="auto"/>
                  <w:vAlign w:val="center"/>
                </w:tcPr>
                <w:p w14:paraId="453666F2" w14:textId="148CFB86" w:rsidR="00F12871" w:rsidRPr="00AE0B35" w:rsidRDefault="00F12871" w:rsidP="00FD0D2F">
                  <w:pPr>
                    <w:jc w:val="center"/>
                    <w:rPr>
                      <w:rFonts w:ascii="GHEA Grapalat" w:eastAsia="Times New Roman" w:hAnsi="GHEA Grapalat" w:cs="Calibri"/>
                      <w:color w:val="000000"/>
                      <w:highlight w:val="yellow"/>
                    </w:rPr>
                  </w:pPr>
                  <w:r>
                    <w:rPr>
                      <w:rFonts w:ascii="GHEA Grapalat" w:hAnsi="GHEA Grapalat"/>
                      <w:color w:val="000000"/>
                      <w:sz w:val="20"/>
                      <w:szCs w:val="20"/>
                    </w:rPr>
                    <w:t>33</w:t>
                  </w:r>
                </w:p>
              </w:tc>
            </w:tr>
            <w:tr w:rsidR="00F12871" w:rsidRPr="00957B75" w14:paraId="57CA0BFD" w14:textId="77777777" w:rsidTr="00F12871">
              <w:trPr>
                <w:trHeight w:val="495"/>
              </w:trPr>
              <w:tc>
                <w:tcPr>
                  <w:tcW w:w="554" w:type="dxa"/>
                  <w:shd w:val="clear" w:color="auto" w:fill="auto"/>
                  <w:vAlign w:val="center"/>
                </w:tcPr>
                <w:p w14:paraId="214CE759" w14:textId="08C4ADEC" w:rsidR="00F12871" w:rsidRPr="00AE0B35" w:rsidRDefault="00F12871" w:rsidP="00FD0D2F">
                  <w:pPr>
                    <w:jc w:val="center"/>
                    <w:rPr>
                      <w:rFonts w:ascii="GHEA Grapalat" w:hAnsi="GHEA Grapalat" w:cs="Calibri"/>
                    </w:rPr>
                  </w:pPr>
                  <w:r>
                    <w:rPr>
                      <w:rFonts w:ascii="GHEA Grapalat" w:hAnsi="GHEA Grapalat"/>
                      <w:sz w:val="20"/>
                      <w:szCs w:val="20"/>
                    </w:rPr>
                    <w:t>2</w:t>
                  </w:r>
                </w:p>
              </w:tc>
              <w:tc>
                <w:tcPr>
                  <w:tcW w:w="2090" w:type="dxa"/>
                  <w:vAlign w:val="center"/>
                </w:tcPr>
                <w:p w14:paraId="1E5406F1" w14:textId="7C50F1B3" w:rsidR="00F12871" w:rsidRPr="00AE0B35" w:rsidRDefault="00F12871" w:rsidP="00FD0D2F">
                  <w:pPr>
                    <w:rPr>
                      <w:rFonts w:ascii="GHEA Grapalat" w:eastAsia="Times New Roman" w:hAnsi="GHEA Grapalat" w:cs="Calibri"/>
                      <w:color w:val="000000"/>
                      <w:lang w:val="en-GB"/>
                    </w:rPr>
                  </w:pPr>
                  <w:r>
                    <w:rPr>
                      <w:rFonts w:ascii="GHEA Grapalat" w:hAnsi="GHEA Grapalat"/>
                      <w:sz w:val="20"/>
                      <w:szCs w:val="20"/>
                    </w:rPr>
                    <w:t>Լվացքի մեքենա</w:t>
                  </w:r>
                </w:p>
              </w:tc>
              <w:tc>
                <w:tcPr>
                  <w:tcW w:w="4253" w:type="dxa"/>
                  <w:shd w:val="clear" w:color="auto" w:fill="auto"/>
                  <w:vAlign w:val="center"/>
                </w:tcPr>
                <w:p w14:paraId="189B1B94" w14:textId="3338CD9E" w:rsidR="00F12871" w:rsidRPr="00FD0D2F" w:rsidRDefault="00F12871" w:rsidP="00FD0D2F">
                  <w:pPr>
                    <w:jc w:val="center"/>
                    <w:rPr>
                      <w:rFonts w:ascii="GHEA Grapalat" w:eastAsia="Times New Roman" w:hAnsi="GHEA Grapalat" w:cs="Calibri"/>
                    </w:rPr>
                  </w:pPr>
                  <w:r w:rsidRPr="00FD0D2F">
                    <w:rPr>
                      <w:rFonts w:ascii="GHEA Grapalat" w:hAnsi="GHEA Grapalat"/>
                      <w:sz w:val="20"/>
                      <w:szCs w:val="20"/>
                    </w:rPr>
                    <w:t xml:space="preserve">Լվացքի ներբեռնման քաշ՝ 11-12 կգ, ծրագրերի քանակ 22, Ջրի ծախսը 60-80 լ/ցիկլ, քամելու արագություն՝ 1400-1500  պտ/րոպե, չափսերը՝ առնվազն (ԼxԲxԽ) 60x90x 60 սմ </w:t>
                  </w:r>
                  <w:r w:rsidRPr="00FD0D2F">
                    <w:rPr>
                      <w:rFonts w:ascii="GHEA Grapalat" w:hAnsi="GHEA Grapalat"/>
                      <w:sz w:val="20"/>
                      <w:szCs w:val="20"/>
                    </w:rPr>
                    <w:br/>
                  </w:r>
                  <w:r w:rsidRPr="00FD0D2F">
                    <w:rPr>
                      <w:rFonts w:ascii="GHEA Grapalat" w:hAnsi="GHEA Grapalat"/>
                      <w:sz w:val="20"/>
                      <w:szCs w:val="20"/>
                      <w:u w:val="single"/>
                    </w:rPr>
                    <w:t>Լարում՝ 220 Վ</w:t>
                  </w:r>
                  <w:r w:rsidRPr="00FD0D2F">
                    <w:rPr>
                      <w:rFonts w:ascii="GHEA Grapalat" w:hAnsi="GHEA Grapalat"/>
                      <w:sz w:val="20"/>
                      <w:szCs w:val="20"/>
                      <w:u w:val="single"/>
                    </w:rPr>
                    <w:br/>
                    <w:t>երաշխիք՝ առնվազն 2 տարի</w:t>
                  </w:r>
                </w:p>
              </w:tc>
              <w:tc>
                <w:tcPr>
                  <w:tcW w:w="3402" w:type="dxa"/>
                </w:tcPr>
                <w:p w14:paraId="61F533C9" w14:textId="77777777" w:rsidR="00F12871" w:rsidRPr="00944903" w:rsidRDefault="00F12871" w:rsidP="00FD0D2F">
                  <w:pPr>
                    <w:jc w:val="center"/>
                    <w:rPr>
                      <w:rFonts w:ascii="GHEA Grapalat" w:eastAsia="Times New Roman" w:hAnsi="GHEA Grapalat" w:cs="Calibri"/>
                      <w:color w:val="000000"/>
                      <w:sz w:val="22"/>
                      <w:szCs w:val="22"/>
                      <w:lang w:val="en-GB"/>
                    </w:rPr>
                  </w:pPr>
                </w:p>
              </w:tc>
              <w:tc>
                <w:tcPr>
                  <w:tcW w:w="1417" w:type="dxa"/>
                  <w:vAlign w:val="center"/>
                </w:tcPr>
                <w:p w14:paraId="117DAFF2" w14:textId="2C4EB151" w:rsidR="00F12871" w:rsidRPr="00232811" w:rsidRDefault="00F12871" w:rsidP="00FD0D2F">
                  <w:pPr>
                    <w:jc w:val="center"/>
                    <w:rPr>
                      <w:rFonts w:ascii="GHEA Grapalat" w:eastAsia="Times New Roman" w:hAnsi="GHEA Grapalat" w:cs="Calibri"/>
                      <w:color w:val="000000"/>
                      <w:sz w:val="22"/>
                      <w:szCs w:val="22"/>
                      <w:lang w:val="en-GB"/>
                    </w:rPr>
                  </w:pPr>
                  <w:r w:rsidRPr="00944903">
                    <w:rPr>
                      <w:rFonts w:ascii="GHEA Grapalat" w:eastAsia="Times New Roman" w:hAnsi="GHEA Grapalat" w:cs="Calibri"/>
                      <w:color w:val="000000"/>
                      <w:sz w:val="22"/>
                      <w:szCs w:val="22"/>
                      <w:lang w:val="en-GB"/>
                    </w:rPr>
                    <w:t>հատ</w:t>
                  </w:r>
                </w:p>
              </w:tc>
              <w:tc>
                <w:tcPr>
                  <w:tcW w:w="1418" w:type="dxa"/>
                  <w:shd w:val="clear" w:color="auto" w:fill="auto"/>
                  <w:vAlign w:val="center"/>
                </w:tcPr>
                <w:p w14:paraId="1DD38CB7" w14:textId="7F9A0A1C" w:rsidR="00F12871" w:rsidRPr="00AE0B35" w:rsidRDefault="00F12871" w:rsidP="00FD0D2F">
                  <w:pPr>
                    <w:jc w:val="center"/>
                    <w:rPr>
                      <w:rFonts w:ascii="GHEA Grapalat" w:eastAsia="Times New Roman" w:hAnsi="GHEA Grapalat" w:cs="Calibri"/>
                      <w:color w:val="000000"/>
                      <w:highlight w:val="yellow"/>
                    </w:rPr>
                  </w:pPr>
                  <w:r>
                    <w:rPr>
                      <w:rFonts w:ascii="GHEA Grapalat" w:hAnsi="GHEA Grapalat"/>
                      <w:color w:val="000000"/>
                      <w:sz w:val="20"/>
                      <w:szCs w:val="20"/>
                    </w:rPr>
                    <w:t>16</w:t>
                  </w:r>
                </w:p>
              </w:tc>
            </w:tr>
            <w:tr w:rsidR="00F12871" w:rsidRPr="00957B75" w14:paraId="15915C54" w14:textId="77777777" w:rsidTr="00F12871">
              <w:trPr>
                <w:trHeight w:val="495"/>
              </w:trPr>
              <w:tc>
                <w:tcPr>
                  <w:tcW w:w="554" w:type="dxa"/>
                  <w:shd w:val="clear" w:color="auto" w:fill="auto"/>
                  <w:vAlign w:val="center"/>
                </w:tcPr>
                <w:p w14:paraId="6431A46D" w14:textId="48555E5B" w:rsidR="00F12871" w:rsidRPr="00AE0B35" w:rsidRDefault="00F12871" w:rsidP="00FD0D2F">
                  <w:pPr>
                    <w:jc w:val="center"/>
                    <w:rPr>
                      <w:rFonts w:ascii="GHEA Grapalat" w:hAnsi="GHEA Grapalat" w:cs="Calibri"/>
                    </w:rPr>
                  </w:pPr>
                  <w:r>
                    <w:rPr>
                      <w:rFonts w:ascii="GHEA Grapalat" w:hAnsi="GHEA Grapalat"/>
                      <w:sz w:val="20"/>
                      <w:szCs w:val="20"/>
                    </w:rPr>
                    <w:t>3</w:t>
                  </w:r>
                </w:p>
              </w:tc>
              <w:tc>
                <w:tcPr>
                  <w:tcW w:w="2090" w:type="dxa"/>
                  <w:vAlign w:val="center"/>
                </w:tcPr>
                <w:p w14:paraId="5F7DD86A" w14:textId="0E11AC7E" w:rsidR="00F12871" w:rsidRPr="00AE0B35" w:rsidRDefault="00F12871" w:rsidP="00FD0D2F">
                  <w:pPr>
                    <w:rPr>
                      <w:rFonts w:ascii="GHEA Grapalat" w:eastAsia="Times New Roman" w:hAnsi="GHEA Grapalat" w:cs="Calibri"/>
                      <w:color w:val="000000"/>
                      <w:lang w:val="en-GB"/>
                    </w:rPr>
                  </w:pPr>
                  <w:r>
                    <w:rPr>
                      <w:rFonts w:ascii="GHEA Grapalat" w:hAnsi="GHEA Grapalat"/>
                      <w:sz w:val="20"/>
                      <w:szCs w:val="20"/>
                    </w:rPr>
                    <w:t>Չորանոց</w:t>
                  </w:r>
                </w:p>
              </w:tc>
              <w:tc>
                <w:tcPr>
                  <w:tcW w:w="4253" w:type="dxa"/>
                  <w:shd w:val="clear" w:color="auto" w:fill="auto"/>
                  <w:vAlign w:val="center"/>
                </w:tcPr>
                <w:p w14:paraId="79E44D25" w14:textId="25350064" w:rsidR="00F12871" w:rsidRPr="00FD0D2F" w:rsidRDefault="00F12871" w:rsidP="00FD0D2F">
                  <w:pPr>
                    <w:jc w:val="center"/>
                    <w:rPr>
                      <w:rFonts w:ascii="GHEA Grapalat" w:eastAsia="Times New Roman" w:hAnsi="GHEA Grapalat" w:cs="Calibri"/>
                    </w:rPr>
                  </w:pPr>
                  <w:r w:rsidRPr="00FD0D2F">
                    <w:rPr>
                      <w:rFonts w:ascii="GHEA Grapalat" w:hAnsi="GHEA Grapalat"/>
                      <w:sz w:val="20"/>
                      <w:szCs w:val="20"/>
                    </w:rPr>
                    <w:t>Լվացքի բեռնման առավելագույն չափ</w:t>
                  </w:r>
                  <w:r w:rsidRPr="00FD0D2F">
                    <w:rPr>
                      <w:rFonts w:ascii="GHEA Grapalat" w:hAnsi="GHEA Grapalat"/>
                      <w:b/>
                      <w:bCs/>
                      <w:sz w:val="20"/>
                      <w:szCs w:val="20"/>
                    </w:rPr>
                    <w:t xml:space="preserve"> </w:t>
                  </w:r>
                  <w:r w:rsidRPr="00FD0D2F">
                    <w:rPr>
                      <w:rFonts w:ascii="GHEA Grapalat" w:hAnsi="GHEA Grapalat"/>
                      <w:sz w:val="20"/>
                      <w:szCs w:val="20"/>
                    </w:rPr>
                    <w:t xml:space="preserve"> 9-10 կգ, Չորացման համար բեռնման առավելագույն չափ 8 կգ, Չորացման ծրագրերի քանակ՝ առնվազն 10, Էկրանով                                                                        </w:t>
                  </w:r>
                  <w:r w:rsidRPr="00FD0D2F">
                    <w:rPr>
                      <w:rFonts w:ascii="GHEA Grapalat" w:hAnsi="GHEA Grapalat"/>
                      <w:sz w:val="20"/>
                      <w:szCs w:val="20"/>
                      <w:u w:val="single"/>
                    </w:rPr>
                    <w:lastRenderedPageBreak/>
                    <w:t>Լարում՝ 220 Վ, Երաշխիք՝ առնվազն 12 ամիս</w:t>
                  </w:r>
                </w:p>
              </w:tc>
              <w:tc>
                <w:tcPr>
                  <w:tcW w:w="3402" w:type="dxa"/>
                </w:tcPr>
                <w:p w14:paraId="5977F910" w14:textId="77777777" w:rsidR="00F12871" w:rsidRPr="00944903" w:rsidRDefault="00F12871" w:rsidP="00FD0D2F">
                  <w:pPr>
                    <w:jc w:val="center"/>
                    <w:rPr>
                      <w:rFonts w:ascii="GHEA Grapalat" w:eastAsia="Times New Roman" w:hAnsi="GHEA Grapalat" w:cs="Calibri"/>
                      <w:color w:val="000000"/>
                      <w:sz w:val="22"/>
                      <w:szCs w:val="22"/>
                      <w:lang w:val="en-GB"/>
                    </w:rPr>
                  </w:pPr>
                </w:p>
              </w:tc>
              <w:tc>
                <w:tcPr>
                  <w:tcW w:w="1417" w:type="dxa"/>
                  <w:vAlign w:val="center"/>
                </w:tcPr>
                <w:p w14:paraId="46708132" w14:textId="16D08B2D" w:rsidR="00F12871" w:rsidRPr="00232811" w:rsidRDefault="00F12871" w:rsidP="00FD0D2F">
                  <w:pPr>
                    <w:jc w:val="center"/>
                    <w:rPr>
                      <w:rFonts w:ascii="GHEA Grapalat" w:eastAsia="Times New Roman" w:hAnsi="GHEA Grapalat" w:cs="Calibri"/>
                      <w:color w:val="000000"/>
                      <w:sz w:val="22"/>
                      <w:szCs w:val="22"/>
                      <w:lang w:val="en-GB"/>
                    </w:rPr>
                  </w:pPr>
                  <w:r w:rsidRPr="00944903">
                    <w:rPr>
                      <w:rFonts w:ascii="GHEA Grapalat" w:eastAsia="Times New Roman" w:hAnsi="GHEA Grapalat" w:cs="Calibri"/>
                      <w:color w:val="000000"/>
                      <w:sz w:val="22"/>
                      <w:szCs w:val="22"/>
                      <w:lang w:val="en-GB"/>
                    </w:rPr>
                    <w:t>հատ</w:t>
                  </w:r>
                </w:p>
              </w:tc>
              <w:tc>
                <w:tcPr>
                  <w:tcW w:w="1418" w:type="dxa"/>
                  <w:shd w:val="clear" w:color="auto" w:fill="auto"/>
                  <w:vAlign w:val="center"/>
                </w:tcPr>
                <w:p w14:paraId="651945A3" w14:textId="5382CA7C" w:rsidR="00F12871" w:rsidRPr="00AE0B35" w:rsidRDefault="00F12871" w:rsidP="00FD0D2F">
                  <w:pPr>
                    <w:jc w:val="center"/>
                    <w:rPr>
                      <w:rFonts w:ascii="GHEA Grapalat" w:eastAsia="Times New Roman" w:hAnsi="GHEA Grapalat" w:cs="Calibri"/>
                      <w:color w:val="000000"/>
                      <w:highlight w:val="yellow"/>
                    </w:rPr>
                  </w:pPr>
                  <w:r>
                    <w:rPr>
                      <w:rFonts w:ascii="GHEA Grapalat" w:hAnsi="GHEA Grapalat"/>
                      <w:color w:val="000000"/>
                      <w:sz w:val="20"/>
                      <w:szCs w:val="20"/>
                    </w:rPr>
                    <w:t>12</w:t>
                  </w:r>
                </w:p>
              </w:tc>
            </w:tr>
            <w:tr w:rsidR="00F12871" w:rsidRPr="00957B75" w14:paraId="2D74CA6B" w14:textId="77777777" w:rsidTr="00F12871">
              <w:trPr>
                <w:trHeight w:val="495"/>
              </w:trPr>
              <w:tc>
                <w:tcPr>
                  <w:tcW w:w="554" w:type="dxa"/>
                  <w:shd w:val="clear" w:color="auto" w:fill="auto"/>
                  <w:vAlign w:val="center"/>
                </w:tcPr>
                <w:p w14:paraId="048FBB64" w14:textId="571312AC" w:rsidR="00F12871" w:rsidRPr="00AE0B35" w:rsidRDefault="00F12871" w:rsidP="00FD0D2F">
                  <w:pPr>
                    <w:jc w:val="center"/>
                    <w:rPr>
                      <w:rFonts w:ascii="GHEA Grapalat" w:hAnsi="GHEA Grapalat" w:cs="Calibri"/>
                    </w:rPr>
                  </w:pPr>
                  <w:r>
                    <w:rPr>
                      <w:rFonts w:ascii="GHEA Grapalat" w:hAnsi="GHEA Grapalat"/>
                      <w:sz w:val="20"/>
                      <w:szCs w:val="20"/>
                    </w:rPr>
                    <w:t>4</w:t>
                  </w:r>
                </w:p>
              </w:tc>
              <w:tc>
                <w:tcPr>
                  <w:tcW w:w="2090" w:type="dxa"/>
                  <w:vAlign w:val="center"/>
                </w:tcPr>
                <w:p w14:paraId="191499A3" w14:textId="11C03378" w:rsidR="00F12871" w:rsidRPr="00AE0B35" w:rsidRDefault="00F12871" w:rsidP="00FD0D2F">
                  <w:pPr>
                    <w:rPr>
                      <w:rFonts w:ascii="GHEA Grapalat" w:eastAsia="Times New Roman" w:hAnsi="GHEA Grapalat" w:cs="Calibri"/>
                      <w:color w:val="000000"/>
                      <w:lang w:val="en-GB"/>
                    </w:rPr>
                  </w:pPr>
                  <w:r>
                    <w:rPr>
                      <w:rFonts w:ascii="GHEA Grapalat" w:hAnsi="GHEA Grapalat"/>
                      <w:sz w:val="20"/>
                      <w:szCs w:val="20"/>
                    </w:rPr>
                    <w:t>կարի մեքենա</w:t>
                  </w:r>
                </w:p>
              </w:tc>
              <w:tc>
                <w:tcPr>
                  <w:tcW w:w="4253" w:type="dxa"/>
                  <w:shd w:val="clear" w:color="auto" w:fill="auto"/>
                  <w:vAlign w:val="center"/>
                </w:tcPr>
                <w:p w14:paraId="4656BF6E" w14:textId="7D5CB592" w:rsidR="00F12871" w:rsidRPr="00FD0D2F" w:rsidRDefault="00F12871" w:rsidP="00FD0D2F">
                  <w:pPr>
                    <w:jc w:val="center"/>
                    <w:rPr>
                      <w:rFonts w:ascii="GHEA Grapalat" w:eastAsia="Times New Roman" w:hAnsi="GHEA Grapalat" w:cs="Calibri"/>
                    </w:rPr>
                  </w:pPr>
                  <w:r w:rsidRPr="00FD0D2F">
                    <w:rPr>
                      <w:rFonts w:ascii="GHEA Grapalat" w:hAnsi="GHEA Grapalat"/>
                      <w:sz w:val="20"/>
                      <w:szCs w:val="20"/>
                    </w:rPr>
                    <w:t>Կարի մեքենա թեթև և միջին գործվածքների համար</w:t>
                  </w:r>
                  <w:r w:rsidRPr="00FD0D2F">
                    <w:rPr>
                      <w:rFonts w:ascii="GHEA Grapalat" w:hAnsi="GHEA Grapalat"/>
                      <w:sz w:val="20"/>
                      <w:szCs w:val="20"/>
                    </w:rPr>
                    <w:br/>
                    <w:t>գործողությունների քանակը՝ առնվազն 10, թաթիկների քանակը՝ առնվազն 2, թաթիկի բարձրանալու հնարավորությունը 6/13 մմ, թել կտրելու հարմարանքով</w:t>
                  </w:r>
                  <w:r w:rsidRPr="00FD0D2F">
                    <w:rPr>
                      <w:rFonts w:ascii="GHEA Grapalat" w:hAnsi="GHEA Grapalat"/>
                      <w:sz w:val="20"/>
                      <w:szCs w:val="20"/>
                    </w:rPr>
                    <w:br/>
                    <w:t>մաքոքի տեսակը՝  ուղղահայաց</w:t>
                  </w:r>
                  <w:r w:rsidRPr="00FD0D2F">
                    <w:rPr>
                      <w:rFonts w:ascii="GHEA Grapalat" w:hAnsi="GHEA Grapalat"/>
                      <w:sz w:val="20"/>
                      <w:szCs w:val="20"/>
                    </w:rPr>
                    <w:br/>
                    <w:t>Կառավարման տեսակը՝ էլեկտրամեխանիկական</w:t>
                  </w:r>
                  <w:r w:rsidRPr="00FD0D2F">
                    <w:rPr>
                      <w:rFonts w:ascii="GHEA Grapalat" w:hAnsi="GHEA Grapalat"/>
                      <w:sz w:val="20"/>
                      <w:szCs w:val="20"/>
                    </w:rPr>
                    <w:br/>
                    <w:t xml:space="preserve">Կարի խտություն առնվազն՝ 5,0 մմ հնարավորությամբ </w:t>
                  </w:r>
                  <w:r w:rsidRPr="00FD0D2F">
                    <w:rPr>
                      <w:rFonts w:ascii="GHEA Grapalat" w:hAnsi="GHEA Grapalat"/>
                      <w:sz w:val="20"/>
                      <w:szCs w:val="20"/>
                    </w:rPr>
                    <w:br/>
                    <w:t xml:space="preserve">Կարի նվազագույն արագությունը 5500 կար/ր.                                  </w:t>
                  </w:r>
                  <w:r w:rsidRPr="00FD0D2F">
                    <w:rPr>
                      <w:rFonts w:ascii="GHEA Grapalat" w:hAnsi="GHEA Grapalat"/>
                      <w:sz w:val="20"/>
                      <w:szCs w:val="20"/>
                      <w:u w:val="single"/>
                    </w:rPr>
                    <w:t>Լարում՝ 220 Վ</w:t>
                  </w:r>
                  <w:r w:rsidRPr="00FD0D2F">
                    <w:rPr>
                      <w:rFonts w:ascii="GHEA Grapalat" w:hAnsi="GHEA Grapalat"/>
                      <w:sz w:val="20"/>
                      <w:szCs w:val="20"/>
                      <w:u w:val="single"/>
                    </w:rPr>
                    <w:br/>
                    <w:t>երաշխիք՝ առնվազն 2 տարի</w:t>
                  </w:r>
                </w:p>
              </w:tc>
              <w:tc>
                <w:tcPr>
                  <w:tcW w:w="3402" w:type="dxa"/>
                </w:tcPr>
                <w:p w14:paraId="507AE984" w14:textId="77777777" w:rsidR="00F12871" w:rsidRPr="00944903" w:rsidRDefault="00F12871" w:rsidP="00FD0D2F">
                  <w:pPr>
                    <w:jc w:val="center"/>
                    <w:rPr>
                      <w:rFonts w:ascii="GHEA Grapalat" w:eastAsia="Times New Roman" w:hAnsi="GHEA Grapalat" w:cs="Calibri"/>
                      <w:color w:val="000000"/>
                      <w:sz w:val="22"/>
                      <w:szCs w:val="22"/>
                      <w:lang w:val="en-GB"/>
                    </w:rPr>
                  </w:pPr>
                </w:p>
              </w:tc>
              <w:tc>
                <w:tcPr>
                  <w:tcW w:w="1417" w:type="dxa"/>
                  <w:vAlign w:val="center"/>
                </w:tcPr>
                <w:p w14:paraId="08FAC82A" w14:textId="6A9AD219" w:rsidR="00F12871" w:rsidRPr="00232811" w:rsidRDefault="00F12871" w:rsidP="00FD0D2F">
                  <w:pPr>
                    <w:jc w:val="center"/>
                    <w:rPr>
                      <w:rFonts w:ascii="GHEA Grapalat" w:eastAsia="Times New Roman" w:hAnsi="GHEA Grapalat" w:cs="Calibri"/>
                      <w:color w:val="000000"/>
                      <w:sz w:val="22"/>
                      <w:szCs w:val="22"/>
                      <w:lang w:val="en-GB"/>
                    </w:rPr>
                  </w:pPr>
                  <w:r w:rsidRPr="00944903">
                    <w:rPr>
                      <w:rFonts w:ascii="GHEA Grapalat" w:eastAsia="Times New Roman" w:hAnsi="GHEA Grapalat" w:cs="Calibri"/>
                      <w:color w:val="000000"/>
                      <w:sz w:val="22"/>
                      <w:szCs w:val="22"/>
                      <w:lang w:val="en-GB"/>
                    </w:rPr>
                    <w:t>հատ</w:t>
                  </w:r>
                </w:p>
              </w:tc>
              <w:tc>
                <w:tcPr>
                  <w:tcW w:w="1418" w:type="dxa"/>
                  <w:shd w:val="clear" w:color="auto" w:fill="auto"/>
                  <w:vAlign w:val="center"/>
                </w:tcPr>
                <w:p w14:paraId="17DDA7A3" w14:textId="5B9EC9B1" w:rsidR="00F12871" w:rsidRPr="00AE0B35" w:rsidRDefault="00F12871" w:rsidP="00FD0D2F">
                  <w:pPr>
                    <w:jc w:val="center"/>
                    <w:rPr>
                      <w:rFonts w:ascii="GHEA Grapalat" w:eastAsia="Times New Roman" w:hAnsi="GHEA Grapalat" w:cs="Calibri"/>
                      <w:color w:val="000000"/>
                      <w:highlight w:val="yellow"/>
                    </w:rPr>
                  </w:pPr>
                  <w:r>
                    <w:rPr>
                      <w:rFonts w:ascii="GHEA Grapalat" w:hAnsi="GHEA Grapalat"/>
                      <w:color w:val="000000"/>
                      <w:sz w:val="20"/>
                      <w:szCs w:val="20"/>
                    </w:rPr>
                    <w:t>9</w:t>
                  </w:r>
                </w:p>
              </w:tc>
            </w:tr>
            <w:tr w:rsidR="00F12871" w:rsidRPr="00957B75" w14:paraId="624430D9" w14:textId="77777777" w:rsidTr="00F12871">
              <w:trPr>
                <w:trHeight w:val="495"/>
              </w:trPr>
              <w:tc>
                <w:tcPr>
                  <w:tcW w:w="554" w:type="dxa"/>
                  <w:shd w:val="clear" w:color="auto" w:fill="auto"/>
                  <w:vAlign w:val="center"/>
                </w:tcPr>
                <w:p w14:paraId="3454B9A6" w14:textId="1583340D" w:rsidR="00F12871" w:rsidRPr="00AE0B35" w:rsidRDefault="00F12871" w:rsidP="00FD0D2F">
                  <w:pPr>
                    <w:jc w:val="center"/>
                    <w:rPr>
                      <w:rFonts w:ascii="GHEA Grapalat" w:hAnsi="GHEA Grapalat" w:cs="Calibri"/>
                    </w:rPr>
                  </w:pPr>
                  <w:r>
                    <w:rPr>
                      <w:rFonts w:ascii="GHEA Grapalat" w:hAnsi="GHEA Grapalat"/>
                      <w:sz w:val="20"/>
                      <w:szCs w:val="20"/>
                    </w:rPr>
                    <w:t>5</w:t>
                  </w:r>
                </w:p>
              </w:tc>
              <w:tc>
                <w:tcPr>
                  <w:tcW w:w="2090" w:type="dxa"/>
                  <w:vAlign w:val="center"/>
                </w:tcPr>
                <w:p w14:paraId="3162DA04" w14:textId="657085B3" w:rsidR="00F12871" w:rsidRPr="00AE0B35" w:rsidRDefault="00F12871" w:rsidP="00FD0D2F">
                  <w:pPr>
                    <w:rPr>
                      <w:rFonts w:ascii="GHEA Grapalat" w:eastAsia="Times New Roman" w:hAnsi="GHEA Grapalat" w:cs="Calibri"/>
                      <w:color w:val="000000"/>
                      <w:lang w:val="en-GB"/>
                    </w:rPr>
                  </w:pPr>
                  <w:r>
                    <w:rPr>
                      <w:rFonts w:ascii="GHEA Grapalat" w:hAnsi="GHEA Grapalat"/>
                      <w:sz w:val="20"/>
                      <w:szCs w:val="20"/>
                    </w:rPr>
                    <w:t>Էլեկտրական Թեյնիկ</w:t>
                  </w:r>
                </w:p>
              </w:tc>
              <w:tc>
                <w:tcPr>
                  <w:tcW w:w="4253" w:type="dxa"/>
                  <w:shd w:val="clear" w:color="auto" w:fill="auto"/>
                  <w:vAlign w:val="center"/>
                </w:tcPr>
                <w:p w14:paraId="38529495" w14:textId="68AE998C" w:rsidR="00F12871" w:rsidRPr="00FD0D2F" w:rsidRDefault="00F12871" w:rsidP="00FD0D2F">
                  <w:pPr>
                    <w:jc w:val="center"/>
                    <w:rPr>
                      <w:rFonts w:ascii="GHEA Grapalat" w:eastAsia="Times New Roman" w:hAnsi="GHEA Grapalat" w:cs="Calibri"/>
                    </w:rPr>
                  </w:pPr>
                  <w:r w:rsidRPr="00FD0D2F">
                    <w:rPr>
                      <w:rFonts w:ascii="GHEA Grapalat" w:hAnsi="GHEA Grapalat"/>
                      <w:sz w:val="20"/>
                      <w:szCs w:val="20"/>
                    </w:rPr>
                    <w:t xml:space="preserve">հզորությունը` առնվազն 2000Վտ, չժանգոտվող  մետաղական կորպուսով, ծավալը 1,7-2 լիտր,  MAF, քաշը՝ առնվազն 1.2 կգ  </w:t>
                  </w:r>
                  <w:r w:rsidRPr="00FD0D2F">
                    <w:rPr>
                      <w:rFonts w:ascii="GHEA Grapalat" w:hAnsi="GHEA Grapalat"/>
                      <w:sz w:val="20"/>
                      <w:szCs w:val="20"/>
                    </w:rPr>
                    <w:br/>
                  </w:r>
                  <w:r w:rsidRPr="00FD0D2F">
                    <w:rPr>
                      <w:rFonts w:ascii="GHEA Grapalat" w:hAnsi="GHEA Grapalat"/>
                      <w:sz w:val="20"/>
                      <w:szCs w:val="20"/>
                      <w:u w:val="single"/>
                    </w:rPr>
                    <w:t>Լարում՝ 220 Վ</w:t>
                  </w:r>
                  <w:r w:rsidRPr="00FD0D2F">
                    <w:rPr>
                      <w:rFonts w:ascii="GHEA Grapalat" w:hAnsi="GHEA Grapalat"/>
                      <w:sz w:val="20"/>
                      <w:szCs w:val="20"/>
                      <w:u w:val="single"/>
                    </w:rPr>
                    <w:br/>
                    <w:t>երաշխիք՝ առնվազն 2 տարի</w:t>
                  </w:r>
                </w:p>
              </w:tc>
              <w:tc>
                <w:tcPr>
                  <w:tcW w:w="3402" w:type="dxa"/>
                </w:tcPr>
                <w:p w14:paraId="12215A8D" w14:textId="77777777" w:rsidR="00F12871" w:rsidRPr="00944903" w:rsidRDefault="00F12871" w:rsidP="00FD0D2F">
                  <w:pPr>
                    <w:jc w:val="center"/>
                    <w:rPr>
                      <w:rFonts w:ascii="GHEA Grapalat" w:eastAsia="Times New Roman" w:hAnsi="GHEA Grapalat" w:cs="Calibri"/>
                      <w:color w:val="000000"/>
                      <w:sz w:val="22"/>
                      <w:szCs w:val="22"/>
                      <w:lang w:val="en-GB"/>
                    </w:rPr>
                  </w:pPr>
                </w:p>
              </w:tc>
              <w:tc>
                <w:tcPr>
                  <w:tcW w:w="1417" w:type="dxa"/>
                  <w:vAlign w:val="center"/>
                </w:tcPr>
                <w:p w14:paraId="531AFCC2" w14:textId="165D3E07" w:rsidR="00F12871" w:rsidRPr="00232811" w:rsidRDefault="00F12871" w:rsidP="00FD0D2F">
                  <w:pPr>
                    <w:jc w:val="center"/>
                    <w:rPr>
                      <w:rFonts w:ascii="GHEA Grapalat" w:eastAsia="Times New Roman" w:hAnsi="GHEA Grapalat" w:cs="Calibri"/>
                      <w:color w:val="000000"/>
                      <w:sz w:val="22"/>
                      <w:szCs w:val="22"/>
                      <w:lang w:val="en-GB"/>
                    </w:rPr>
                  </w:pPr>
                  <w:r w:rsidRPr="00944903">
                    <w:rPr>
                      <w:rFonts w:ascii="GHEA Grapalat" w:eastAsia="Times New Roman" w:hAnsi="GHEA Grapalat" w:cs="Calibri"/>
                      <w:color w:val="000000"/>
                      <w:sz w:val="22"/>
                      <w:szCs w:val="22"/>
                      <w:lang w:val="en-GB"/>
                    </w:rPr>
                    <w:t>հատ</w:t>
                  </w:r>
                </w:p>
              </w:tc>
              <w:tc>
                <w:tcPr>
                  <w:tcW w:w="1418" w:type="dxa"/>
                  <w:shd w:val="clear" w:color="auto" w:fill="auto"/>
                  <w:vAlign w:val="center"/>
                </w:tcPr>
                <w:p w14:paraId="4D5F7624" w14:textId="75AC728D" w:rsidR="00F12871" w:rsidRPr="00AE0B35" w:rsidRDefault="00F12871" w:rsidP="00FD0D2F">
                  <w:pPr>
                    <w:jc w:val="center"/>
                    <w:rPr>
                      <w:rFonts w:ascii="GHEA Grapalat" w:eastAsia="Times New Roman" w:hAnsi="GHEA Grapalat" w:cs="Calibri"/>
                      <w:color w:val="000000"/>
                      <w:highlight w:val="yellow"/>
                    </w:rPr>
                  </w:pPr>
                  <w:r>
                    <w:rPr>
                      <w:rFonts w:ascii="GHEA Grapalat" w:hAnsi="GHEA Grapalat"/>
                      <w:color w:val="000000"/>
                      <w:sz w:val="20"/>
                      <w:szCs w:val="20"/>
                    </w:rPr>
                    <w:t>35</w:t>
                  </w:r>
                </w:p>
              </w:tc>
            </w:tr>
            <w:tr w:rsidR="00F12871" w:rsidRPr="00957B75" w14:paraId="4CEBC47C" w14:textId="77777777" w:rsidTr="00F12871">
              <w:trPr>
                <w:trHeight w:val="495"/>
              </w:trPr>
              <w:tc>
                <w:tcPr>
                  <w:tcW w:w="554" w:type="dxa"/>
                  <w:shd w:val="clear" w:color="auto" w:fill="auto"/>
                  <w:vAlign w:val="center"/>
                </w:tcPr>
                <w:p w14:paraId="6D12D2A4" w14:textId="28C61FF6" w:rsidR="00F12871" w:rsidRPr="00AE0B35" w:rsidRDefault="00F12871" w:rsidP="00FD0D2F">
                  <w:pPr>
                    <w:jc w:val="center"/>
                    <w:rPr>
                      <w:rFonts w:ascii="GHEA Grapalat" w:hAnsi="GHEA Grapalat" w:cs="Calibri"/>
                    </w:rPr>
                  </w:pPr>
                  <w:r>
                    <w:rPr>
                      <w:rFonts w:ascii="GHEA Grapalat" w:hAnsi="GHEA Grapalat"/>
                      <w:sz w:val="20"/>
                      <w:szCs w:val="20"/>
                    </w:rPr>
                    <w:t>6</w:t>
                  </w:r>
                </w:p>
              </w:tc>
              <w:tc>
                <w:tcPr>
                  <w:tcW w:w="2090" w:type="dxa"/>
                  <w:vAlign w:val="center"/>
                </w:tcPr>
                <w:p w14:paraId="0627C74E" w14:textId="53C4E47A" w:rsidR="00F12871" w:rsidRPr="00AE0B35" w:rsidRDefault="00F12871" w:rsidP="00FD0D2F">
                  <w:pPr>
                    <w:rPr>
                      <w:rFonts w:ascii="GHEA Grapalat" w:eastAsia="Times New Roman" w:hAnsi="GHEA Grapalat" w:cs="Calibri"/>
                      <w:color w:val="000000"/>
                      <w:lang w:val="en-GB"/>
                    </w:rPr>
                  </w:pPr>
                  <w:r>
                    <w:rPr>
                      <w:rFonts w:ascii="GHEA Grapalat" w:hAnsi="GHEA Grapalat"/>
                      <w:sz w:val="20"/>
                      <w:szCs w:val="20"/>
                    </w:rPr>
                    <w:t>մեծ սառնարան</w:t>
                  </w:r>
                </w:p>
              </w:tc>
              <w:tc>
                <w:tcPr>
                  <w:tcW w:w="4253" w:type="dxa"/>
                  <w:shd w:val="clear" w:color="auto" w:fill="auto"/>
                  <w:vAlign w:val="center"/>
                </w:tcPr>
                <w:p w14:paraId="3F15BA33" w14:textId="0D458547" w:rsidR="00F12871" w:rsidRPr="00FD0D2F" w:rsidRDefault="00F12871" w:rsidP="00FD0D2F">
                  <w:pPr>
                    <w:jc w:val="center"/>
                    <w:rPr>
                      <w:rFonts w:ascii="GHEA Grapalat" w:eastAsia="Times New Roman" w:hAnsi="GHEA Grapalat" w:cs="Calibri"/>
                    </w:rPr>
                  </w:pPr>
                  <w:r w:rsidRPr="00FD0D2F">
                    <w:rPr>
                      <w:rFonts w:ascii="GHEA Grapalat" w:hAnsi="GHEA Grapalat"/>
                      <w:sz w:val="20"/>
                      <w:szCs w:val="20"/>
                    </w:rPr>
                    <w:t>Սառցախցիկը՝ ներքևում</w:t>
                  </w:r>
                  <w:r w:rsidRPr="00FD0D2F">
                    <w:rPr>
                      <w:rFonts w:ascii="GHEA Grapalat" w:hAnsi="GHEA Grapalat"/>
                      <w:sz w:val="20"/>
                      <w:szCs w:val="20"/>
                    </w:rPr>
                    <w:br/>
                    <w:t xml:space="preserve">Սառեցման համակարգ No frost, 4 դուռ </w:t>
                  </w:r>
                  <w:r w:rsidRPr="00FD0D2F">
                    <w:rPr>
                      <w:rFonts w:ascii="GHEA Grapalat" w:hAnsi="GHEA Grapalat"/>
                      <w:sz w:val="20"/>
                      <w:szCs w:val="20"/>
                    </w:rPr>
                    <w:br/>
                    <w:t>Սառնախցիկի նվազագույն ծավալ` 390 լ</w:t>
                  </w:r>
                  <w:r w:rsidRPr="00FD0D2F">
                    <w:rPr>
                      <w:rFonts w:ascii="GHEA Grapalat" w:hAnsi="GHEA Grapalat"/>
                      <w:sz w:val="20"/>
                      <w:szCs w:val="20"/>
                    </w:rPr>
                    <w:br/>
                    <w:t xml:space="preserve">Սառցախցիկի  նվազագույն ծավալ 180 լ </w:t>
                  </w:r>
                  <w:r w:rsidRPr="00FD0D2F">
                    <w:rPr>
                      <w:rFonts w:ascii="GHEA Grapalat" w:hAnsi="GHEA Grapalat"/>
                      <w:sz w:val="20"/>
                      <w:szCs w:val="20"/>
                    </w:rPr>
                    <w:br/>
                    <w:t>Էներգախնայողության դաս A+</w:t>
                  </w:r>
                  <w:r w:rsidRPr="00FD0D2F">
                    <w:rPr>
                      <w:rFonts w:ascii="GHEA Grapalat" w:hAnsi="GHEA Grapalat"/>
                      <w:sz w:val="20"/>
                      <w:szCs w:val="20"/>
                    </w:rPr>
                    <w:br/>
                    <w:t>Էկրանով, սառեցման առավ.աստիճան (Ց) -18</w:t>
                  </w:r>
                  <w:r w:rsidRPr="00FD0D2F">
                    <w:rPr>
                      <w:rFonts w:ascii="GHEA Grapalat" w:hAnsi="GHEA Grapalat"/>
                      <w:sz w:val="20"/>
                      <w:szCs w:val="20"/>
                    </w:rPr>
                    <w:br/>
                    <w:t>Արագ սառեցման համակարգով,</w:t>
                  </w:r>
                  <w:r w:rsidRPr="00FD0D2F">
                    <w:rPr>
                      <w:rFonts w:ascii="GHEA Grapalat" w:hAnsi="GHEA Grapalat"/>
                      <w:sz w:val="20"/>
                      <w:szCs w:val="20"/>
                    </w:rPr>
                    <w:br/>
                    <w:t>Դարակների նյութ՝ ապակի</w:t>
                  </w:r>
                  <w:r w:rsidRPr="00FD0D2F">
                    <w:rPr>
                      <w:rFonts w:ascii="GHEA Grapalat" w:hAnsi="GHEA Grapalat"/>
                      <w:sz w:val="20"/>
                      <w:szCs w:val="20"/>
                    </w:rPr>
                    <w:br/>
                    <w:t xml:space="preserve">Ձվի պահոցի, սառույց պատրաստող սարքի զրոյական խցիկի առկայություն, </w:t>
                  </w:r>
                  <w:r w:rsidRPr="00FD0D2F">
                    <w:rPr>
                      <w:rFonts w:ascii="GHEA Grapalat" w:hAnsi="GHEA Grapalat"/>
                      <w:sz w:val="20"/>
                      <w:szCs w:val="20"/>
                    </w:rPr>
                    <w:br/>
                    <w:t>Սառեցման նվազագույն հզորություն (կգ/24ժ) 9</w:t>
                  </w:r>
                  <w:r w:rsidRPr="00FD0D2F">
                    <w:rPr>
                      <w:rFonts w:ascii="GHEA Grapalat" w:hAnsi="GHEA Grapalat"/>
                      <w:sz w:val="20"/>
                      <w:szCs w:val="20"/>
                    </w:rPr>
                    <w:br/>
                    <w:t>Աղմուկ առավելագույն (dB) 45</w:t>
                  </w:r>
                  <w:r w:rsidRPr="00FD0D2F">
                    <w:rPr>
                      <w:rFonts w:ascii="GHEA Grapalat" w:hAnsi="GHEA Grapalat"/>
                      <w:sz w:val="20"/>
                      <w:szCs w:val="20"/>
                    </w:rPr>
                    <w:br/>
                  </w:r>
                  <w:r w:rsidRPr="00FD0D2F">
                    <w:rPr>
                      <w:rFonts w:ascii="GHEA Grapalat" w:hAnsi="GHEA Grapalat"/>
                      <w:sz w:val="20"/>
                      <w:szCs w:val="20"/>
                    </w:rPr>
                    <w:lastRenderedPageBreak/>
                    <w:t>Չափերը (ԲxԼxԽ) սմ նվազագույնը 180x85x75                                           երաշխիք՝ առնվազն 2 տարի</w:t>
                  </w:r>
                </w:p>
              </w:tc>
              <w:tc>
                <w:tcPr>
                  <w:tcW w:w="3402" w:type="dxa"/>
                </w:tcPr>
                <w:p w14:paraId="00BE8DD8" w14:textId="77777777" w:rsidR="00F12871" w:rsidRPr="00944903" w:rsidRDefault="00F12871" w:rsidP="00FD0D2F">
                  <w:pPr>
                    <w:jc w:val="center"/>
                    <w:rPr>
                      <w:rFonts w:ascii="GHEA Grapalat" w:eastAsia="Times New Roman" w:hAnsi="GHEA Grapalat" w:cs="Calibri"/>
                      <w:color w:val="000000"/>
                      <w:sz w:val="22"/>
                      <w:szCs w:val="22"/>
                      <w:lang w:val="en-GB"/>
                    </w:rPr>
                  </w:pPr>
                </w:p>
              </w:tc>
              <w:tc>
                <w:tcPr>
                  <w:tcW w:w="1417" w:type="dxa"/>
                  <w:vAlign w:val="center"/>
                </w:tcPr>
                <w:p w14:paraId="3F951F94" w14:textId="249B9C0E" w:rsidR="00F12871" w:rsidRPr="00232811" w:rsidRDefault="00F12871" w:rsidP="00FD0D2F">
                  <w:pPr>
                    <w:jc w:val="center"/>
                    <w:rPr>
                      <w:rFonts w:ascii="GHEA Grapalat" w:eastAsia="Times New Roman" w:hAnsi="GHEA Grapalat" w:cs="Calibri"/>
                      <w:color w:val="000000"/>
                      <w:sz w:val="22"/>
                      <w:szCs w:val="22"/>
                      <w:lang w:val="en-GB"/>
                    </w:rPr>
                  </w:pPr>
                  <w:r w:rsidRPr="00944903">
                    <w:rPr>
                      <w:rFonts w:ascii="GHEA Grapalat" w:eastAsia="Times New Roman" w:hAnsi="GHEA Grapalat" w:cs="Calibri"/>
                      <w:color w:val="000000"/>
                      <w:sz w:val="22"/>
                      <w:szCs w:val="22"/>
                      <w:lang w:val="en-GB"/>
                    </w:rPr>
                    <w:t>հատ</w:t>
                  </w:r>
                </w:p>
              </w:tc>
              <w:tc>
                <w:tcPr>
                  <w:tcW w:w="1418" w:type="dxa"/>
                  <w:shd w:val="clear" w:color="auto" w:fill="auto"/>
                  <w:vAlign w:val="center"/>
                </w:tcPr>
                <w:p w14:paraId="56E93D91" w14:textId="73B37099" w:rsidR="00F12871" w:rsidRPr="00AE0B35" w:rsidRDefault="00F12871" w:rsidP="00FD0D2F">
                  <w:pPr>
                    <w:jc w:val="center"/>
                    <w:rPr>
                      <w:rFonts w:ascii="GHEA Grapalat" w:eastAsia="Times New Roman" w:hAnsi="GHEA Grapalat" w:cs="Calibri"/>
                      <w:color w:val="000000"/>
                      <w:highlight w:val="yellow"/>
                    </w:rPr>
                  </w:pPr>
                  <w:r>
                    <w:rPr>
                      <w:rFonts w:ascii="GHEA Grapalat" w:hAnsi="GHEA Grapalat"/>
                      <w:color w:val="000000"/>
                      <w:sz w:val="20"/>
                      <w:szCs w:val="20"/>
                    </w:rPr>
                    <w:t>12</w:t>
                  </w:r>
                </w:p>
              </w:tc>
            </w:tr>
            <w:tr w:rsidR="00F12871" w:rsidRPr="00957B75" w14:paraId="14F19881" w14:textId="77777777" w:rsidTr="00F12871">
              <w:trPr>
                <w:trHeight w:val="495"/>
              </w:trPr>
              <w:tc>
                <w:tcPr>
                  <w:tcW w:w="554" w:type="dxa"/>
                  <w:shd w:val="clear" w:color="auto" w:fill="auto"/>
                  <w:vAlign w:val="center"/>
                </w:tcPr>
                <w:p w14:paraId="0BDD969A" w14:textId="437DFA6E" w:rsidR="00F12871" w:rsidRPr="00AE0B35" w:rsidRDefault="00F12871" w:rsidP="00FD0D2F">
                  <w:pPr>
                    <w:jc w:val="center"/>
                    <w:rPr>
                      <w:rFonts w:ascii="GHEA Grapalat" w:hAnsi="GHEA Grapalat" w:cs="Calibri"/>
                    </w:rPr>
                  </w:pPr>
                  <w:r>
                    <w:rPr>
                      <w:rFonts w:ascii="GHEA Grapalat" w:hAnsi="GHEA Grapalat"/>
                      <w:sz w:val="20"/>
                      <w:szCs w:val="20"/>
                    </w:rPr>
                    <w:t>7</w:t>
                  </w:r>
                </w:p>
              </w:tc>
              <w:tc>
                <w:tcPr>
                  <w:tcW w:w="2090" w:type="dxa"/>
                  <w:vAlign w:val="center"/>
                </w:tcPr>
                <w:p w14:paraId="4EE74558" w14:textId="52FD2D32" w:rsidR="00F12871" w:rsidRPr="00AE0B35" w:rsidRDefault="00F12871" w:rsidP="00FD0D2F">
                  <w:pPr>
                    <w:rPr>
                      <w:rFonts w:ascii="GHEA Grapalat" w:eastAsia="Times New Roman" w:hAnsi="GHEA Grapalat" w:cs="Calibri"/>
                      <w:color w:val="000000"/>
                      <w:lang w:val="en-GB"/>
                    </w:rPr>
                  </w:pPr>
                  <w:r>
                    <w:rPr>
                      <w:rFonts w:ascii="GHEA Grapalat" w:hAnsi="GHEA Grapalat"/>
                      <w:sz w:val="20"/>
                      <w:szCs w:val="20"/>
                    </w:rPr>
                    <w:t>միջին սառնարան 1</w:t>
                  </w:r>
                </w:p>
              </w:tc>
              <w:tc>
                <w:tcPr>
                  <w:tcW w:w="4253" w:type="dxa"/>
                  <w:shd w:val="clear" w:color="auto" w:fill="auto"/>
                  <w:vAlign w:val="center"/>
                </w:tcPr>
                <w:p w14:paraId="195C320A" w14:textId="3F169A1C" w:rsidR="00F12871" w:rsidRPr="00FD0D2F" w:rsidRDefault="00F12871" w:rsidP="00FD0D2F">
                  <w:pPr>
                    <w:jc w:val="center"/>
                    <w:rPr>
                      <w:rFonts w:ascii="GHEA Grapalat" w:eastAsia="Times New Roman" w:hAnsi="GHEA Grapalat" w:cs="Calibri"/>
                    </w:rPr>
                  </w:pPr>
                  <w:r w:rsidRPr="00FD0D2F">
                    <w:rPr>
                      <w:rFonts w:ascii="GHEA Grapalat" w:hAnsi="GHEA Grapalat"/>
                      <w:sz w:val="20"/>
                      <w:szCs w:val="20"/>
                    </w:rPr>
                    <w:t>Դռների քանակը 2,</w:t>
                  </w:r>
                  <w:r w:rsidRPr="00FD0D2F">
                    <w:rPr>
                      <w:rFonts w:ascii="GHEA Grapalat" w:hAnsi="GHEA Grapalat"/>
                      <w:sz w:val="20"/>
                      <w:szCs w:val="20"/>
                    </w:rPr>
                    <w:br/>
                    <w:t>Սառցախցիկի դիրք վերին</w:t>
                  </w:r>
                  <w:r w:rsidRPr="00FD0D2F">
                    <w:rPr>
                      <w:rFonts w:ascii="GHEA Grapalat" w:hAnsi="GHEA Grapalat"/>
                      <w:sz w:val="20"/>
                      <w:szCs w:val="20"/>
                    </w:rPr>
                    <w:br/>
                    <w:t>Սառեցման համակարգ Defrost</w:t>
                  </w:r>
                  <w:r w:rsidRPr="00FD0D2F">
                    <w:rPr>
                      <w:rFonts w:ascii="GHEA Grapalat" w:hAnsi="GHEA Grapalat"/>
                      <w:sz w:val="20"/>
                      <w:szCs w:val="20"/>
                    </w:rPr>
                    <w:br/>
                    <w:t>Ընդհանուր օգտակար նվազագույն ծավալ (լ) 144</w:t>
                  </w:r>
                  <w:r w:rsidRPr="00FD0D2F">
                    <w:rPr>
                      <w:rFonts w:ascii="GHEA Grapalat" w:hAnsi="GHEA Grapalat"/>
                      <w:sz w:val="20"/>
                      <w:szCs w:val="20"/>
                    </w:rPr>
                    <w:br/>
                    <w:t>Սառնախցիկի նվազագույն ծավալ  (Լ) 100</w:t>
                  </w:r>
                  <w:r w:rsidRPr="00FD0D2F">
                    <w:rPr>
                      <w:rFonts w:ascii="GHEA Grapalat" w:hAnsi="GHEA Grapalat"/>
                      <w:sz w:val="20"/>
                      <w:szCs w:val="20"/>
                    </w:rPr>
                    <w:br/>
                    <w:t>Սառցախցիկի  նվազագույն ծավալ (լ) 44</w:t>
                  </w:r>
                  <w:r w:rsidRPr="00FD0D2F">
                    <w:rPr>
                      <w:rFonts w:ascii="GHEA Grapalat" w:hAnsi="GHEA Grapalat"/>
                      <w:sz w:val="20"/>
                      <w:szCs w:val="20"/>
                    </w:rPr>
                    <w:br/>
                    <w:t>Էներգախնայողության դաս առնվազն A+, սառեցման առավել</w:t>
                  </w:r>
                  <w:r w:rsidRPr="00FD0D2F">
                    <w:rPr>
                      <w:rFonts w:ascii="Cambria Math" w:hAnsi="Cambria Math" w:cs="Cambria Math"/>
                      <w:sz w:val="20"/>
                      <w:szCs w:val="20"/>
                    </w:rPr>
                    <w:t>․</w:t>
                  </w:r>
                  <w:r w:rsidRPr="00FD0D2F">
                    <w:rPr>
                      <w:rFonts w:ascii="GHEA Grapalat" w:hAnsi="GHEA Grapalat" w:cs="GHEA Grapalat"/>
                      <w:sz w:val="20"/>
                      <w:szCs w:val="20"/>
                    </w:rPr>
                    <w:t>աստիճան</w:t>
                  </w:r>
                  <w:r w:rsidRPr="00FD0D2F">
                    <w:rPr>
                      <w:rFonts w:ascii="GHEA Grapalat" w:hAnsi="GHEA Grapalat"/>
                      <w:sz w:val="20"/>
                      <w:szCs w:val="20"/>
                    </w:rPr>
                    <w:t xml:space="preserve"> -18, նվազագույն  չափերը - 144x48x45, երաշխիք՝ առնվազն 2 տարի</w:t>
                  </w:r>
                </w:p>
              </w:tc>
              <w:tc>
                <w:tcPr>
                  <w:tcW w:w="3402" w:type="dxa"/>
                </w:tcPr>
                <w:p w14:paraId="23F0FEE3" w14:textId="77777777" w:rsidR="00F12871" w:rsidRPr="00944903" w:rsidRDefault="00F12871" w:rsidP="00FD0D2F">
                  <w:pPr>
                    <w:jc w:val="center"/>
                    <w:rPr>
                      <w:rFonts w:ascii="GHEA Grapalat" w:eastAsia="Times New Roman" w:hAnsi="GHEA Grapalat" w:cs="Calibri"/>
                      <w:color w:val="000000"/>
                      <w:sz w:val="22"/>
                      <w:szCs w:val="22"/>
                      <w:lang w:val="en-GB"/>
                    </w:rPr>
                  </w:pPr>
                </w:p>
              </w:tc>
              <w:tc>
                <w:tcPr>
                  <w:tcW w:w="1417" w:type="dxa"/>
                  <w:vAlign w:val="center"/>
                </w:tcPr>
                <w:p w14:paraId="00F860C9" w14:textId="29545942" w:rsidR="00F12871" w:rsidRPr="00232811" w:rsidRDefault="00F12871" w:rsidP="00FD0D2F">
                  <w:pPr>
                    <w:jc w:val="center"/>
                    <w:rPr>
                      <w:rFonts w:ascii="GHEA Grapalat" w:eastAsia="Times New Roman" w:hAnsi="GHEA Grapalat" w:cs="Calibri"/>
                      <w:color w:val="000000"/>
                      <w:sz w:val="22"/>
                      <w:szCs w:val="22"/>
                      <w:lang w:val="en-GB"/>
                    </w:rPr>
                  </w:pPr>
                  <w:r w:rsidRPr="00944903">
                    <w:rPr>
                      <w:rFonts w:ascii="GHEA Grapalat" w:eastAsia="Times New Roman" w:hAnsi="GHEA Grapalat" w:cs="Calibri"/>
                      <w:color w:val="000000"/>
                      <w:sz w:val="22"/>
                      <w:szCs w:val="22"/>
                      <w:lang w:val="en-GB"/>
                    </w:rPr>
                    <w:t>հատ</w:t>
                  </w:r>
                </w:p>
              </w:tc>
              <w:tc>
                <w:tcPr>
                  <w:tcW w:w="1418" w:type="dxa"/>
                  <w:shd w:val="clear" w:color="auto" w:fill="auto"/>
                  <w:vAlign w:val="center"/>
                </w:tcPr>
                <w:p w14:paraId="53A5A682" w14:textId="45F394A5" w:rsidR="00F12871" w:rsidRPr="00AE0B35" w:rsidRDefault="00F12871" w:rsidP="00FD0D2F">
                  <w:pPr>
                    <w:jc w:val="center"/>
                    <w:rPr>
                      <w:rFonts w:ascii="GHEA Grapalat" w:eastAsia="Times New Roman" w:hAnsi="GHEA Grapalat" w:cs="Calibri"/>
                      <w:color w:val="000000"/>
                      <w:highlight w:val="yellow"/>
                    </w:rPr>
                  </w:pPr>
                  <w:r>
                    <w:rPr>
                      <w:rFonts w:ascii="GHEA Grapalat" w:hAnsi="GHEA Grapalat"/>
                      <w:color w:val="000000"/>
                      <w:sz w:val="20"/>
                      <w:szCs w:val="20"/>
                    </w:rPr>
                    <w:t>4</w:t>
                  </w:r>
                </w:p>
              </w:tc>
            </w:tr>
            <w:tr w:rsidR="00F12871" w:rsidRPr="00957B75" w14:paraId="4A6EEBD0" w14:textId="77777777" w:rsidTr="00F12871">
              <w:trPr>
                <w:trHeight w:val="495"/>
              </w:trPr>
              <w:tc>
                <w:tcPr>
                  <w:tcW w:w="554" w:type="dxa"/>
                  <w:shd w:val="clear" w:color="auto" w:fill="auto"/>
                  <w:vAlign w:val="center"/>
                </w:tcPr>
                <w:p w14:paraId="1374528D" w14:textId="55BBABD5" w:rsidR="00F12871" w:rsidRPr="00AE0B35" w:rsidRDefault="00F12871" w:rsidP="00FD0D2F">
                  <w:pPr>
                    <w:jc w:val="center"/>
                    <w:rPr>
                      <w:rFonts w:ascii="GHEA Grapalat" w:hAnsi="GHEA Grapalat" w:cs="Calibri"/>
                    </w:rPr>
                  </w:pPr>
                  <w:r>
                    <w:rPr>
                      <w:rFonts w:ascii="GHEA Grapalat" w:hAnsi="GHEA Grapalat"/>
                      <w:sz w:val="20"/>
                      <w:szCs w:val="20"/>
                    </w:rPr>
                    <w:t>8</w:t>
                  </w:r>
                </w:p>
              </w:tc>
              <w:tc>
                <w:tcPr>
                  <w:tcW w:w="2090" w:type="dxa"/>
                  <w:vAlign w:val="center"/>
                </w:tcPr>
                <w:p w14:paraId="708F9BD9" w14:textId="1BBBEDF6" w:rsidR="00F12871" w:rsidRPr="00AE0B35" w:rsidRDefault="00F12871" w:rsidP="00FD0D2F">
                  <w:pPr>
                    <w:rPr>
                      <w:rFonts w:ascii="GHEA Grapalat" w:eastAsia="Times New Roman" w:hAnsi="GHEA Grapalat" w:cs="Calibri"/>
                      <w:color w:val="000000"/>
                      <w:lang w:val="en-GB"/>
                    </w:rPr>
                  </w:pPr>
                  <w:r>
                    <w:rPr>
                      <w:rFonts w:ascii="GHEA Grapalat" w:hAnsi="GHEA Grapalat"/>
                      <w:sz w:val="20"/>
                      <w:szCs w:val="20"/>
                    </w:rPr>
                    <w:t>միջին սառնարան 2</w:t>
                  </w:r>
                </w:p>
              </w:tc>
              <w:tc>
                <w:tcPr>
                  <w:tcW w:w="4253" w:type="dxa"/>
                  <w:shd w:val="clear" w:color="auto" w:fill="auto"/>
                  <w:vAlign w:val="center"/>
                </w:tcPr>
                <w:p w14:paraId="505ACF9D" w14:textId="6122E92E" w:rsidR="00F12871" w:rsidRPr="00FD0D2F" w:rsidRDefault="00F12871" w:rsidP="00FD0D2F">
                  <w:pPr>
                    <w:jc w:val="center"/>
                    <w:rPr>
                      <w:rFonts w:ascii="GHEA Grapalat" w:eastAsia="Times New Roman" w:hAnsi="GHEA Grapalat" w:cs="Calibri"/>
                    </w:rPr>
                  </w:pPr>
                  <w:r w:rsidRPr="00FD0D2F">
                    <w:rPr>
                      <w:rFonts w:ascii="GHEA Grapalat" w:hAnsi="GHEA Grapalat"/>
                      <w:sz w:val="20"/>
                      <w:szCs w:val="20"/>
                    </w:rPr>
                    <w:t xml:space="preserve">Ընդհանուր օգտակար ծավալը՝ առնվազն  315 լիտր, դռների քանակը երկու, սառցախցիկը տեղակայված ներքևում, սառեցման համակարգը՝ No frost, սառնախցիկի ծավալը՝ առնվազն  210 լ, սառցախցիկի ծավալն առնվազն 90լ, էներգախնայողության դասը առնվազն  A+, սենսորային էկրանով, սառեցման առավելագույն աստիճանը -24, լուսավորման համակարգով,  չափսերը՝ (ԲxԼxԽ) սմ առնվազն 180x55x65; Դարակաշարը՝ ապակուց։ </w:t>
                  </w:r>
                  <w:r w:rsidRPr="00FD0D2F">
                    <w:rPr>
                      <w:rFonts w:ascii="GHEA Grapalat" w:hAnsi="GHEA Grapalat"/>
                      <w:sz w:val="20"/>
                      <w:szCs w:val="20"/>
                    </w:rPr>
                    <w:br/>
                    <w:t>Երաշխիք՝ առնվազն 2 տարի</w:t>
                  </w:r>
                </w:p>
              </w:tc>
              <w:tc>
                <w:tcPr>
                  <w:tcW w:w="3402" w:type="dxa"/>
                </w:tcPr>
                <w:p w14:paraId="147ED535" w14:textId="77777777" w:rsidR="00F12871" w:rsidRPr="00944903" w:rsidRDefault="00F12871" w:rsidP="00FD0D2F">
                  <w:pPr>
                    <w:jc w:val="center"/>
                    <w:rPr>
                      <w:rFonts w:ascii="GHEA Grapalat" w:eastAsia="Times New Roman" w:hAnsi="GHEA Grapalat" w:cs="Calibri"/>
                      <w:color w:val="000000"/>
                      <w:sz w:val="22"/>
                      <w:szCs w:val="22"/>
                      <w:lang w:val="en-GB"/>
                    </w:rPr>
                  </w:pPr>
                </w:p>
              </w:tc>
              <w:tc>
                <w:tcPr>
                  <w:tcW w:w="1417" w:type="dxa"/>
                  <w:vAlign w:val="center"/>
                </w:tcPr>
                <w:p w14:paraId="46DB9692" w14:textId="6F6F1B7F" w:rsidR="00F12871" w:rsidRPr="00232811" w:rsidRDefault="00F12871" w:rsidP="00FD0D2F">
                  <w:pPr>
                    <w:jc w:val="center"/>
                    <w:rPr>
                      <w:rFonts w:ascii="GHEA Grapalat" w:eastAsia="Times New Roman" w:hAnsi="GHEA Grapalat" w:cs="Calibri"/>
                      <w:color w:val="000000"/>
                      <w:sz w:val="22"/>
                      <w:szCs w:val="22"/>
                      <w:lang w:val="en-GB"/>
                    </w:rPr>
                  </w:pPr>
                  <w:r w:rsidRPr="00944903">
                    <w:rPr>
                      <w:rFonts w:ascii="GHEA Grapalat" w:eastAsia="Times New Roman" w:hAnsi="GHEA Grapalat" w:cs="Calibri"/>
                      <w:color w:val="000000"/>
                      <w:sz w:val="22"/>
                      <w:szCs w:val="22"/>
                      <w:lang w:val="en-GB"/>
                    </w:rPr>
                    <w:t>հատ</w:t>
                  </w:r>
                </w:p>
              </w:tc>
              <w:tc>
                <w:tcPr>
                  <w:tcW w:w="1418" w:type="dxa"/>
                  <w:shd w:val="clear" w:color="auto" w:fill="auto"/>
                  <w:vAlign w:val="center"/>
                </w:tcPr>
                <w:p w14:paraId="712C4563" w14:textId="2C9A498C" w:rsidR="00F12871" w:rsidRPr="00AE0B35" w:rsidRDefault="00F12871" w:rsidP="00FD0D2F">
                  <w:pPr>
                    <w:jc w:val="center"/>
                    <w:rPr>
                      <w:rFonts w:ascii="GHEA Grapalat" w:eastAsia="Times New Roman" w:hAnsi="GHEA Grapalat" w:cs="Calibri"/>
                      <w:color w:val="000000"/>
                      <w:highlight w:val="yellow"/>
                    </w:rPr>
                  </w:pPr>
                  <w:r>
                    <w:rPr>
                      <w:rFonts w:ascii="GHEA Grapalat" w:hAnsi="GHEA Grapalat"/>
                      <w:color w:val="000000"/>
                      <w:sz w:val="20"/>
                      <w:szCs w:val="20"/>
                    </w:rPr>
                    <w:t>8</w:t>
                  </w:r>
                </w:p>
              </w:tc>
            </w:tr>
            <w:tr w:rsidR="00F12871" w:rsidRPr="00957B75" w14:paraId="790F9183" w14:textId="77777777" w:rsidTr="00F12871">
              <w:trPr>
                <w:trHeight w:val="495"/>
              </w:trPr>
              <w:tc>
                <w:tcPr>
                  <w:tcW w:w="554" w:type="dxa"/>
                  <w:tcBorders>
                    <w:bottom w:val="single" w:sz="4" w:space="0" w:color="auto"/>
                  </w:tcBorders>
                  <w:shd w:val="clear" w:color="auto" w:fill="auto"/>
                  <w:vAlign w:val="center"/>
                </w:tcPr>
                <w:p w14:paraId="013E57EF" w14:textId="13A4B935" w:rsidR="00F12871" w:rsidRPr="00AE0B35" w:rsidRDefault="00F12871" w:rsidP="00FD0D2F">
                  <w:pPr>
                    <w:jc w:val="center"/>
                    <w:rPr>
                      <w:rFonts w:ascii="GHEA Grapalat" w:hAnsi="GHEA Grapalat" w:cs="Calibri"/>
                    </w:rPr>
                  </w:pPr>
                  <w:r>
                    <w:rPr>
                      <w:rFonts w:ascii="GHEA Grapalat" w:hAnsi="GHEA Grapalat"/>
                      <w:sz w:val="20"/>
                      <w:szCs w:val="20"/>
                    </w:rPr>
                    <w:t>9</w:t>
                  </w:r>
                </w:p>
              </w:tc>
              <w:tc>
                <w:tcPr>
                  <w:tcW w:w="2090" w:type="dxa"/>
                  <w:tcBorders>
                    <w:bottom w:val="single" w:sz="4" w:space="0" w:color="auto"/>
                  </w:tcBorders>
                  <w:vAlign w:val="center"/>
                </w:tcPr>
                <w:p w14:paraId="4FC00A52" w14:textId="3161DAA1" w:rsidR="00F12871" w:rsidRPr="00AE0B35" w:rsidRDefault="00F12871" w:rsidP="00FD0D2F">
                  <w:pPr>
                    <w:rPr>
                      <w:rFonts w:ascii="GHEA Grapalat" w:eastAsia="Times New Roman" w:hAnsi="GHEA Grapalat" w:cs="Calibri"/>
                      <w:color w:val="000000"/>
                      <w:lang w:val="en-GB"/>
                    </w:rPr>
                  </w:pPr>
                  <w:r>
                    <w:rPr>
                      <w:rFonts w:ascii="GHEA Grapalat" w:hAnsi="GHEA Grapalat"/>
                      <w:color w:val="000000"/>
                      <w:sz w:val="20"/>
                      <w:szCs w:val="20"/>
                    </w:rPr>
                    <w:t xml:space="preserve"> սառնարան փոքր</w:t>
                  </w:r>
                </w:p>
              </w:tc>
              <w:tc>
                <w:tcPr>
                  <w:tcW w:w="4253" w:type="dxa"/>
                  <w:tcBorders>
                    <w:bottom w:val="single" w:sz="4" w:space="0" w:color="auto"/>
                  </w:tcBorders>
                  <w:shd w:val="clear" w:color="auto" w:fill="auto"/>
                  <w:vAlign w:val="center"/>
                </w:tcPr>
                <w:p w14:paraId="1558C2DC" w14:textId="13586EB8" w:rsidR="00F12871" w:rsidRPr="00FD0D2F" w:rsidRDefault="00F12871" w:rsidP="00FD0D2F">
                  <w:pPr>
                    <w:jc w:val="center"/>
                    <w:rPr>
                      <w:rFonts w:ascii="GHEA Grapalat" w:eastAsia="Times New Roman" w:hAnsi="GHEA Grapalat" w:cs="Calibri"/>
                    </w:rPr>
                  </w:pPr>
                  <w:r w:rsidRPr="00FD0D2F">
                    <w:rPr>
                      <w:rFonts w:ascii="GHEA Grapalat" w:hAnsi="GHEA Grapalat"/>
                      <w:sz w:val="20"/>
                      <w:szCs w:val="20"/>
                    </w:rPr>
                    <w:t>Դռների քանակը 1, սառցախցիկի դիրքը վերին, սառեցման համակարգ Defrost, ընդհանուր օգտակար ծավալն առնվազն 100լ,  1, սառնախցիկի ծավալն առնվազն 90լ, Սառցախցիկի ծավալն առնվազն 9լ, կոմպրեսսորի տեսակը՝ ստանդարտ,   չափերն առնվազն  85x47x44:</w:t>
                  </w:r>
                </w:p>
              </w:tc>
              <w:tc>
                <w:tcPr>
                  <w:tcW w:w="3402" w:type="dxa"/>
                  <w:tcBorders>
                    <w:bottom w:val="single" w:sz="4" w:space="0" w:color="auto"/>
                  </w:tcBorders>
                </w:tcPr>
                <w:p w14:paraId="287D611B" w14:textId="77777777" w:rsidR="00F12871" w:rsidRPr="00944903" w:rsidRDefault="00F12871" w:rsidP="00FD0D2F">
                  <w:pPr>
                    <w:jc w:val="center"/>
                    <w:rPr>
                      <w:rFonts w:ascii="GHEA Grapalat" w:eastAsia="Times New Roman" w:hAnsi="GHEA Grapalat" w:cs="Calibri"/>
                      <w:color w:val="000000"/>
                      <w:sz w:val="22"/>
                      <w:szCs w:val="22"/>
                      <w:lang w:val="en-GB"/>
                    </w:rPr>
                  </w:pPr>
                </w:p>
              </w:tc>
              <w:tc>
                <w:tcPr>
                  <w:tcW w:w="1417" w:type="dxa"/>
                  <w:tcBorders>
                    <w:bottom w:val="single" w:sz="4" w:space="0" w:color="auto"/>
                  </w:tcBorders>
                  <w:vAlign w:val="center"/>
                </w:tcPr>
                <w:p w14:paraId="0938336A" w14:textId="60C60A13" w:rsidR="00F12871" w:rsidRPr="00232811" w:rsidRDefault="00F12871" w:rsidP="00FD0D2F">
                  <w:pPr>
                    <w:jc w:val="center"/>
                    <w:rPr>
                      <w:rFonts w:ascii="GHEA Grapalat" w:eastAsia="Times New Roman" w:hAnsi="GHEA Grapalat" w:cs="Calibri"/>
                      <w:color w:val="000000"/>
                      <w:sz w:val="22"/>
                      <w:szCs w:val="22"/>
                      <w:lang w:val="en-GB"/>
                    </w:rPr>
                  </w:pPr>
                  <w:r w:rsidRPr="00944903">
                    <w:rPr>
                      <w:rFonts w:ascii="GHEA Grapalat" w:eastAsia="Times New Roman" w:hAnsi="GHEA Grapalat" w:cs="Calibri"/>
                      <w:color w:val="000000"/>
                      <w:sz w:val="22"/>
                      <w:szCs w:val="22"/>
                      <w:lang w:val="en-GB"/>
                    </w:rPr>
                    <w:t>հատ</w:t>
                  </w:r>
                </w:p>
              </w:tc>
              <w:tc>
                <w:tcPr>
                  <w:tcW w:w="1418" w:type="dxa"/>
                  <w:tcBorders>
                    <w:bottom w:val="single" w:sz="4" w:space="0" w:color="auto"/>
                  </w:tcBorders>
                  <w:shd w:val="clear" w:color="auto" w:fill="auto"/>
                  <w:vAlign w:val="center"/>
                </w:tcPr>
                <w:p w14:paraId="4C19138B" w14:textId="36043DE7" w:rsidR="00F12871" w:rsidRPr="00AE0B35" w:rsidRDefault="00F12871" w:rsidP="00FD0D2F">
                  <w:pPr>
                    <w:jc w:val="center"/>
                    <w:rPr>
                      <w:rFonts w:ascii="GHEA Grapalat" w:eastAsia="Times New Roman" w:hAnsi="GHEA Grapalat" w:cs="Calibri"/>
                      <w:color w:val="000000"/>
                      <w:highlight w:val="yellow"/>
                    </w:rPr>
                  </w:pPr>
                  <w:r>
                    <w:rPr>
                      <w:rFonts w:ascii="GHEA Grapalat" w:hAnsi="GHEA Grapalat"/>
                      <w:color w:val="000000"/>
                      <w:sz w:val="20"/>
                      <w:szCs w:val="20"/>
                    </w:rPr>
                    <w:t>12</w:t>
                  </w:r>
                </w:p>
              </w:tc>
            </w:tr>
            <w:tr w:rsidR="00F12871" w:rsidRPr="00957B75" w14:paraId="4502ADB3" w14:textId="77777777" w:rsidTr="00F12871">
              <w:trPr>
                <w:trHeight w:val="495"/>
              </w:trPr>
              <w:tc>
                <w:tcPr>
                  <w:tcW w:w="554" w:type="dxa"/>
                  <w:tcBorders>
                    <w:bottom w:val="single" w:sz="4" w:space="0" w:color="auto"/>
                  </w:tcBorders>
                  <w:shd w:val="clear" w:color="auto" w:fill="auto"/>
                  <w:vAlign w:val="center"/>
                </w:tcPr>
                <w:p w14:paraId="1B84D95E" w14:textId="120D2B0F" w:rsidR="00F12871" w:rsidRPr="00AE0B35" w:rsidRDefault="00F12871" w:rsidP="00FD0D2F">
                  <w:pPr>
                    <w:jc w:val="center"/>
                    <w:rPr>
                      <w:rFonts w:ascii="GHEA Grapalat" w:hAnsi="GHEA Grapalat" w:cs="Calibri"/>
                    </w:rPr>
                  </w:pPr>
                  <w:r>
                    <w:rPr>
                      <w:rFonts w:ascii="GHEA Grapalat" w:hAnsi="GHEA Grapalat"/>
                      <w:sz w:val="20"/>
                      <w:szCs w:val="20"/>
                    </w:rPr>
                    <w:t>10</w:t>
                  </w:r>
                </w:p>
              </w:tc>
              <w:tc>
                <w:tcPr>
                  <w:tcW w:w="2090" w:type="dxa"/>
                  <w:tcBorders>
                    <w:bottom w:val="single" w:sz="4" w:space="0" w:color="auto"/>
                  </w:tcBorders>
                  <w:vAlign w:val="center"/>
                </w:tcPr>
                <w:p w14:paraId="5293A66A" w14:textId="1E398663" w:rsidR="00F12871" w:rsidRPr="00AE0B35" w:rsidRDefault="00F12871" w:rsidP="00FD0D2F">
                  <w:pPr>
                    <w:rPr>
                      <w:rFonts w:ascii="GHEA Grapalat" w:eastAsia="Times New Roman" w:hAnsi="GHEA Grapalat" w:cs="Calibri"/>
                      <w:color w:val="000000"/>
                      <w:lang w:val="en-GB"/>
                    </w:rPr>
                  </w:pPr>
                  <w:r>
                    <w:rPr>
                      <w:rFonts w:ascii="GHEA Grapalat" w:hAnsi="GHEA Grapalat"/>
                      <w:sz w:val="20"/>
                      <w:szCs w:val="20"/>
                    </w:rPr>
                    <w:t>միկրոալիքային վառարան</w:t>
                  </w:r>
                </w:p>
              </w:tc>
              <w:tc>
                <w:tcPr>
                  <w:tcW w:w="4253" w:type="dxa"/>
                  <w:tcBorders>
                    <w:bottom w:val="single" w:sz="4" w:space="0" w:color="auto"/>
                  </w:tcBorders>
                  <w:shd w:val="clear" w:color="auto" w:fill="auto"/>
                  <w:vAlign w:val="center"/>
                </w:tcPr>
                <w:p w14:paraId="0564245A" w14:textId="429C36A0" w:rsidR="00F12871" w:rsidRPr="00FD0D2F" w:rsidRDefault="00F12871" w:rsidP="00FD0D2F">
                  <w:pPr>
                    <w:jc w:val="center"/>
                    <w:rPr>
                      <w:rFonts w:ascii="GHEA Grapalat" w:eastAsia="Times New Roman" w:hAnsi="GHEA Grapalat" w:cs="Calibri"/>
                    </w:rPr>
                  </w:pPr>
                  <w:r w:rsidRPr="00FD0D2F">
                    <w:rPr>
                      <w:rFonts w:ascii="GHEA Grapalat" w:hAnsi="GHEA Grapalat"/>
                      <w:sz w:val="20"/>
                      <w:szCs w:val="20"/>
                    </w:rPr>
                    <w:t xml:space="preserve">Դաս՝ Ստանդարտ, Կառավարման վահանակ՝ Էլեկտրական, Միկրոալիքների </w:t>
                  </w:r>
                  <w:r w:rsidRPr="00FD0D2F">
                    <w:rPr>
                      <w:rFonts w:ascii="GHEA Grapalat" w:hAnsi="GHEA Grapalat"/>
                      <w:sz w:val="20"/>
                      <w:szCs w:val="20"/>
                    </w:rPr>
                    <w:lastRenderedPageBreak/>
                    <w:t xml:space="preserve">հզորություն առնվազն  900 ՎՏ, Ներքին ծածկույթ՝ Էմալ, Չափերն առնվազն (ԲxԼxԽ) սմ 28x35x45, Օգտակար Ծավալ առնվազն 20 լ, երաշխիք՝ առնվազն 1 տարի  </w:t>
                  </w:r>
                </w:p>
              </w:tc>
              <w:tc>
                <w:tcPr>
                  <w:tcW w:w="3402" w:type="dxa"/>
                  <w:tcBorders>
                    <w:bottom w:val="single" w:sz="4" w:space="0" w:color="auto"/>
                  </w:tcBorders>
                </w:tcPr>
                <w:p w14:paraId="2AF09C04" w14:textId="77777777" w:rsidR="00F12871" w:rsidRPr="00944903" w:rsidRDefault="00F12871" w:rsidP="00FD0D2F">
                  <w:pPr>
                    <w:jc w:val="center"/>
                    <w:rPr>
                      <w:rFonts w:ascii="GHEA Grapalat" w:eastAsia="Times New Roman" w:hAnsi="GHEA Grapalat" w:cs="Calibri"/>
                      <w:color w:val="000000"/>
                      <w:sz w:val="22"/>
                      <w:szCs w:val="22"/>
                      <w:lang w:val="en-GB"/>
                    </w:rPr>
                  </w:pPr>
                </w:p>
              </w:tc>
              <w:tc>
                <w:tcPr>
                  <w:tcW w:w="1417" w:type="dxa"/>
                  <w:tcBorders>
                    <w:bottom w:val="single" w:sz="4" w:space="0" w:color="auto"/>
                  </w:tcBorders>
                  <w:vAlign w:val="center"/>
                </w:tcPr>
                <w:p w14:paraId="6DD33D20" w14:textId="6D03195B" w:rsidR="00F12871" w:rsidRPr="00232811" w:rsidRDefault="00F12871" w:rsidP="00FD0D2F">
                  <w:pPr>
                    <w:jc w:val="center"/>
                    <w:rPr>
                      <w:rFonts w:ascii="GHEA Grapalat" w:eastAsia="Times New Roman" w:hAnsi="GHEA Grapalat" w:cs="Calibri"/>
                      <w:color w:val="000000"/>
                      <w:sz w:val="22"/>
                      <w:szCs w:val="22"/>
                      <w:lang w:val="en-GB"/>
                    </w:rPr>
                  </w:pPr>
                  <w:r w:rsidRPr="00944903">
                    <w:rPr>
                      <w:rFonts w:ascii="GHEA Grapalat" w:eastAsia="Times New Roman" w:hAnsi="GHEA Grapalat" w:cs="Calibri"/>
                      <w:color w:val="000000"/>
                      <w:sz w:val="22"/>
                      <w:szCs w:val="22"/>
                      <w:lang w:val="en-GB"/>
                    </w:rPr>
                    <w:t>հատ</w:t>
                  </w:r>
                </w:p>
              </w:tc>
              <w:tc>
                <w:tcPr>
                  <w:tcW w:w="1418" w:type="dxa"/>
                  <w:tcBorders>
                    <w:bottom w:val="single" w:sz="4" w:space="0" w:color="auto"/>
                  </w:tcBorders>
                  <w:shd w:val="clear" w:color="auto" w:fill="auto"/>
                  <w:vAlign w:val="center"/>
                </w:tcPr>
                <w:p w14:paraId="5BDCE9D0" w14:textId="5BC789AD" w:rsidR="00F12871" w:rsidRPr="00AE0B35" w:rsidRDefault="00F12871" w:rsidP="00FD0D2F">
                  <w:pPr>
                    <w:jc w:val="center"/>
                    <w:rPr>
                      <w:rFonts w:ascii="GHEA Grapalat" w:eastAsia="Times New Roman" w:hAnsi="GHEA Grapalat" w:cs="Calibri"/>
                      <w:color w:val="000000"/>
                      <w:highlight w:val="yellow"/>
                    </w:rPr>
                  </w:pPr>
                  <w:r>
                    <w:rPr>
                      <w:rFonts w:ascii="GHEA Grapalat" w:hAnsi="GHEA Grapalat"/>
                      <w:color w:val="000000"/>
                      <w:sz w:val="20"/>
                      <w:szCs w:val="20"/>
                    </w:rPr>
                    <w:t>16</w:t>
                  </w:r>
                </w:p>
              </w:tc>
            </w:tr>
            <w:tr w:rsidR="00F12871" w:rsidRPr="00957B75" w14:paraId="64F90FAA" w14:textId="77777777" w:rsidTr="00F12871">
              <w:trPr>
                <w:trHeight w:val="495"/>
              </w:trPr>
              <w:tc>
                <w:tcPr>
                  <w:tcW w:w="554" w:type="dxa"/>
                  <w:tcBorders>
                    <w:bottom w:val="single" w:sz="4" w:space="0" w:color="auto"/>
                  </w:tcBorders>
                  <w:shd w:val="clear" w:color="auto" w:fill="auto"/>
                  <w:vAlign w:val="center"/>
                </w:tcPr>
                <w:p w14:paraId="066B9BD4" w14:textId="1FE556B0" w:rsidR="00F12871" w:rsidRPr="00AE0B35" w:rsidRDefault="00F12871" w:rsidP="00FD0D2F">
                  <w:pPr>
                    <w:jc w:val="center"/>
                    <w:rPr>
                      <w:rFonts w:ascii="GHEA Grapalat" w:hAnsi="GHEA Grapalat" w:cs="Calibri"/>
                    </w:rPr>
                  </w:pPr>
                  <w:r>
                    <w:rPr>
                      <w:rFonts w:ascii="GHEA Grapalat" w:hAnsi="GHEA Grapalat"/>
                      <w:sz w:val="20"/>
                      <w:szCs w:val="20"/>
                    </w:rPr>
                    <w:t>11</w:t>
                  </w:r>
                </w:p>
              </w:tc>
              <w:tc>
                <w:tcPr>
                  <w:tcW w:w="2090" w:type="dxa"/>
                  <w:tcBorders>
                    <w:bottom w:val="single" w:sz="4" w:space="0" w:color="auto"/>
                  </w:tcBorders>
                  <w:vAlign w:val="center"/>
                </w:tcPr>
                <w:p w14:paraId="6945CE02" w14:textId="3C3B65CB" w:rsidR="00F12871" w:rsidRPr="00AE0B35" w:rsidRDefault="00F12871" w:rsidP="00FD0D2F">
                  <w:pPr>
                    <w:rPr>
                      <w:rFonts w:ascii="GHEA Grapalat" w:hAnsi="GHEA Grapalat" w:cs="Calibri"/>
                    </w:rPr>
                  </w:pPr>
                  <w:r>
                    <w:rPr>
                      <w:rFonts w:ascii="GHEA Grapalat" w:hAnsi="GHEA Grapalat"/>
                      <w:sz w:val="20"/>
                      <w:szCs w:val="20"/>
                    </w:rPr>
                    <w:t>օդորակիչ</w:t>
                  </w:r>
                </w:p>
              </w:tc>
              <w:tc>
                <w:tcPr>
                  <w:tcW w:w="4253" w:type="dxa"/>
                  <w:tcBorders>
                    <w:bottom w:val="single" w:sz="4" w:space="0" w:color="auto"/>
                  </w:tcBorders>
                  <w:shd w:val="clear" w:color="auto" w:fill="auto"/>
                  <w:vAlign w:val="center"/>
                </w:tcPr>
                <w:p w14:paraId="35FD1332" w14:textId="7DE87149" w:rsidR="00F12871" w:rsidRPr="00FD0D2F" w:rsidRDefault="00F12871" w:rsidP="00FD0D2F">
                  <w:pPr>
                    <w:jc w:val="center"/>
                    <w:rPr>
                      <w:rFonts w:ascii="GHEA Grapalat" w:hAnsi="GHEA Grapalat" w:cs="Calibri"/>
                    </w:rPr>
                  </w:pPr>
                  <w:r w:rsidRPr="00FD0D2F">
                    <w:rPr>
                      <w:rFonts w:ascii="GHEA Grapalat" w:hAnsi="GHEA Grapalat"/>
                      <w:sz w:val="20"/>
                      <w:szCs w:val="20"/>
                    </w:rPr>
                    <w:t>Օդորակիչ</w:t>
                  </w:r>
                  <w:r w:rsidRPr="00FD0D2F">
                    <w:rPr>
                      <w:rFonts w:ascii="GHEA Grapalat" w:hAnsi="GHEA Grapalat"/>
                      <w:sz w:val="20"/>
                      <w:szCs w:val="20"/>
                    </w:rPr>
                    <w:br/>
                    <w:t>Արտաքին բլոկի նվազագույն չափերը ԲxԼxԽ (սմ) 45x65x25</w:t>
                  </w:r>
                  <w:r w:rsidRPr="00FD0D2F">
                    <w:rPr>
                      <w:rFonts w:ascii="GHEA Grapalat" w:hAnsi="GHEA Grapalat"/>
                      <w:sz w:val="20"/>
                      <w:szCs w:val="20"/>
                    </w:rPr>
                    <w:br/>
                    <w:t>Հզորություն առնվազն (BTU) 9000</w:t>
                  </w:r>
                  <w:r w:rsidRPr="00FD0D2F">
                    <w:rPr>
                      <w:rFonts w:ascii="GHEA Grapalat" w:hAnsi="GHEA Grapalat"/>
                      <w:sz w:val="20"/>
                      <w:szCs w:val="20"/>
                    </w:rPr>
                    <w:br/>
                    <w:t>Հզորություն առավելագույն (հովացում/տաքացում) կՎտ 1</w:t>
                  </w:r>
                  <w:r w:rsidRPr="00FD0D2F">
                    <w:rPr>
                      <w:rFonts w:ascii="GHEA Grapalat" w:hAnsi="GHEA Grapalat"/>
                      <w:sz w:val="20"/>
                      <w:szCs w:val="20"/>
                    </w:rPr>
                    <w:br/>
                    <w:t>Հիմնական ռեժիմները Տաքացում/Սառեցում</w:t>
                  </w:r>
                  <w:r w:rsidRPr="00FD0D2F">
                    <w:rPr>
                      <w:rFonts w:ascii="GHEA Grapalat" w:hAnsi="GHEA Grapalat"/>
                      <w:sz w:val="20"/>
                      <w:szCs w:val="20"/>
                    </w:rPr>
                    <w:br/>
                    <w:t>Մին. ջերմ. ջեռուցման ռեժիմում (-7*C)</w:t>
                  </w:r>
                  <w:r w:rsidRPr="00FD0D2F">
                    <w:rPr>
                      <w:rFonts w:ascii="GHEA Grapalat" w:hAnsi="GHEA Grapalat"/>
                      <w:sz w:val="20"/>
                      <w:szCs w:val="20"/>
                    </w:rPr>
                    <w:br/>
                    <w:t>Միջին մակերես(մ</w:t>
                  </w:r>
                  <w:r w:rsidRPr="00FD0D2F">
                    <w:rPr>
                      <w:rFonts w:ascii="GHEA Grapalat" w:hAnsi="GHEA Grapalat"/>
                      <w:sz w:val="20"/>
                      <w:szCs w:val="20"/>
                      <w:vertAlign w:val="superscript"/>
                    </w:rPr>
                    <w:t>2</w:t>
                  </w:r>
                  <w:r w:rsidRPr="00FD0D2F">
                    <w:rPr>
                      <w:rFonts w:ascii="GHEA Grapalat" w:hAnsi="GHEA Grapalat"/>
                      <w:sz w:val="20"/>
                      <w:szCs w:val="20"/>
                    </w:rPr>
                    <w:t>) մոտ 20</w:t>
                  </w:r>
                  <w:r w:rsidRPr="00FD0D2F">
                    <w:rPr>
                      <w:rFonts w:ascii="GHEA Grapalat" w:hAnsi="GHEA Grapalat"/>
                      <w:sz w:val="20"/>
                      <w:szCs w:val="20"/>
                    </w:rPr>
                    <w:br/>
                    <w:t>Ներքին բլոկի նվազագույն չափսերը ԲxԼxԽ (սմ) 19x70x25</w:t>
                  </w:r>
                  <w:r w:rsidRPr="00FD0D2F">
                    <w:rPr>
                      <w:rFonts w:ascii="GHEA Grapalat" w:hAnsi="GHEA Grapalat"/>
                      <w:sz w:val="20"/>
                      <w:szCs w:val="20"/>
                    </w:rPr>
                    <w:br/>
                    <w:t>Ներքին/Արտաքին առավելագույն աղմուկը (դԲ) 40/50</w:t>
                  </w:r>
                  <w:r w:rsidRPr="00FD0D2F">
                    <w:rPr>
                      <w:rFonts w:ascii="GHEA Grapalat" w:hAnsi="GHEA Grapalat"/>
                      <w:sz w:val="20"/>
                      <w:szCs w:val="20"/>
                    </w:rPr>
                    <w:br/>
                    <w:t>Ջերմային նվազագույն հզորություն (կՎտ) 2.5</w:t>
                  </w:r>
                  <w:r w:rsidRPr="00FD0D2F">
                    <w:rPr>
                      <w:rFonts w:ascii="GHEA Grapalat" w:hAnsi="GHEA Grapalat"/>
                      <w:sz w:val="20"/>
                      <w:szCs w:val="20"/>
                    </w:rPr>
                    <w:br/>
                    <w:t>Սառեցման նվազագույն հզորություն (կՎտ) 2.5</w:t>
                  </w:r>
                  <w:r w:rsidRPr="00FD0D2F">
                    <w:rPr>
                      <w:rFonts w:ascii="GHEA Grapalat" w:hAnsi="GHEA Grapalat"/>
                      <w:sz w:val="20"/>
                      <w:szCs w:val="20"/>
                    </w:rPr>
                    <w:br/>
                    <w:t xml:space="preserve">Դաս՝ Սպլիտ, երաշխիք՝ առնվազն 1 տարի: Տեղադրումը՝ Մատակարարի կողմից </w:t>
                  </w:r>
                </w:p>
              </w:tc>
              <w:tc>
                <w:tcPr>
                  <w:tcW w:w="3402" w:type="dxa"/>
                  <w:tcBorders>
                    <w:bottom w:val="single" w:sz="4" w:space="0" w:color="auto"/>
                  </w:tcBorders>
                </w:tcPr>
                <w:p w14:paraId="282F7F71" w14:textId="77777777" w:rsidR="00F12871" w:rsidRPr="00856511" w:rsidRDefault="00F12871" w:rsidP="00FD0D2F">
                  <w:pPr>
                    <w:jc w:val="center"/>
                    <w:rPr>
                      <w:rFonts w:ascii="GHEA Grapalat" w:eastAsia="Times New Roman" w:hAnsi="GHEA Grapalat" w:cs="Calibri"/>
                      <w:color w:val="000000"/>
                      <w:sz w:val="22"/>
                      <w:szCs w:val="22"/>
                      <w:lang w:val="en-GB"/>
                    </w:rPr>
                  </w:pPr>
                </w:p>
              </w:tc>
              <w:tc>
                <w:tcPr>
                  <w:tcW w:w="1417" w:type="dxa"/>
                  <w:tcBorders>
                    <w:bottom w:val="single" w:sz="4" w:space="0" w:color="auto"/>
                  </w:tcBorders>
                  <w:vAlign w:val="center"/>
                </w:tcPr>
                <w:p w14:paraId="48D6314A" w14:textId="6B9E04EA" w:rsidR="00F12871" w:rsidRPr="00944903" w:rsidRDefault="00F12871" w:rsidP="00FD0D2F">
                  <w:pPr>
                    <w:jc w:val="center"/>
                    <w:rPr>
                      <w:rFonts w:ascii="GHEA Grapalat" w:eastAsia="Times New Roman" w:hAnsi="GHEA Grapalat" w:cs="Calibri"/>
                      <w:color w:val="000000"/>
                      <w:sz w:val="22"/>
                      <w:szCs w:val="22"/>
                      <w:lang w:val="en-GB"/>
                    </w:rPr>
                  </w:pPr>
                  <w:r w:rsidRPr="00856511">
                    <w:rPr>
                      <w:rFonts w:ascii="GHEA Grapalat" w:eastAsia="Times New Roman" w:hAnsi="GHEA Grapalat" w:cs="Calibri"/>
                      <w:color w:val="000000"/>
                      <w:sz w:val="22"/>
                      <w:szCs w:val="22"/>
                      <w:lang w:val="en-GB"/>
                    </w:rPr>
                    <w:t>հատ</w:t>
                  </w:r>
                </w:p>
              </w:tc>
              <w:tc>
                <w:tcPr>
                  <w:tcW w:w="1418" w:type="dxa"/>
                  <w:tcBorders>
                    <w:bottom w:val="single" w:sz="4" w:space="0" w:color="auto"/>
                  </w:tcBorders>
                  <w:shd w:val="clear" w:color="auto" w:fill="auto"/>
                  <w:vAlign w:val="center"/>
                </w:tcPr>
                <w:p w14:paraId="5C2DD2B3" w14:textId="10F9ABFC" w:rsidR="00F12871" w:rsidRPr="00AE0B35" w:rsidRDefault="00F12871" w:rsidP="00FD0D2F">
                  <w:pPr>
                    <w:jc w:val="center"/>
                    <w:rPr>
                      <w:rFonts w:ascii="GHEA Grapalat" w:hAnsi="GHEA Grapalat" w:cs="Calibri"/>
                      <w:color w:val="000000"/>
                    </w:rPr>
                  </w:pPr>
                  <w:r>
                    <w:rPr>
                      <w:rFonts w:ascii="GHEA Grapalat" w:hAnsi="GHEA Grapalat"/>
                      <w:color w:val="000000"/>
                      <w:sz w:val="20"/>
                      <w:szCs w:val="20"/>
                    </w:rPr>
                    <w:t>50</w:t>
                  </w:r>
                </w:p>
              </w:tc>
            </w:tr>
            <w:tr w:rsidR="00F12871" w:rsidRPr="00957B75" w14:paraId="1DE7B6CB" w14:textId="77777777" w:rsidTr="00F12871">
              <w:trPr>
                <w:trHeight w:val="495"/>
              </w:trPr>
              <w:tc>
                <w:tcPr>
                  <w:tcW w:w="554" w:type="dxa"/>
                  <w:tcBorders>
                    <w:bottom w:val="single" w:sz="4" w:space="0" w:color="auto"/>
                  </w:tcBorders>
                  <w:shd w:val="clear" w:color="auto" w:fill="auto"/>
                  <w:vAlign w:val="center"/>
                </w:tcPr>
                <w:p w14:paraId="41DAE983" w14:textId="4DBCFE01" w:rsidR="00F12871" w:rsidRPr="00AE0B35" w:rsidRDefault="00F12871" w:rsidP="00FD0D2F">
                  <w:pPr>
                    <w:jc w:val="center"/>
                    <w:rPr>
                      <w:rFonts w:ascii="GHEA Grapalat" w:hAnsi="GHEA Grapalat" w:cs="Calibri"/>
                    </w:rPr>
                  </w:pPr>
                  <w:r>
                    <w:rPr>
                      <w:rFonts w:ascii="GHEA Grapalat" w:hAnsi="GHEA Grapalat"/>
                      <w:sz w:val="20"/>
                      <w:szCs w:val="20"/>
                    </w:rPr>
                    <w:t>12</w:t>
                  </w:r>
                </w:p>
              </w:tc>
              <w:tc>
                <w:tcPr>
                  <w:tcW w:w="2090" w:type="dxa"/>
                  <w:tcBorders>
                    <w:bottom w:val="single" w:sz="4" w:space="0" w:color="auto"/>
                  </w:tcBorders>
                  <w:vAlign w:val="center"/>
                </w:tcPr>
                <w:p w14:paraId="063D30FE" w14:textId="66693D5C" w:rsidR="00F12871" w:rsidRPr="00AE0B35" w:rsidRDefault="00F12871" w:rsidP="00FD0D2F">
                  <w:pPr>
                    <w:rPr>
                      <w:rFonts w:ascii="GHEA Grapalat" w:hAnsi="GHEA Grapalat" w:cs="Calibri"/>
                    </w:rPr>
                  </w:pPr>
                  <w:r>
                    <w:rPr>
                      <w:rFonts w:ascii="GHEA Grapalat" w:hAnsi="GHEA Grapalat"/>
                      <w:sz w:val="20"/>
                      <w:szCs w:val="20"/>
                    </w:rPr>
                    <w:t xml:space="preserve">Հեռուստացույց </w:t>
                  </w:r>
                </w:p>
              </w:tc>
              <w:tc>
                <w:tcPr>
                  <w:tcW w:w="4253" w:type="dxa"/>
                  <w:tcBorders>
                    <w:bottom w:val="single" w:sz="4" w:space="0" w:color="auto"/>
                  </w:tcBorders>
                  <w:shd w:val="clear" w:color="auto" w:fill="auto"/>
                  <w:vAlign w:val="center"/>
                </w:tcPr>
                <w:p w14:paraId="748D310D" w14:textId="594F0391" w:rsidR="00F12871" w:rsidRPr="00FD0D2F" w:rsidRDefault="00F12871" w:rsidP="00FD0D2F">
                  <w:pPr>
                    <w:jc w:val="center"/>
                    <w:rPr>
                      <w:rFonts w:ascii="GHEA Grapalat" w:hAnsi="GHEA Grapalat" w:cs="Calibri"/>
                    </w:rPr>
                  </w:pPr>
                  <w:r w:rsidRPr="00FD0D2F">
                    <w:rPr>
                      <w:rFonts w:ascii="GHEA Grapalat" w:hAnsi="GHEA Grapalat"/>
                      <w:sz w:val="20"/>
                      <w:szCs w:val="20"/>
                    </w:rPr>
                    <w:t xml:space="preserve">Հեռուստացույց հարթ էկրան, անկյունագիծը՝ առնվազն  /դյույմ/սմ/ 50/127, էկրանի դեսակը LED, uhd 4 k, կետայնությունը՝ առնվազն  3800x2100 4K, հաճախականությունը՝ առնվազն 60HZ, ձայնային համակարգը՝ Dolby Digital Plus, Ձայնային ուժգնություն (Վտ) 2x10, HDMI/DisplayPort մուտք, USB, SMART TV, Wi-Fi հնարավորությամբ: Չափերը (առանց տակդիրի) ԼxԲxԽ (սմ) 112x65x7, </w:t>
                  </w:r>
                  <w:r w:rsidRPr="00FD0D2F">
                    <w:rPr>
                      <w:rFonts w:ascii="GHEA Grapalat" w:hAnsi="GHEA Grapalat"/>
                      <w:sz w:val="20"/>
                      <w:szCs w:val="20"/>
                    </w:rPr>
                    <w:br/>
                    <w:t xml:space="preserve">չափսերը (ԼxԲxԽ) սմ, առնվազն  112x68.5x24.5, Պատի կախչով, ամրացումը </w:t>
                  </w:r>
                  <w:r w:rsidRPr="00FD0D2F">
                    <w:rPr>
                      <w:rFonts w:ascii="GHEA Grapalat" w:hAnsi="GHEA Grapalat"/>
                      <w:sz w:val="20"/>
                      <w:szCs w:val="20"/>
                    </w:rPr>
                    <w:lastRenderedPageBreak/>
                    <w:t>Մատակարարի կողմից, երաշխիք՝ առնվազն 1 տարի</w:t>
                  </w:r>
                </w:p>
              </w:tc>
              <w:tc>
                <w:tcPr>
                  <w:tcW w:w="3402" w:type="dxa"/>
                  <w:tcBorders>
                    <w:bottom w:val="single" w:sz="4" w:space="0" w:color="auto"/>
                  </w:tcBorders>
                </w:tcPr>
                <w:p w14:paraId="3E9EE86F" w14:textId="77777777" w:rsidR="00F12871" w:rsidRPr="00856511" w:rsidRDefault="00F12871" w:rsidP="00FD0D2F">
                  <w:pPr>
                    <w:jc w:val="center"/>
                    <w:rPr>
                      <w:rFonts w:ascii="GHEA Grapalat" w:eastAsia="Times New Roman" w:hAnsi="GHEA Grapalat" w:cs="Calibri"/>
                      <w:color w:val="000000"/>
                      <w:sz w:val="22"/>
                      <w:szCs w:val="22"/>
                      <w:lang w:val="en-GB"/>
                    </w:rPr>
                  </w:pPr>
                </w:p>
              </w:tc>
              <w:tc>
                <w:tcPr>
                  <w:tcW w:w="1417" w:type="dxa"/>
                  <w:tcBorders>
                    <w:bottom w:val="single" w:sz="4" w:space="0" w:color="auto"/>
                  </w:tcBorders>
                  <w:vAlign w:val="center"/>
                </w:tcPr>
                <w:p w14:paraId="679FA313" w14:textId="4138E466" w:rsidR="00F12871" w:rsidRPr="00944903" w:rsidRDefault="00F12871" w:rsidP="00FD0D2F">
                  <w:pPr>
                    <w:jc w:val="center"/>
                    <w:rPr>
                      <w:rFonts w:ascii="GHEA Grapalat" w:eastAsia="Times New Roman" w:hAnsi="GHEA Grapalat" w:cs="Calibri"/>
                      <w:color w:val="000000"/>
                      <w:sz w:val="22"/>
                      <w:szCs w:val="22"/>
                      <w:lang w:val="en-GB"/>
                    </w:rPr>
                  </w:pPr>
                  <w:r w:rsidRPr="00856511">
                    <w:rPr>
                      <w:rFonts w:ascii="GHEA Grapalat" w:eastAsia="Times New Roman" w:hAnsi="GHEA Grapalat" w:cs="Calibri"/>
                      <w:color w:val="000000"/>
                      <w:sz w:val="22"/>
                      <w:szCs w:val="22"/>
                      <w:lang w:val="en-GB"/>
                    </w:rPr>
                    <w:t>հատ</w:t>
                  </w:r>
                </w:p>
              </w:tc>
              <w:tc>
                <w:tcPr>
                  <w:tcW w:w="1418" w:type="dxa"/>
                  <w:tcBorders>
                    <w:bottom w:val="single" w:sz="4" w:space="0" w:color="auto"/>
                  </w:tcBorders>
                  <w:shd w:val="clear" w:color="auto" w:fill="auto"/>
                  <w:vAlign w:val="center"/>
                </w:tcPr>
                <w:p w14:paraId="72400AB5" w14:textId="554798DE" w:rsidR="00F12871" w:rsidRPr="00AE0B35" w:rsidRDefault="00F12871" w:rsidP="00FD0D2F">
                  <w:pPr>
                    <w:jc w:val="center"/>
                    <w:rPr>
                      <w:rFonts w:ascii="GHEA Grapalat" w:hAnsi="GHEA Grapalat" w:cs="Calibri"/>
                      <w:color w:val="000000"/>
                    </w:rPr>
                  </w:pPr>
                  <w:r>
                    <w:rPr>
                      <w:rFonts w:ascii="GHEA Grapalat" w:hAnsi="GHEA Grapalat"/>
                      <w:color w:val="000000"/>
                      <w:sz w:val="20"/>
                      <w:szCs w:val="20"/>
                    </w:rPr>
                    <w:t>30</w:t>
                  </w:r>
                </w:p>
              </w:tc>
            </w:tr>
            <w:tr w:rsidR="00F12871" w:rsidRPr="00957B75" w14:paraId="530DB7F8" w14:textId="77777777" w:rsidTr="00F12871">
              <w:trPr>
                <w:trHeight w:val="495"/>
              </w:trPr>
              <w:tc>
                <w:tcPr>
                  <w:tcW w:w="554" w:type="dxa"/>
                  <w:tcBorders>
                    <w:bottom w:val="single" w:sz="4" w:space="0" w:color="auto"/>
                  </w:tcBorders>
                  <w:shd w:val="clear" w:color="auto" w:fill="auto"/>
                  <w:vAlign w:val="center"/>
                </w:tcPr>
                <w:p w14:paraId="5D5C5918" w14:textId="6E63D9D2" w:rsidR="00F12871" w:rsidRPr="00AE0B35" w:rsidRDefault="00F12871" w:rsidP="00FD0D2F">
                  <w:pPr>
                    <w:jc w:val="center"/>
                    <w:rPr>
                      <w:rFonts w:ascii="GHEA Grapalat" w:hAnsi="GHEA Grapalat" w:cs="Calibri"/>
                    </w:rPr>
                  </w:pPr>
                  <w:r>
                    <w:rPr>
                      <w:rFonts w:ascii="GHEA Grapalat" w:hAnsi="GHEA Grapalat"/>
                      <w:sz w:val="20"/>
                      <w:szCs w:val="20"/>
                    </w:rPr>
                    <w:t>13</w:t>
                  </w:r>
                </w:p>
              </w:tc>
              <w:tc>
                <w:tcPr>
                  <w:tcW w:w="2090" w:type="dxa"/>
                  <w:tcBorders>
                    <w:bottom w:val="single" w:sz="4" w:space="0" w:color="auto"/>
                  </w:tcBorders>
                  <w:vAlign w:val="center"/>
                </w:tcPr>
                <w:p w14:paraId="3AD2D545" w14:textId="07A8409C" w:rsidR="00F12871" w:rsidRPr="00AE0B35" w:rsidRDefault="00F12871" w:rsidP="00FD0D2F">
                  <w:pPr>
                    <w:rPr>
                      <w:rFonts w:ascii="GHEA Grapalat" w:hAnsi="GHEA Grapalat" w:cs="Calibri"/>
                    </w:rPr>
                  </w:pPr>
                  <w:r>
                    <w:rPr>
                      <w:rFonts w:ascii="GHEA Grapalat" w:hAnsi="GHEA Grapalat"/>
                      <w:sz w:val="20"/>
                      <w:szCs w:val="20"/>
                    </w:rPr>
                    <w:t>Վարսահարդարիչ/ֆեն</w:t>
                  </w:r>
                </w:p>
              </w:tc>
              <w:tc>
                <w:tcPr>
                  <w:tcW w:w="4253" w:type="dxa"/>
                  <w:tcBorders>
                    <w:bottom w:val="single" w:sz="4" w:space="0" w:color="auto"/>
                  </w:tcBorders>
                  <w:shd w:val="clear" w:color="auto" w:fill="auto"/>
                  <w:vAlign w:val="center"/>
                </w:tcPr>
                <w:p w14:paraId="454C92F4" w14:textId="4748A9DE" w:rsidR="00F12871" w:rsidRPr="00FD0D2F" w:rsidRDefault="00F12871" w:rsidP="00FD0D2F">
                  <w:pPr>
                    <w:jc w:val="center"/>
                    <w:rPr>
                      <w:rFonts w:ascii="GHEA Grapalat" w:hAnsi="GHEA Grapalat" w:cs="Calibri"/>
                    </w:rPr>
                  </w:pPr>
                  <w:r w:rsidRPr="00FD0D2F">
                    <w:rPr>
                      <w:rFonts w:ascii="GHEA Grapalat" w:hAnsi="GHEA Grapalat"/>
                      <w:sz w:val="20"/>
                      <w:szCs w:val="20"/>
                    </w:rPr>
                    <w:t>Հզորություն՝ 1800-2400 վտ Հոսանքի լարի երկ</w:t>
                  </w:r>
                  <w:r w:rsidRPr="00FD0D2F">
                    <w:rPr>
                      <w:rFonts w:ascii="Cambria Math" w:hAnsi="Cambria Math" w:cs="Cambria Math"/>
                      <w:sz w:val="20"/>
                      <w:szCs w:val="20"/>
                    </w:rPr>
                    <w:t>․</w:t>
                  </w:r>
                  <w:r w:rsidRPr="00FD0D2F">
                    <w:rPr>
                      <w:rFonts w:ascii="GHEA Grapalat" w:hAnsi="GHEA Grapalat"/>
                      <w:sz w:val="20"/>
                      <w:szCs w:val="20"/>
                    </w:rPr>
                    <w:t xml:space="preserve"> </w:t>
                  </w:r>
                  <w:r w:rsidRPr="00FD0D2F">
                    <w:rPr>
                      <w:rFonts w:ascii="GHEA Grapalat" w:hAnsi="GHEA Grapalat" w:cs="GHEA Grapalat"/>
                      <w:sz w:val="20"/>
                      <w:szCs w:val="20"/>
                    </w:rPr>
                    <w:t>առնվազն</w:t>
                  </w:r>
                  <w:r w:rsidRPr="00FD0D2F">
                    <w:rPr>
                      <w:rFonts w:ascii="GHEA Grapalat" w:hAnsi="GHEA Grapalat"/>
                      <w:sz w:val="20"/>
                      <w:szCs w:val="20"/>
                    </w:rPr>
                    <w:t xml:space="preserve">  2</w:t>
                  </w:r>
                  <w:r w:rsidRPr="00FD0D2F">
                    <w:rPr>
                      <w:rFonts w:ascii="Cambria Math" w:hAnsi="Cambria Math" w:cs="Cambria Math"/>
                      <w:sz w:val="20"/>
                      <w:szCs w:val="20"/>
                    </w:rPr>
                    <w:t>․</w:t>
                  </w:r>
                  <w:r w:rsidRPr="00FD0D2F">
                    <w:rPr>
                      <w:rFonts w:ascii="GHEA Grapalat" w:hAnsi="GHEA Grapalat"/>
                      <w:sz w:val="20"/>
                      <w:szCs w:val="20"/>
                    </w:rPr>
                    <w:t xml:space="preserve">5 </w:t>
                  </w:r>
                  <w:r w:rsidRPr="00FD0D2F">
                    <w:rPr>
                      <w:rFonts w:ascii="GHEA Grapalat" w:hAnsi="GHEA Grapalat" w:cs="GHEA Grapalat"/>
                      <w:sz w:val="20"/>
                      <w:szCs w:val="20"/>
                    </w:rPr>
                    <w:t>մ</w:t>
                  </w:r>
                  <w:r w:rsidRPr="00FD0D2F">
                    <w:rPr>
                      <w:rFonts w:ascii="GHEA Grapalat" w:hAnsi="GHEA Grapalat"/>
                      <w:sz w:val="20"/>
                      <w:szCs w:val="20"/>
                    </w:rPr>
                    <w:br/>
                    <w:t>Սառը օդի ռեժիմ՝ այո</w:t>
                  </w:r>
                  <w:r w:rsidRPr="00FD0D2F">
                    <w:rPr>
                      <w:rFonts w:ascii="GHEA Grapalat" w:hAnsi="GHEA Grapalat"/>
                      <w:sz w:val="20"/>
                      <w:szCs w:val="20"/>
                    </w:rPr>
                    <w:br/>
                    <w:t>Օդի հոսքի կարգավորում՝ առնվազն  2 ռեժիմ</w:t>
                  </w:r>
                  <w:r w:rsidRPr="00FD0D2F">
                    <w:rPr>
                      <w:rFonts w:ascii="GHEA Grapalat" w:hAnsi="GHEA Grapalat"/>
                      <w:sz w:val="20"/>
                      <w:szCs w:val="20"/>
                    </w:rPr>
                    <w:br/>
                    <w:t>Ջերմաստիճանի ռեժիմների քանակ 3</w:t>
                  </w:r>
                  <w:r w:rsidRPr="00FD0D2F">
                    <w:rPr>
                      <w:rFonts w:ascii="GHEA Grapalat" w:hAnsi="GHEA Grapalat"/>
                      <w:sz w:val="20"/>
                      <w:szCs w:val="20"/>
                    </w:rPr>
                    <w:br/>
                    <w:t>Գլխիկ 3 հատ</w:t>
                  </w:r>
                </w:p>
              </w:tc>
              <w:tc>
                <w:tcPr>
                  <w:tcW w:w="3402" w:type="dxa"/>
                  <w:tcBorders>
                    <w:bottom w:val="single" w:sz="4" w:space="0" w:color="auto"/>
                  </w:tcBorders>
                </w:tcPr>
                <w:p w14:paraId="67B0A2C6" w14:textId="77777777" w:rsidR="00F12871" w:rsidRPr="00856511" w:rsidRDefault="00F12871" w:rsidP="00FD0D2F">
                  <w:pPr>
                    <w:jc w:val="center"/>
                    <w:rPr>
                      <w:rFonts w:ascii="GHEA Grapalat" w:eastAsia="Times New Roman" w:hAnsi="GHEA Grapalat" w:cs="Calibri"/>
                      <w:color w:val="000000"/>
                      <w:sz w:val="22"/>
                      <w:szCs w:val="22"/>
                      <w:lang w:val="en-GB"/>
                    </w:rPr>
                  </w:pPr>
                </w:p>
              </w:tc>
              <w:tc>
                <w:tcPr>
                  <w:tcW w:w="1417" w:type="dxa"/>
                  <w:tcBorders>
                    <w:bottom w:val="single" w:sz="4" w:space="0" w:color="auto"/>
                  </w:tcBorders>
                  <w:vAlign w:val="center"/>
                </w:tcPr>
                <w:p w14:paraId="25AE8125" w14:textId="7147B9D2" w:rsidR="00F12871" w:rsidRPr="00944903" w:rsidRDefault="00F12871" w:rsidP="00FD0D2F">
                  <w:pPr>
                    <w:jc w:val="center"/>
                    <w:rPr>
                      <w:rFonts w:ascii="GHEA Grapalat" w:eastAsia="Times New Roman" w:hAnsi="GHEA Grapalat" w:cs="Calibri"/>
                      <w:color w:val="000000"/>
                      <w:sz w:val="22"/>
                      <w:szCs w:val="22"/>
                      <w:lang w:val="en-GB"/>
                    </w:rPr>
                  </w:pPr>
                  <w:r w:rsidRPr="00856511">
                    <w:rPr>
                      <w:rFonts w:ascii="GHEA Grapalat" w:eastAsia="Times New Roman" w:hAnsi="GHEA Grapalat" w:cs="Calibri"/>
                      <w:color w:val="000000"/>
                      <w:sz w:val="22"/>
                      <w:szCs w:val="22"/>
                      <w:lang w:val="en-GB"/>
                    </w:rPr>
                    <w:t>հատ</w:t>
                  </w:r>
                </w:p>
              </w:tc>
              <w:tc>
                <w:tcPr>
                  <w:tcW w:w="1418" w:type="dxa"/>
                  <w:tcBorders>
                    <w:bottom w:val="single" w:sz="4" w:space="0" w:color="auto"/>
                  </w:tcBorders>
                  <w:shd w:val="clear" w:color="auto" w:fill="auto"/>
                  <w:vAlign w:val="center"/>
                </w:tcPr>
                <w:p w14:paraId="329D2E80" w14:textId="36C070F0" w:rsidR="00F12871" w:rsidRPr="00AE0B35" w:rsidRDefault="00F12871" w:rsidP="00FD0D2F">
                  <w:pPr>
                    <w:jc w:val="center"/>
                    <w:rPr>
                      <w:rFonts w:ascii="GHEA Grapalat" w:hAnsi="GHEA Grapalat" w:cs="Calibri"/>
                      <w:color w:val="000000"/>
                    </w:rPr>
                  </w:pPr>
                  <w:r>
                    <w:rPr>
                      <w:rFonts w:ascii="GHEA Grapalat" w:hAnsi="GHEA Grapalat"/>
                      <w:color w:val="000000"/>
                      <w:sz w:val="20"/>
                      <w:szCs w:val="20"/>
                    </w:rPr>
                    <w:t>41</w:t>
                  </w:r>
                </w:p>
              </w:tc>
            </w:tr>
            <w:tr w:rsidR="00F12871" w:rsidRPr="00957B75" w14:paraId="6EF48733" w14:textId="77777777" w:rsidTr="00F12871">
              <w:trPr>
                <w:trHeight w:val="495"/>
              </w:trPr>
              <w:tc>
                <w:tcPr>
                  <w:tcW w:w="554" w:type="dxa"/>
                  <w:tcBorders>
                    <w:bottom w:val="single" w:sz="4" w:space="0" w:color="auto"/>
                  </w:tcBorders>
                  <w:shd w:val="clear" w:color="auto" w:fill="auto"/>
                  <w:vAlign w:val="center"/>
                </w:tcPr>
                <w:p w14:paraId="6B2421E3" w14:textId="1CA548FE" w:rsidR="00F12871" w:rsidRDefault="00F12871" w:rsidP="00FD0D2F">
                  <w:pPr>
                    <w:jc w:val="center"/>
                    <w:rPr>
                      <w:rFonts w:ascii="GHEA Grapalat" w:hAnsi="GHEA Grapalat"/>
                      <w:sz w:val="20"/>
                      <w:szCs w:val="20"/>
                    </w:rPr>
                  </w:pPr>
                  <w:r>
                    <w:rPr>
                      <w:rFonts w:ascii="GHEA Grapalat" w:hAnsi="GHEA Grapalat"/>
                      <w:sz w:val="20"/>
                      <w:szCs w:val="20"/>
                    </w:rPr>
                    <w:t>14</w:t>
                  </w:r>
                </w:p>
              </w:tc>
              <w:tc>
                <w:tcPr>
                  <w:tcW w:w="2090" w:type="dxa"/>
                  <w:tcBorders>
                    <w:bottom w:val="single" w:sz="4" w:space="0" w:color="auto"/>
                  </w:tcBorders>
                  <w:vAlign w:val="center"/>
                </w:tcPr>
                <w:p w14:paraId="6434FC1F" w14:textId="58846412" w:rsidR="00F12871" w:rsidRDefault="00F12871" w:rsidP="00FD0D2F">
                  <w:pPr>
                    <w:rPr>
                      <w:rFonts w:ascii="GHEA Grapalat" w:hAnsi="GHEA Grapalat"/>
                      <w:sz w:val="20"/>
                      <w:szCs w:val="20"/>
                    </w:rPr>
                  </w:pPr>
                  <w:r>
                    <w:rPr>
                      <w:rFonts w:ascii="GHEA Grapalat" w:hAnsi="GHEA Grapalat"/>
                      <w:sz w:val="20"/>
                      <w:szCs w:val="20"/>
                    </w:rPr>
                    <w:t>Փոշեկուլ</w:t>
                  </w:r>
                </w:p>
              </w:tc>
              <w:tc>
                <w:tcPr>
                  <w:tcW w:w="4253" w:type="dxa"/>
                  <w:tcBorders>
                    <w:bottom w:val="single" w:sz="4" w:space="0" w:color="auto"/>
                  </w:tcBorders>
                  <w:shd w:val="clear" w:color="auto" w:fill="auto"/>
                  <w:vAlign w:val="center"/>
                </w:tcPr>
                <w:p w14:paraId="5FB91870" w14:textId="49A97B78" w:rsidR="00F12871" w:rsidRPr="00FD0D2F" w:rsidRDefault="00F12871" w:rsidP="00FD0D2F">
                  <w:pPr>
                    <w:jc w:val="center"/>
                    <w:rPr>
                      <w:rFonts w:ascii="GHEA Grapalat" w:hAnsi="GHEA Grapalat" w:cs="Calibri"/>
                    </w:rPr>
                  </w:pPr>
                  <w:r w:rsidRPr="00FD0D2F">
                    <w:rPr>
                      <w:rFonts w:ascii="GHEA Grapalat" w:hAnsi="GHEA Grapalat"/>
                      <w:sz w:val="20"/>
                      <w:szCs w:val="20"/>
                    </w:rPr>
                    <w:t xml:space="preserve">Չոր և խոնավ մաքրման, հզորությունը` առնվազն 1800 վտ,  Լարի երկարություն, առնվազն (մ) 4 </w:t>
                  </w:r>
                  <w:r w:rsidRPr="00FD0D2F">
                    <w:rPr>
                      <w:rFonts w:ascii="GHEA Grapalat" w:hAnsi="GHEA Grapalat"/>
                      <w:sz w:val="20"/>
                      <w:szCs w:val="20"/>
                    </w:rPr>
                    <w:br/>
                    <w:t xml:space="preserve">Փոշու տարայի տիպը՝ պարկ,  առնվազն 4 կգ խողովակները՝ չժանգոտվող մետաղ </w:t>
                  </w:r>
                  <w:r w:rsidRPr="00FD0D2F">
                    <w:rPr>
                      <w:rFonts w:ascii="GHEA Grapalat" w:hAnsi="GHEA Grapalat"/>
                      <w:sz w:val="20"/>
                      <w:szCs w:val="20"/>
                    </w:rPr>
                    <w:br/>
                    <w:t xml:space="preserve">Քաշող ուժի հզոր.առնվազն (Վտ) 350 Ֆիլտրով, </w:t>
                  </w:r>
                  <w:r w:rsidRPr="00FD0D2F">
                    <w:rPr>
                      <w:rFonts w:ascii="GHEA Grapalat" w:hAnsi="GHEA Grapalat"/>
                      <w:sz w:val="20"/>
                      <w:szCs w:val="20"/>
                    </w:rPr>
                    <w:br/>
                    <w:t xml:space="preserve">չափսերն առնվազն 32x32x52 սմ, երաշխիք՝ առնվազն 1 տարի </w:t>
                  </w:r>
                </w:p>
              </w:tc>
              <w:tc>
                <w:tcPr>
                  <w:tcW w:w="3402" w:type="dxa"/>
                  <w:tcBorders>
                    <w:bottom w:val="single" w:sz="4" w:space="0" w:color="auto"/>
                  </w:tcBorders>
                </w:tcPr>
                <w:p w14:paraId="7D4FA46F" w14:textId="77777777" w:rsidR="00F12871" w:rsidRPr="00856511" w:rsidRDefault="00F12871" w:rsidP="00FD0D2F">
                  <w:pPr>
                    <w:jc w:val="center"/>
                    <w:rPr>
                      <w:rFonts w:ascii="GHEA Grapalat" w:eastAsia="Times New Roman" w:hAnsi="GHEA Grapalat" w:cs="Calibri"/>
                      <w:color w:val="000000"/>
                      <w:sz w:val="22"/>
                      <w:szCs w:val="22"/>
                      <w:lang w:val="en-GB"/>
                    </w:rPr>
                  </w:pPr>
                </w:p>
              </w:tc>
              <w:tc>
                <w:tcPr>
                  <w:tcW w:w="1417" w:type="dxa"/>
                  <w:tcBorders>
                    <w:bottom w:val="single" w:sz="4" w:space="0" w:color="auto"/>
                  </w:tcBorders>
                  <w:vAlign w:val="center"/>
                </w:tcPr>
                <w:p w14:paraId="5AEB5F19" w14:textId="7E617EEF" w:rsidR="00F12871" w:rsidRPr="00944903" w:rsidRDefault="00F12871" w:rsidP="00FD0D2F">
                  <w:pPr>
                    <w:jc w:val="center"/>
                    <w:rPr>
                      <w:rFonts w:ascii="GHEA Grapalat" w:eastAsia="Times New Roman" w:hAnsi="GHEA Grapalat" w:cs="Calibri"/>
                      <w:color w:val="000000"/>
                      <w:sz w:val="22"/>
                      <w:szCs w:val="22"/>
                      <w:lang w:val="en-GB"/>
                    </w:rPr>
                  </w:pPr>
                  <w:r w:rsidRPr="00856511">
                    <w:rPr>
                      <w:rFonts w:ascii="GHEA Grapalat" w:eastAsia="Times New Roman" w:hAnsi="GHEA Grapalat" w:cs="Calibri"/>
                      <w:color w:val="000000"/>
                      <w:sz w:val="22"/>
                      <w:szCs w:val="22"/>
                      <w:lang w:val="en-GB"/>
                    </w:rPr>
                    <w:t>հատ</w:t>
                  </w:r>
                </w:p>
              </w:tc>
              <w:tc>
                <w:tcPr>
                  <w:tcW w:w="1418" w:type="dxa"/>
                  <w:tcBorders>
                    <w:bottom w:val="single" w:sz="4" w:space="0" w:color="auto"/>
                  </w:tcBorders>
                  <w:shd w:val="clear" w:color="auto" w:fill="auto"/>
                  <w:vAlign w:val="center"/>
                </w:tcPr>
                <w:p w14:paraId="12AC16D4" w14:textId="0FB97D6F" w:rsidR="00F12871" w:rsidRPr="00AE0B35" w:rsidRDefault="00F12871" w:rsidP="00FD0D2F">
                  <w:pPr>
                    <w:jc w:val="center"/>
                    <w:rPr>
                      <w:rFonts w:ascii="GHEA Grapalat" w:hAnsi="GHEA Grapalat" w:cs="Calibri"/>
                      <w:color w:val="000000"/>
                    </w:rPr>
                  </w:pPr>
                  <w:r>
                    <w:rPr>
                      <w:rFonts w:ascii="GHEA Grapalat" w:hAnsi="GHEA Grapalat"/>
                      <w:color w:val="000000"/>
                      <w:sz w:val="20"/>
                      <w:szCs w:val="20"/>
                    </w:rPr>
                    <w:t>54</w:t>
                  </w:r>
                </w:p>
              </w:tc>
            </w:tr>
            <w:tr w:rsidR="00F12871" w:rsidRPr="00957B75" w14:paraId="46DB0D23" w14:textId="77777777" w:rsidTr="00F12871">
              <w:trPr>
                <w:trHeight w:val="495"/>
              </w:trPr>
              <w:tc>
                <w:tcPr>
                  <w:tcW w:w="554" w:type="dxa"/>
                  <w:tcBorders>
                    <w:top w:val="single" w:sz="4" w:space="0" w:color="auto"/>
                    <w:left w:val="nil"/>
                    <w:bottom w:val="nil"/>
                    <w:right w:val="nil"/>
                  </w:tcBorders>
                  <w:shd w:val="clear" w:color="auto" w:fill="auto"/>
                  <w:vAlign w:val="center"/>
                </w:tcPr>
                <w:p w14:paraId="654E3C82" w14:textId="16AEEDDC" w:rsidR="00F12871" w:rsidRPr="00232811" w:rsidRDefault="00F12871" w:rsidP="00AE0B35">
                  <w:pPr>
                    <w:jc w:val="center"/>
                    <w:rPr>
                      <w:rFonts w:ascii="GHEA Grapalat" w:hAnsi="GHEA Grapalat" w:cs="Calibri"/>
                      <w:sz w:val="22"/>
                      <w:szCs w:val="22"/>
                    </w:rPr>
                  </w:pPr>
                </w:p>
              </w:tc>
              <w:tc>
                <w:tcPr>
                  <w:tcW w:w="2090" w:type="dxa"/>
                  <w:tcBorders>
                    <w:top w:val="single" w:sz="4" w:space="0" w:color="auto"/>
                    <w:left w:val="nil"/>
                    <w:bottom w:val="nil"/>
                    <w:right w:val="nil"/>
                  </w:tcBorders>
                </w:tcPr>
                <w:p w14:paraId="0574330D" w14:textId="77777777" w:rsidR="00F12871" w:rsidRPr="00232811" w:rsidRDefault="00F12871" w:rsidP="00AE0B35">
                  <w:pPr>
                    <w:rPr>
                      <w:rFonts w:ascii="GHEA Grapalat" w:eastAsia="Times New Roman" w:hAnsi="GHEA Grapalat" w:cs="Calibri"/>
                      <w:color w:val="000000"/>
                      <w:sz w:val="22"/>
                      <w:szCs w:val="22"/>
                      <w:lang w:val="en-GB"/>
                    </w:rPr>
                  </w:pPr>
                </w:p>
              </w:tc>
              <w:tc>
                <w:tcPr>
                  <w:tcW w:w="4253" w:type="dxa"/>
                  <w:tcBorders>
                    <w:top w:val="single" w:sz="4" w:space="0" w:color="auto"/>
                    <w:left w:val="nil"/>
                    <w:bottom w:val="nil"/>
                    <w:right w:val="nil"/>
                  </w:tcBorders>
                  <w:shd w:val="clear" w:color="auto" w:fill="auto"/>
                  <w:vAlign w:val="center"/>
                </w:tcPr>
                <w:p w14:paraId="55D73BCF" w14:textId="77777777" w:rsidR="00F12871" w:rsidRPr="00232811" w:rsidRDefault="00F12871" w:rsidP="00AE0B35">
                  <w:pPr>
                    <w:rPr>
                      <w:rFonts w:ascii="GHEA Grapalat" w:eastAsia="Times New Roman" w:hAnsi="GHEA Grapalat" w:cs="Calibri"/>
                      <w:color w:val="000000"/>
                      <w:sz w:val="22"/>
                      <w:szCs w:val="22"/>
                    </w:rPr>
                  </w:pPr>
                </w:p>
              </w:tc>
              <w:tc>
                <w:tcPr>
                  <w:tcW w:w="3402" w:type="dxa"/>
                  <w:tcBorders>
                    <w:top w:val="single" w:sz="4" w:space="0" w:color="auto"/>
                    <w:left w:val="nil"/>
                    <w:bottom w:val="nil"/>
                    <w:right w:val="nil"/>
                  </w:tcBorders>
                </w:tcPr>
                <w:p w14:paraId="684D169D" w14:textId="77777777" w:rsidR="00F12871" w:rsidRPr="00232811" w:rsidRDefault="00F12871" w:rsidP="00AE0B35">
                  <w:pPr>
                    <w:jc w:val="center"/>
                    <w:rPr>
                      <w:rFonts w:ascii="GHEA Grapalat" w:eastAsia="Times New Roman" w:hAnsi="GHEA Grapalat" w:cs="Calibri"/>
                      <w:color w:val="000000"/>
                      <w:sz w:val="22"/>
                      <w:szCs w:val="22"/>
                      <w:lang w:val="en-GB"/>
                    </w:rPr>
                  </w:pPr>
                </w:p>
              </w:tc>
              <w:tc>
                <w:tcPr>
                  <w:tcW w:w="1417" w:type="dxa"/>
                  <w:tcBorders>
                    <w:top w:val="single" w:sz="4" w:space="0" w:color="auto"/>
                    <w:left w:val="nil"/>
                    <w:bottom w:val="nil"/>
                    <w:right w:val="nil"/>
                  </w:tcBorders>
                  <w:vAlign w:val="center"/>
                </w:tcPr>
                <w:p w14:paraId="3D1E55FB" w14:textId="73644236" w:rsidR="00F12871" w:rsidRPr="00232811" w:rsidRDefault="00F12871" w:rsidP="00AE0B35">
                  <w:pPr>
                    <w:jc w:val="center"/>
                    <w:rPr>
                      <w:rFonts w:ascii="GHEA Grapalat" w:eastAsia="Times New Roman" w:hAnsi="GHEA Grapalat" w:cs="Calibri"/>
                      <w:color w:val="000000"/>
                      <w:sz w:val="22"/>
                      <w:szCs w:val="22"/>
                      <w:lang w:val="en-GB"/>
                    </w:rPr>
                  </w:pPr>
                </w:p>
              </w:tc>
              <w:tc>
                <w:tcPr>
                  <w:tcW w:w="1418" w:type="dxa"/>
                  <w:tcBorders>
                    <w:top w:val="single" w:sz="4" w:space="0" w:color="auto"/>
                    <w:left w:val="nil"/>
                    <w:bottom w:val="nil"/>
                    <w:right w:val="nil"/>
                  </w:tcBorders>
                  <w:shd w:val="clear" w:color="auto" w:fill="auto"/>
                  <w:vAlign w:val="center"/>
                </w:tcPr>
                <w:p w14:paraId="4FD55998" w14:textId="77777777" w:rsidR="00F12871" w:rsidRPr="00E54787" w:rsidRDefault="00F12871" w:rsidP="00AE0B35">
                  <w:pPr>
                    <w:jc w:val="center"/>
                    <w:rPr>
                      <w:rFonts w:ascii="GHEA Grapalat" w:eastAsia="Times New Roman" w:hAnsi="GHEA Grapalat" w:cs="Calibri"/>
                      <w:color w:val="000000"/>
                      <w:sz w:val="22"/>
                      <w:szCs w:val="22"/>
                      <w:highlight w:val="yellow"/>
                    </w:rPr>
                  </w:pPr>
                </w:p>
              </w:tc>
            </w:tr>
          </w:tbl>
          <w:p w14:paraId="0240EB7C" w14:textId="77777777" w:rsidR="00F265C1" w:rsidRPr="00957B75" w:rsidRDefault="00F265C1" w:rsidP="00F46700">
            <w:pPr>
              <w:jc w:val="center"/>
              <w:rPr>
                <w:rFonts w:ascii="GHEA Grapalat" w:eastAsia="Times New Roman" w:hAnsi="GHEA Grapalat"/>
                <w:color w:val="000000"/>
                <w:sz w:val="22"/>
                <w:szCs w:val="22"/>
              </w:rPr>
            </w:pPr>
          </w:p>
        </w:tc>
      </w:tr>
    </w:tbl>
    <w:p w14:paraId="235A381E" w14:textId="77777777" w:rsidR="00ED18AB" w:rsidRPr="00232811" w:rsidRDefault="00ED18AB" w:rsidP="00ED18AB">
      <w:pPr>
        <w:rPr>
          <w:rFonts w:ascii="GHEA Grapalat" w:eastAsia="Times New Roman" w:hAnsi="GHEA Grapalat" w:cs="Sylfaen"/>
          <w:color w:val="000000"/>
          <w:sz w:val="22"/>
          <w:szCs w:val="22"/>
          <w:lang w:val="en-GB"/>
        </w:rPr>
      </w:pPr>
    </w:p>
    <w:sectPr w:rsidR="00ED18AB" w:rsidRPr="00232811" w:rsidSect="00AE0B35">
      <w:pgSz w:w="15840" w:h="12240" w:orient="landscape"/>
      <w:pgMar w:top="1259" w:right="425" w:bottom="1185"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DF1E1" w14:textId="77777777" w:rsidR="0033716F" w:rsidRDefault="0033716F" w:rsidP="00970165">
      <w:r>
        <w:separator/>
      </w:r>
    </w:p>
  </w:endnote>
  <w:endnote w:type="continuationSeparator" w:id="0">
    <w:p w14:paraId="6BD165E5" w14:textId="77777777" w:rsidR="0033716F" w:rsidRDefault="0033716F" w:rsidP="00970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HEA Grapalat">
    <w:altName w:val="Sylfaen"/>
    <w:panose1 w:val="02000506050000020003"/>
    <w:charset w:val="00"/>
    <w:family w:val="modern"/>
    <w:notTrueType/>
    <w:pitch w:val="variable"/>
    <w:sig w:usb0="A00006AF" w:usb1="5000204B"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Armenian">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86B67" w14:textId="77777777" w:rsidR="0033716F" w:rsidRDefault="0033716F" w:rsidP="00970165">
      <w:r>
        <w:separator/>
      </w:r>
    </w:p>
  </w:footnote>
  <w:footnote w:type="continuationSeparator" w:id="0">
    <w:p w14:paraId="50329D22" w14:textId="77777777" w:rsidR="0033716F" w:rsidRDefault="0033716F" w:rsidP="00970165">
      <w:r>
        <w:continuationSeparator/>
      </w:r>
    </w:p>
  </w:footnote>
  <w:footnote w:id="1">
    <w:p w14:paraId="017B6E4A" w14:textId="683FC8D3" w:rsidR="00701CF4" w:rsidRPr="005F1F13" w:rsidRDefault="00701CF4">
      <w:pPr>
        <w:pStyle w:val="FootnoteText"/>
        <w:rPr>
          <w:rFonts w:ascii="GHEA Grapalat" w:hAnsi="GHEA Grapalat"/>
          <w:iCs/>
        </w:rPr>
      </w:pPr>
      <w:r>
        <w:rPr>
          <w:rStyle w:val="FootnoteReference"/>
        </w:rPr>
        <w:footnoteRef/>
      </w:r>
      <w:r>
        <w:t xml:space="preserve"> </w:t>
      </w:r>
      <w:r w:rsidRPr="005F1F13">
        <w:rPr>
          <w:rFonts w:ascii="GHEA Grapalat" w:hAnsi="GHEA Grapalat"/>
          <w:iCs/>
        </w:rPr>
        <w:t>Լրացվում է մատակարարի կողմից</w:t>
      </w:r>
    </w:p>
  </w:footnote>
  <w:footnote w:id="2">
    <w:p w14:paraId="7CB0E1E7" w14:textId="42208C42" w:rsidR="00701CF4" w:rsidRPr="005F1F13" w:rsidRDefault="00701CF4">
      <w:pPr>
        <w:pStyle w:val="FootnoteText"/>
        <w:rPr>
          <w:iCs/>
        </w:rPr>
      </w:pPr>
      <w:r w:rsidRPr="005F1F13">
        <w:rPr>
          <w:rStyle w:val="FootnoteReference"/>
          <w:rFonts w:ascii="GHEA Grapalat" w:hAnsi="GHEA Grapalat"/>
          <w:iCs/>
        </w:rPr>
        <w:footnoteRef/>
      </w:r>
      <w:r w:rsidRPr="005F1F13">
        <w:rPr>
          <w:rFonts w:ascii="GHEA Grapalat" w:hAnsi="GHEA Grapalat"/>
          <w:iCs/>
        </w:rPr>
        <w:t xml:space="preserve"> Միավորի գինը ներառում է նա</w:t>
      </w:r>
      <w:r>
        <w:rPr>
          <w:rFonts w:ascii="GHEA Grapalat" w:hAnsi="GHEA Grapalat"/>
          <w:iCs/>
        </w:rPr>
        <w:t>և</w:t>
      </w:r>
      <w:r w:rsidRPr="005F1F13">
        <w:rPr>
          <w:rFonts w:ascii="GHEA Grapalat" w:hAnsi="GHEA Grapalat"/>
          <w:iCs/>
        </w:rPr>
        <w:t xml:space="preserve"> տեղադրման ծախսերը</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05275"/>
    <w:multiLevelType w:val="multilevel"/>
    <w:tmpl w:val="AE7C75E2"/>
    <w:lvl w:ilvl="0">
      <w:start w:val="2"/>
      <w:numFmt w:val="decimal"/>
      <w:lvlText w:val="%1."/>
      <w:legacy w:legacy="1" w:legacySpace="0" w:legacyIndent="360"/>
      <w:lvlJc w:val="left"/>
      <w:pPr>
        <w:ind w:left="360" w:hanging="360"/>
      </w:pPr>
      <w:rPr>
        <w:rFonts w:cs="Times New Roman"/>
        <w:b w:val="0"/>
      </w:rPr>
    </w:lvl>
    <w:lvl w:ilvl="1">
      <w:start w:val="1"/>
      <w:numFmt w:val="decimal"/>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 w15:restartNumberingAfterBreak="0">
    <w:nsid w:val="082A67A6"/>
    <w:multiLevelType w:val="hybridMultilevel"/>
    <w:tmpl w:val="55CE2E08"/>
    <w:lvl w:ilvl="0" w:tplc="6A801EB4">
      <w:start w:val="1"/>
      <w:numFmt w:val="decimal"/>
      <w:lvlText w:val="%1."/>
      <w:lvlJc w:val="left"/>
      <w:pPr>
        <w:ind w:left="720" w:hanging="360"/>
      </w:pPr>
      <w:rPr>
        <w:rFonts w:eastAsia="Calibri" w:cs="Times New Roman" w:hint="default"/>
        <w:sz w:val="24"/>
      </w:r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2" w15:restartNumberingAfterBreak="0">
    <w:nsid w:val="0E0F021D"/>
    <w:multiLevelType w:val="hybridMultilevel"/>
    <w:tmpl w:val="77B6EC70"/>
    <w:lvl w:ilvl="0" w:tplc="38C06ACE">
      <w:start w:val="2"/>
      <w:numFmt w:val="decimal"/>
      <w:lvlText w:val="%1."/>
      <w:lvlJc w:val="left"/>
      <w:pPr>
        <w:ind w:left="720" w:hanging="360"/>
      </w:pPr>
      <w:rPr>
        <w:rFonts w:ascii="GHEA Grapalat" w:hAnsi="GHEA Grapalat" w:cs="Times New Roman" w:hint="default"/>
        <w:b/>
        <w:sz w:val="24"/>
        <w:szCs w:val="24"/>
        <w:u w:val="none"/>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C6F01BA"/>
    <w:multiLevelType w:val="multilevel"/>
    <w:tmpl w:val="C002B658"/>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21783973"/>
    <w:multiLevelType w:val="hybridMultilevel"/>
    <w:tmpl w:val="55CE2E08"/>
    <w:lvl w:ilvl="0" w:tplc="6A801EB4">
      <w:start w:val="1"/>
      <w:numFmt w:val="decimal"/>
      <w:lvlText w:val="%1."/>
      <w:lvlJc w:val="left"/>
      <w:pPr>
        <w:ind w:left="720" w:hanging="360"/>
      </w:pPr>
      <w:rPr>
        <w:rFonts w:eastAsia="Calibri" w:cs="Times New Roman" w:hint="default"/>
        <w:sz w:val="24"/>
      </w:r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5" w15:restartNumberingAfterBreak="0">
    <w:nsid w:val="25D173C4"/>
    <w:multiLevelType w:val="multilevel"/>
    <w:tmpl w:val="4E80E8B8"/>
    <w:styleLink w:val="MyList"/>
    <w:lvl w:ilvl="0">
      <w:numFmt w:val="bullet"/>
      <w:lvlText w:val="–"/>
      <w:lvlJc w:val="left"/>
      <w:pPr>
        <w:tabs>
          <w:tab w:val="num" w:pos="1021"/>
        </w:tabs>
        <w:ind w:firstLine="709"/>
      </w:pPr>
      <w:rPr>
        <w:rFonts w:ascii="Arial LatArm" w:hAnsi="Arial LatArm" w:hint="default"/>
        <w:sz w:val="24"/>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6" w15:restartNumberingAfterBreak="0">
    <w:nsid w:val="29EC6CC0"/>
    <w:multiLevelType w:val="hybridMultilevel"/>
    <w:tmpl w:val="2FB23B70"/>
    <w:lvl w:ilvl="0" w:tplc="BC5A5880">
      <w:start w:val="3"/>
      <w:numFmt w:val="lowerRoman"/>
      <w:lvlText w:val="(%1)"/>
      <w:lvlJc w:val="left"/>
      <w:pPr>
        <w:tabs>
          <w:tab w:val="num" w:pos="862"/>
        </w:tabs>
        <w:ind w:left="862" w:hanging="720"/>
      </w:pPr>
      <w:rPr>
        <w:rFonts w:cs="Times New Roman" w:hint="default"/>
        <w:b/>
      </w:rPr>
    </w:lvl>
    <w:lvl w:ilvl="1" w:tplc="86921A5C">
      <w:start w:val="13"/>
      <w:numFmt w:val="decimal"/>
      <w:lvlText w:val="%2."/>
      <w:lvlJc w:val="left"/>
      <w:pPr>
        <w:tabs>
          <w:tab w:val="num" w:pos="1222"/>
        </w:tabs>
        <w:ind w:left="1222" w:hanging="360"/>
      </w:pPr>
      <w:rPr>
        <w:rFonts w:cs="Times New Roman" w:hint="default"/>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7" w15:restartNumberingAfterBreak="0">
    <w:nsid w:val="2BCF72AA"/>
    <w:multiLevelType w:val="hybridMultilevel"/>
    <w:tmpl w:val="6E3C8716"/>
    <w:lvl w:ilvl="0" w:tplc="F96EBA6C">
      <w:start w:val="1"/>
      <w:numFmt w:val="lowerRoman"/>
      <w:lvlText w:val="(%1)"/>
      <w:lvlJc w:val="left"/>
      <w:pPr>
        <w:ind w:left="1080" w:hanging="720"/>
      </w:pPr>
      <w:rPr>
        <w:rFonts w:hint="default"/>
        <w:b/>
        <w:color w:val="auto"/>
      </w:r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8" w15:restartNumberingAfterBreak="0">
    <w:nsid w:val="35815953"/>
    <w:multiLevelType w:val="hybridMultilevel"/>
    <w:tmpl w:val="55CE2E08"/>
    <w:lvl w:ilvl="0" w:tplc="6A801EB4">
      <w:start w:val="1"/>
      <w:numFmt w:val="decimal"/>
      <w:lvlText w:val="%1."/>
      <w:lvlJc w:val="left"/>
      <w:pPr>
        <w:ind w:left="720" w:hanging="360"/>
      </w:pPr>
      <w:rPr>
        <w:rFonts w:eastAsia="Calibri" w:cs="Times New Roman" w:hint="default"/>
        <w:sz w:val="24"/>
      </w:r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9" w15:restartNumberingAfterBreak="0">
    <w:nsid w:val="35EC4FB1"/>
    <w:multiLevelType w:val="hybridMultilevel"/>
    <w:tmpl w:val="55CE2E08"/>
    <w:lvl w:ilvl="0" w:tplc="6A801EB4">
      <w:start w:val="1"/>
      <w:numFmt w:val="decimal"/>
      <w:lvlText w:val="%1."/>
      <w:lvlJc w:val="left"/>
      <w:pPr>
        <w:ind w:left="720" w:hanging="360"/>
      </w:pPr>
      <w:rPr>
        <w:rFonts w:eastAsia="Calibri" w:cs="Times New Roman" w:hint="default"/>
        <w:sz w:val="24"/>
      </w:r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10" w15:restartNumberingAfterBreak="0">
    <w:nsid w:val="37B01C36"/>
    <w:multiLevelType w:val="hybridMultilevel"/>
    <w:tmpl w:val="D4E4DCD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8A7122"/>
    <w:multiLevelType w:val="hybridMultilevel"/>
    <w:tmpl w:val="21AC0E1A"/>
    <w:lvl w:ilvl="0" w:tplc="A41668FC">
      <w:start w:val="3"/>
      <w:numFmt w:val="decimal"/>
      <w:lvlText w:val="%1."/>
      <w:lvlJc w:val="left"/>
      <w:pPr>
        <w:ind w:left="786" w:hanging="360"/>
      </w:pPr>
      <w:rPr>
        <w:rFonts w:cs="Sylfaen" w:hint="default"/>
        <w:color w:val="000000"/>
      </w:rPr>
    </w:lvl>
    <w:lvl w:ilvl="1" w:tplc="04090019">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2" w15:restartNumberingAfterBreak="0">
    <w:nsid w:val="47AE2104"/>
    <w:multiLevelType w:val="hybridMultilevel"/>
    <w:tmpl w:val="8D88049A"/>
    <w:lvl w:ilvl="0" w:tplc="6D3894DE">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493D73DB"/>
    <w:multiLevelType w:val="multilevel"/>
    <w:tmpl w:val="96F6C616"/>
    <w:styleLink w:val="MyNumbered"/>
    <w:lvl w:ilvl="0">
      <w:start w:val="1"/>
      <w:numFmt w:val="decimal"/>
      <w:lvlText w:val="%1."/>
      <w:lvlJc w:val="left"/>
      <w:pPr>
        <w:tabs>
          <w:tab w:val="num" w:pos="1021"/>
        </w:tabs>
        <w:ind w:firstLine="708"/>
      </w:pPr>
      <w:rPr>
        <w:rFonts w:cs="Times New Roman" w:hint="default"/>
        <w:sz w:val="24"/>
      </w:rPr>
    </w:lvl>
    <w:lvl w:ilvl="1">
      <w:start w:val="1"/>
      <w:numFmt w:val="decimal"/>
      <w:lvlText w:val="%1.%2."/>
      <w:lvlJc w:val="left"/>
      <w:pPr>
        <w:tabs>
          <w:tab w:val="num" w:pos="1500"/>
        </w:tabs>
        <w:ind w:left="1500" w:hanging="432"/>
      </w:pPr>
      <w:rPr>
        <w:rFonts w:cs="Times New Roman" w:hint="default"/>
      </w:rPr>
    </w:lvl>
    <w:lvl w:ilvl="2">
      <w:start w:val="1"/>
      <w:numFmt w:val="decimal"/>
      <w:lvlText w:val="%1.%2.%3."/>
      <w:lvlJc w:val="left"/>
      <w:pPr>
        <w:tabs>
          <w:tab w:val="num" w:pos="1932"/>
        </w:tabs>
        <w:ind w:left="1932" w:hanging="504"/>
      </w:pPr>
      <w:rPr>
        <w:rFonts w:cs="Times New Roman" w:hint="default"/>
      </w:rPr>
    </w:lvl>
    <w:lvl w:ilvl="3">
      <w:start w:val="1"/>
      <w:numFmt w:val="decimal"/>
      <w:lvlText w:val="%1.%2.%3.%4."/>
      <w:lvlJc w:val="left"/>
      <w:pPr>
        <w:tabs>
          <w:tab w:val="num" w:pos="2508"/>
        </w:tabs>
        <w:ind w:left="2436" w:hanging="648"/>
      </w:pPr>
      <w:rPr>
        <w:rFonts w:cs="Times New Roman" w:hint="default"/>
      </w:rPr>
    </w:lvl>
    <w:lvl w:ilvl="4">
      <w:start w:val="1"/>
      <w:numFmt w:val="decimal"/>
      <w:lvlText w:val="%1.%2.%3.%4.%5."/>
      <w:lvlJc w:val="left"/>
      <w:pPr>
        <w:tabs>
          <w:tab w:val="num" w:pos="3228"/>
        </w:tabs>
        <w:ind w:left="2940" w:hanging="792"/>
      </w:pPr>
      <w:rPr>
        <w:rFonts w:cs="Times New Roman" w:hint="default"/>
      </w:rPr>
    </w:lvl>
    <w:lvl w:ilvl="5">
      <w:start w:val="1"/>
      <w:numFmt w:val="decimal"/>
      <w:lvlText w:val="%1.%2.%3.%4.%5.%6."/>
      <w:lvlJc w:val="left"/>
      <w:pPr>
        <w:tabs>
          <w:tab w:val="num" w:pos="3588"/>
        </w:tabs>
        <w:ind w:left="3444" w:hanging="936"/>
      </w:pPr>
      <w:rPr>
        <w:rFonts w:cs="Times New Roman" w:hint="default"/>
      </w:rPr>
    </w:lvl>
    <w:lvl w:ilvl="6">
      <w:start w:val="1"/>
      <w:numFmt w:val="decimal"/>
      <w:lvlText w:val="%1.%2.%3.%4.%5.%6.%7."/>
      <w:lvlJc w:val="left"/>
      <w:pPr>
        <w:tabs>
          <w:tab w:val="num" w:pos="4308"/>
        </w:tabs>
        <w:ind w:left="3948" w:hanging="1080"/>
      </w:pPr>
      <w:rPr>
        <w:rFonts w:cs="Times New Roman" w:hint="default"/>
      </w:rPr>
    </w:lvl>
    <w:lvl w:ilvl="7">
      <w:start w:val="1"/>
      <w:numFmt w:val="decimal"/>
      <w:lvlText w:val="%1.%2.%3.%4.%5.%6.%7.%8."/>
      <w:lvlJc w:val="left"/>
      <w:pPr>
        <w:tabs>
          <w:tab w:val="num" w:pos="4668"/>
        </w:tabs>
        <w:ind w:left="4452" w:hanging="1224"/>
      </w:pPr>
      <w:rPr>
        <w:rFonts w:cs="Times New Roman" w:hint="default"/>
      </w:rPr>
    </w:lvl>
    <w:lvl w:ilvl="8">
      <w:start w:val="1"/>
      <w:numFmt w:val="decimal"/>
      <w:lvlText w:val="%1.%2.%3.%4.%5.%6.%7.%8.%9."/>
      <w:lvlJc w:val="left"/>
      <w:pPr>
        <w:tabs>
          <w:tab w:val="num" w:pos="5388"/>
        </w:tabs>
        <w:ind w:left="5028" w:hanging="1440"/>
      </w:pPr>
      <w:rPr>
        <w:rFonts w:cs="Times New Roman" w:hint="default"/>
      </w:rPr>
    </w:lvl>
  </w:abstractNum>
  <w:abstractNum w:abstractNumId="14" w15:restartNumberingAfterBreak="0">
    <w:nsid w:val="51B6796B"/>
    <w:multiLevelType w:val="hybridMultilevel"/>
    <w:tmpl w:val="FAF42B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4213E4D"/>
    <w:multiLevelType w:val="hybridMultilevel"/>
    <w:tmpl w:val="55CE2E08"/>
    <w:lvl w:ilvl="0" w:tplc="6A801EB4">
      <w:start w:val="1"/>
      <w:numFmt w:val="decimal"/>
      <w:lvlText w:val="%1."/>
      <w:lvlJc w:val="left"/>
      <w:pPr>
        <w:ind w:left="720" w:hanging="360"/>
      </w:pPr>
      <w:rPr>
        <w:rFonts w:eastAsia="Calibri" w:cs="Times New Roman" w:hint="default"/>
        <w:sz w:val="24"/>
      </w:r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16" w15:restartNumberingAfterBreak="0">
    <w:nsid w:val="5F4D4522"/>
    <w:multiLevelType w:val="hybridMultilevel"/>
    <w:tmpl w:val="6598F046"/>
    <w:lvl w:ilvl="0" w:tplc="6AA0FBA4">
      <w:start w:val="1"/>
      <w:numFmt w:val="lowerRoman"/>
      <w:lvlText w:val="(%1)"/>
      <w:lvlJc w:val="left"/>
      <w:pPr>
        <w:tabs>
          <w:tab w:val="num" w:pos="1440"/>
        </w:tabs>
        <w:ind w:left="1440" w:hanging="7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6C943899"/>
    <w:multiLevelType w:val="hybridMultilevel"/>
    <w:tmpl w:val="0F22D03E"/>
    <w:lvl w:ilvl="0" w:tplc="03B4533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13422D7"/>
    <w:multiLevelType w:val="hybridMultilevel"/>
    <w:tmpl w:val="71AA0E10"/>
    <w:lvl w:ilvl="0" w:tplc="518CF34C">
      <w:numFmt w:val="bullet"/>
      <w:lvlText w:val="-"/>
      <w:lvlJc w:val="left"/>
      <w:pPr>
        <w:ind w:left="578" w:hanging="360"/>
      </w:pPr>
      <w:rPr>
        <w:rFonts w:ascii="Arial Armenian" w:eastAsia="Times New Roman" w:hAnsi="Arial Armenian"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9" w15:restartNumberingAfterBreak="0">
    <w:nsid w:val="79A754BE"/>
    <w:multiLevelType w:val="hybridMultilevel"/>
    <w:tmpl w:val="C59CAF78"/>
    <w:lvl w:ilvl="0" w:tplc="0409000F">
      <w:start w:val="1"/>
      <w:numFmt w:val="decimal"/>
      <w:lvlText w:val="%1."/>
      <w:lvlJc w:val="left"/>
      <w:pPr>
        <w:ind w:left="54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7A82321F"/>
    <w:multiLevelType w:val="hybridMultilevel"/>
    <w:tmpl w:val="972E5108"/>
    <w:lvl w:ilvl="0" w:tplc="171000D8">
      <w:start w:val="4"/>
      <w:numFmt w:val="decimal"/>
      <w:lvlText w:val="%1."/>
      <w:lvlJc w:val="left"/>
      <w:pPr>
        <w:ind w:left="720" w:hanging="360"/>
      </w:pPr>
      <w:rPr>
        <w:rFonts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E670D8"/>
    <w:multiLevelType w:val="hybridMultilevel"/>
    <w:tmpl w:val="E0D03B78"/>
    <w:lvl w:ilvl="0" w:tplc="03B45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2"/>
  </w:num>
  <w:num w:numId="4">
    <w:abstractNumId w:val="3"/>
  </w:num>
  <w:num w:numId="5">
    <w:abstractNumId w:val="0"/>
  </w:num>
  <w:num w:numId="6">
    <w:abstractNumId w:val="16"/>
  </w:num>
  <w:num w:numId="7">
    <w:abstractNumId w:val="5"/>
  </w:num>
  <w:num w:numId="8">
    <w:abstractNumId w:val="13"/>
  </w:num>
  <w:num w:numId="9">
    <w:abstractNumId w:val="11"/>
  </w:num>
  <w:num w:numId="10">
    <w:abstractNumId w:val="14"/>
  </w:num>
  <w:num w:numId="11">
    <w:abstractNumId w:val="19"/>
  </w:num>
  <w:num w:numId="12">
    <w:abstractNumId w:val="18"/>
  </w:num>
  <w:num w:numId="13">
    <w:abstractNumId w:val="21"/>
  </w:num>
  <w:num w:numId="14">
    <w:abstractNumId w:val="17"/>
  </w:num>
  <w:num w:numId="15">
    <w:abstractNumId w:val="20"/>
  </w:num>
  <w:num w:numId="16">
    <w:abstractNumId w:val="10"/>
  </w:num>
  <w:num w:numId="17">
    <w:abstractNumId w:val="7"/>
  </w:num>
  <w:num w:numId="18">
    <w:abstractNumId w:val="9"/>
  </w:num>
  <w:num w:numId="19">
    <w:abstractNumId w:val="8"/>
  </w:num>
  <w:num w:numId="20">
    <w:abstractNumId w:val="1"/>
  </w:num>
  <w:num w:numId="21">
    <w:abstractNumId w:val="4"/>
  </w:num>
  <w:num w:numId="22">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05C4"/>
    <w:rsid w:val="000007F8"/>
    <w:rsid w:val="00001C5D"/>
    <w:rsid w:val="00003CDF"/>
    <w:rsid w:val="00003F26"/>
    <w:rsid w:val="00004107"/>
    <w:rsid w:val="00004129"/>
    <w:rsid w:val="00004E3C"/>
    <w:rsid w:val="000057C7"/>
    <w:rsid w:val="000078AE"/>
    <w:rsid w:val="000134ED"/>
    <w:rsid w:val="00016329"/>
    <w:rsid w:val="0002081C"/>
    <w:rsid w:val="000234AC"/>
    <w:rsid w:val="0002491F"/>
    <w:rsid w:val="00026406"/>
    <w:rsid w:val="00027207"/>
    <w:rsid w:val="000274D5"/>
    <w:rsid w:val="00030887"/>
    <w:rsid w:val="00032BB1"/>
    <w:rsid w:val="0003320B"/>
    <w:rsid w:val="00033E21"/>
    <w:rsid w:val="000344CF"/>
    <w:rsid w:val="00035D3D"/>
    <w:rsid w:val="00036F97"/>
    <w:rsid w:val="00037504"/>
    <w:rsid w:val="00040D3F"/>
    <w:rsid w:val="000415DD"/>
    <w:rsid w:val="00042992"/>
    <w:rsid w:val="0004300E"/>
    <w:rsid w:val="00044895"/>
    <w:rsid w:val="000450C6"/>
    <w:rsid w:val="000466AB"/>
    <w:rsid w:val="0004725B"/>
    <w:rsid w:val="0005041B"/>
    <w:rsid w:val="00050FC7"/>
    <w:rsid w:val="00051238"/>
    <w:rsid w:val="00051B98"/>
    <w:rsid w:val="00051C6A"/>
    <w:rsid w:val="0005256C"/>
    <w:rsid w:val="00054351"/>
    <w:rsid w:val="000560A2"/>
    <w:rsid w:val="000577B9"/>
    <w:rsid w:val="00057BBB"/>
    <w:rsid w:val="00061C99"/>
    <w:rsid w:val="00063E60"/>
    <w:rsid w:val="00064C96"/>
    <w:rsid w:val="000715E9"/>
    <w:rsid w:val="000717FB"/>
    <w:rsid w:val="00072448"/>
    <w:rsid w:val="00073B0A"/>
    <w:rsid w:val="00073BCD"/>
    <w:rsid w:val="000763B2"/>
    <w:rsid w:val="00077DFD"/>
    <w:rsid w:val="00080763"/>
    <w:rsid w:val="000808C5"/>
    <w:rsid w:val="00082749"/>
    <w:rsid w:val="00082F8D"/>
    <w:rsid w:val="000837CE"/>
    <w:rsid w:val="00083CD9"/>
    <w:rsid w:val="00084ACA"/>
    <w:rsid w:val="00085B1A"/>
    <w:rsid w:val="000866E5"/>
    <w:rsid w:val="000904A9"/>
    <w:rsid w:val="000906F9"/>
    <w:rsid w:val="0009078B"/>
    <w:rsid w:val="000917D6"/>
    <w:rsid w:val="00091D7C"/>
    <w:rsid w:val="00094123"/>
    <w:rsid w:val="00095F51"/>
    <w:rsid w:val="000967CC"/>
    <w:rsid w:val="00096A84"/>
    <w:rsid w:val="00097D03"/>
    <w:rsid w:val="000A116F"/>
    <w:rsid w:val="000A11C5"/>
    <w:rsid w:val="000A1257"/>
    <w:rsid w:val="000A248B"/>
    <w:rsid w:val="000A2CD4"/>
    <w:rsid w:val="000A32E6"/>
    <w:rsid w:val="000A368B"/>
    <w:rsid w:val="000A389B"/>
    <w:rsid w:val="000A4789"/>
    <w:rsid w:val="000A4979"/>
    <w:rsid w:val="000A5EF5"/>
    <w:rsid w:val="000A685C"/>
    <w:rsid w:val="000A7A8C"/>
    <w:rsid w:val="000A7E29"/>
    <w:rsid w:val="000A7EC6"/>
    <w:rsid w:val="000B01AE"/>
    <w:rsid w:val="000B0767"/>
    <w:rsid w:val="000B1388"/>
    <w:rsid w:val="000B23ED"/>
    <w:rsid w:val="000B2CE1"/>
    <w:rsid w:val="000B2F2A"/>
    <w:rsid w:val="000B4DBE"/>
    <w:rsid w:val="000B5A90"/>
    <w:rsid w:val="000C0639"/>
    <w:rsid w:val="000C1CE7"/>
    <w:rsid w:val="000C3836"/>
    <w:rsid w:val="000C477A"/>
    <w:rsid w:val="000C52B2"/>
    <w:rsid w:val="000C6DB2"/>
    <w:rsid w:val="000C756E"/>
    <w:rsid w:val="000D0FFE"/>
    <w:rsid w:val="000D1C20"/>
    <w:rsid w:val="000D2569"/>
    <w:rsid w:val="000D28F3"/>
    <w:rsid w:val="000D2C35"/>
    <w:rsid w:val="000D3021"/>
    <w:rsid w:val="000D37AD"/>
    <w:rsid w:val="000D396E"/>
    <w:rsid w:val="000D415F"/>
    <w:rsid w:val="000D44A5"/>
    <w:rsid w:val="000D5ABC"/>
    <w:rsid w:val="000D5DB5"/>
    <w:rsid w:val="000D74E8"/>
    <w:rsid w:val="000E0357"/>
    <w:rsid w:val="000E0620"/>
    <w:rsid w:val="000E0829"/>
    <w:rsid w:val="000E138F"/>
    <w:rsid w:val="000E15CF"/>
    <w:rsid w:val="000E1861"/>
    <w:rsid w:val="000E1AA9"/>
    <w:rsid w:val="000E2CAB"/>
    <w:rsid w:val="000E4ED6"/>
    <w:rsid w:val="000E77B1"/>
    <w:rsid w:val="000E7C0A"/>
    <w:rsid w:val="000F0207"/>
    <w:rsid w:val="000F60E0"/>
    <w:rsid w:val="0010009B"/>
    <w:rsid w:val="0010108B"/>
    <w:rsid w:val="00101AAF"/>
    <w:rsid w:val="001045BD"/>
    <w:rsid w:val="00104B4C"/>
    <w:rsid w:val="001059DA"/>
    <w:rsid w:val="00106979"/>
    <w:rsid w:val="001069F2"/>
    <w:rsid w:val="00110506"/>
    <w:rsid w:val="0011066D"/>
    <w:rsid w:val="001109AD"/>
    <w:rsid w:val="00110BFE"/>
    <w:rsid w:val="00111528"/>
    <w:rsid w:val="001119CC"/>
    <w:rsid w:val="00112AA9"/>
    <w:rsid w:val="00113CBC"/>
    <w:rsid w:val="0011412E"/>
    <w:rsid w:val="00116E68"/>
    <w:rsid w:val="00120536"/>
    <w:rsid w:val="00122213"/>
    <w:rsid w:val="00123315"/>
    <w:rsid w:val="00126DE7"/>
    <w:rsid w:val="00127E97"/>
    <w:rsid w:val="001305EB"/>
    <w:rsid w:val="00130760"/>
    <w:rsid w:val="001326C1"/>
    <w:rsid w:val="00133D3E"/>
    <w:rsid w:val="00136DF9"/>
    <w:rsid w:val="00137974"/>
    <w:rsid w:val="0014121D"/>
    <w:rsid w:val="001415AD"/>
    <w:rsid w:val="001416B8"/>
    <w:rsid w:val="0014542C"/>
    <w:rsid w:val="001465B3"/>
    <w:rsid w:val="00146D85"/>
    <w:rsid w:val="00147FB8"/>
    <w:rsid w:val="00153313"/>
    <w:rsid w:val="00154706"/>
    <w:rsid w:val="00154AA0"/>
    <w:rsid w:val="001603C1"/>
    <w:rsid w:val="0016049D"/>
    <w:rsid w:val="00163A5B"/>
    <w:rsid w:val="001665B8"/>
    <w:rsid w:val="001666F9"/>
    <w:rsid w:val="00166834"/>
    <w:rsid w:val="00166C18"/>
    <w:rsid w:val="00170598"/>
    <w:rsid w:val="001715AA"/>
    <w:rsid w:val="001719DA"/>
    <w:rsid w:val="00174470"/>
    <w:rsid w:val="001750A2"/>
    <w:rsid w:val="00176E69"/>
    <w:rsid w:val="00180164"/>
    <w:rsid w:val="0018086D"/>
    <w:rsid w:val="00182191"/>
    <w:rsid w:val="00183BF4"/>
    <w:rsid w:val="0018432D"/>
    <w:rsid w:val="001844C7"/>
    <w:rsid w:val="00184976"/>
    <w:rsid w:val="00186C71"/>
    <w:rsid w:val="00186D7F"/>
    <w:rsid w:val="00190AA5"/>
    <w:rsid w:val="0019100A"/>
    <w:rsid w:val="001911D2"/>
    <w:rsid w:val="0019231A"/>
    <w:rsid w:val="00193499"/>
    <w:rsid w:val="00194D6A"/>
    <w:rsid w:val="00195BAC"/>
    <w:rsid w:val="00196206"/>
    <w:rsid w:val="00197E46"/>
    <w:rsid w:val="001A1EE8"/>
    <w:rsid w:val="001A2545"/>
    <w:rsid w:val="001A5390"/>
    <w:rsid w:val="001A7929"/>
    <w:rsid w:val="001B0B1E"/>
    <w:rsid w:val="001B0D37"/>
    <w:rsid w:val="001B0D73"/>
    <w:rsid w:val="001B11EF"/>
    <w:rsid w:val="001B2A8B"/>
    <w:rsid w:val="001B2AC2"/>
    <w:rsid w:val="001B35FE"/>
    <w:rsid w:val="001B75A0"/>
    <w:rsid w:val="001C0BA4"/>
    <w:rsid w:val="001C2626"/>
    <w:rsid w:val="001C5389"/>
    <w:rsid w:val="001C5FB6"/>
    <w:rsid w:val="001C6BA6"/>
    <w:rsid w:val="001C7032"/>
    <w:rsid w:val="001C7488"/>
    <w:rsid w:val="001D042E"/>
    <w:rsid w:val="001D394D"/>
    <w:rsid w:val="001D4C26"/>
    <w:rsid w:val="001D61BF"/>
    <w:rsid w:val="001E1D80"/>
    <w:rsid w:val="001E2F61"/>
    <w:rsid w:val="001E3B9F"/>
    <w:rsid w:val="001E5881"/>
    <w:rsid w:val="001E5983"/>
    <w:rsid w:val="001E5A58"/>
    <w:rsid w:val="001E653F"/>
    <w:rsid w:val="001F0301"/>
    <w:rsid w:val="001F08A4"/>
    <w:rsid w:val="001F0A48"/>
    <w:rsid w:val="001F0E9B"/>
    <w:rsid w:val="001F2E7E"/>
    <w:rsid w:val="001F4613"/>
    <w:rsid w:val="001F49B5"/>
    <w:rsid w:val="001F65A1"/>
    <w:rsid w:val="002000BA"/>
    <w:rsid w:val="00200F85"/>
    <w:rsid w:val="002021F2"/>
    <w:rsid w:val="00206D54"/>
    <w:rsid w:val="00207687"/>
    <w:rsid w:val="0021008D"/>
    <w:rsid w:val="002107ED"/>
    <w:rsid w:val="00212263"/>
    <w:rsid w:val="00212939"/>
    <w:rsid w:val="00216E38"/>
    <w:rsid w:val="002175D9"/>
    <w:rsid w:val="0022335D"/>
    <w:rsid w:val="002245E0"/>
    <w:rsid w:val="0022585C"/>
    <w:rsid w:val="00225B36"/>
    <w:rsid w:val="00226ADB"/>
    <w:rsid w:val="00227CB5"/>
    <w:rsid w:val="00230EC8"/>
    <w:rsid w:val="00230F64"/>
    <w:rsid w:val="00232811"/>
    <w:rsid w:val="00235A0F"/>
    <w:rsid w:val="00236AD2"/>
    <w:rsid w:val="0024070A"/>
    <w:rsid w:val="00241209"/>
    <w:rsid w:val="0024132D"/>
    <w:rsid w:val="00241CA5"/>
    <w:rsid w:val="00242D8B"/>
    <w:rsid w:val="002432D4"/>
    <w:rsid w:val="0024364A"/>
    <w:rsid w:val="0024366E"/>
    <w:rsid w:val="002442A0"/>
    <w:rsid w:val="00252BBB"/>
    <w:rsid w:val="002534A6"/>
    <w:rsid w:val="002548BC"/>
    <w:rsid w:val="002559CF"/>
    <w:rsid w:val="00256174"/>
    <w:rsid w:val="0025797E"/>
    <w:rsid w:val="00257B78"/>
    <w:rsid w:val="0026037B"/>
    <w:rsid w:val="002604CD"/>
    <w:rsid w:val="002604D9"/>
    <w:rsid w:val="00260581"/>
    <w:rsid w:val="002623CA"/>
    <w:rsid w:val="00262BCD"/>
    <w:rsid w:val="0026375F"/>
    <w:rsid w:val="00265309"/>
    <w:rsid w:val="0026658B"/>
    <w:rsid w:val="00266803"/>
    <w:rsid w:val="002730A2"/>
    <w:rsid w:val="0027472D"/>
    <w:rsid w:val="0027585D"/>
    <w:rsid w:val="002770CB"/>
    <w:rsid w:val="00277D84"/>
    <w:rsid w:val="00280363"/>
    <w:rsid w:val="002812DA"/>
    <w:rsid w:val="002818BA"/>
    <w:rsid w:val="0028425E"/>
    <w:rsid w:val="00285092"/>
    <w:rsid w:val="00287766"/>
    <w:rsid w:val="00287C8A"/>
    <w:rsid w:val="0029049A"/>
    <w:rsid w:val="0029138B"/>
    <w:rsid w:val="00291540"/>
    <w:rsid w:val="002923AF"/>
    <w:rsid w:val="00294387"/>
    <w:rsid w:val="0029472F"/>
    <w:rsid w:val="00294889"/>
    <w:rsid w:val="00294C5F"/>
    <w:rsid w:val="002961E4"/>
    <w:rsid w:val="00296412"/>
    <w:rsid w:val="0029705A"/>
    <w:rsid w:val="00297D12"/>
    <w:rsid w:val="002A0E68"/>
    <w:rsid w:val="002A2D64"/>
    <w:rsid w:val="002A4762"/>
    <w:rsid w:val="002A47A4"/>
    <w:rsid w:val="002A58B3"/>
    <w:rsid w:val="002A6654"/>
    <w:rsid w:val="002B093F"/>
    <w:rsid w:val="002B5AE3"/>
    <w:rsid w:val="002B629C"/>
    <w:rsid w:val="002C01DD"/>
    <w:rsid w:val="002C1EE8"/>
    <w:rsid w:val="002C3962"/>
    <w:rsid w:val="002C3990"/>
    <w:rsid w:val="002C5468"/>
    <w:rsid w:val="002C6503"/>
    <w:rsid w:val="002C78AD"/>
    <w:rsid w:val="002D0330"/>
    <w:rsid w:val="002D0AD5"/>
    <w:rsid w:val="002D1DDD"/>
    <w:rsid w:val="002D35B9"/>
    <w:rsid w:val="002D40F3"/>
    <w:rsid w:val="002D57A3"/>
    <w:rsid w:val="002D6717"/>
    <w:rsid w:val="002D769D"/>
    <w:rsid w:val="002E3B43"/>
    <w:rsid w:val="002E504E"/>
    <w:rsid w:val="002E5EAD"/>
    <w:rsid w:val="002E6534"/>
    <w:rsid w:val="002E65CF"/>
    <w:rsid w:val="002F1C6A"/>
    <w:rsid w:val="002F43E0"/>
    <w:rsid w:val="002F577D"/>
    <w:rsid w:val="002F584B"/>
    <w:rsid w:val="002F7211"/>
    <w:rsid w:val="002F740A"/>
    <w:rsid w:val="00301D82"/>
    <w:rsid w:val="00302731"/>
    <w:rsid w:val="00302CD7"/>
    <w:rsid w:val="003030DD"/>
    <w:rsid w:val="0030352A"/>
    <w:rsid w:val="0030494C"/>
    <w:rsid w:val="00311292"/>
    <w:rsid w:val="00312684"/>
    <w:rsid w:val="003150C4"/>
    <w:rsid w:val="00316EA4"/>
    <w:rsid w:val="00320135"/>
    <w:rsid w:val="0032054F"/>
    <w:rsid w:val="00321274"/>
    <w:rsid w:val="0032183A"/>
    <w:rsid w:val="0032357A"/>
    <w:rsid w:val="00324004"/>
    <w:rsid w:val="0032428D"/>
    <w:rsid w:val="003249D7"/>
    <w:rsid w:val="00326571"/>
    <w:rsid w:val="00326B5E"/>
    <w:rsid w:val="00327026"/>
    <w:rsid w:val="003331F5"/>
    <w:rsid w:val="00333E32"/>
    <w:rsid w:val="0033404D"/>
    <w:rsid w:val="00335981"/>
    <w:rsid w:val="00336049"/>
    <w:rsid w:val="0033638E"/>
    <w:rsid w:val="003364CD"/>
    <w:rsid w:val="00337146"/>
    <w:rsid w:val="0033716F"/>
    <w:rsid w:val="00337F58"/>
    <w:rsid w:val="00340005"/>
    <w:rsid w:val="003404AE"/>
    <w:rsid w:val="00341628"/>
    <w:rsid w:val="003439BD"/>
    <w:rsid w:val="00345A71"/>
    <w:rsid w:val="0034608D"/>
    <w:rsid w:val="0034641C"/>
    <w:rsid w:val="00351138"/>
    <w:rsid w:val="00352F69"/>
    <w:rsid w:val="00353F27"/>
    <w:rsid w:val="00354319"/>
    <w:rsid w:val="0035498D"/>
    <w:rsid w:val="003549AD"/>
    <w:rsid w:val="003551A3"/>
    <w:rsid w:val="003554A4"/>
    <w:rsid w:val="003557FB"/>
    <w:rsid w:val="00362742"/>
    <w:rsid w:val="00367998"/>
    <w:rsid w:val="003708CE"/>
    <w:rsid w:val="003713AA"/>
    <w:rsid w:val="00372957"/>
    <w:rsid w:val="003729C0"/>
    <w:rsid w:val="0037362E"/>
    <w:rsid w:val="00374173"/>
    <w:rsid w:val="00374CFF"/>
    <w:rsid w:val="00376D42"/>
    <w:rsid w:val="00377CB6"/>
    <w:rsid w:val="0038017E"/>
    <w:rsid w:val="0038044D"/>
    <w:rsid w:val="00381369"/>
    <w:rsid w:val="00381B94"/>
    <w:rsid w:val="00382B0E"/>
    <w:rsid w:val="00382FF5"/>
    <w:rsid w:val="00384C25"/>
    <w:rsid w:val="00387A95"/>
    <w:rsid w:val="003908F5"/>
    <w:rsid w:val="0039245A"/>
    <w:rsid w:val="0039311A"/>
    <w:rsid w:val="00394358"/>
    <w:rsid w:val="0039443C"/>
    <w:rsid w:val="00394C87"/>
    <w:rsid w:val="00396637"/>
    <w:rsid w:val="00396B73"/>
    <w:rsid w:val="0039748C"/>
    <w:rsid w:val="003A0236"/>
    <w:rsid w:val="003A17C1"/>
    <w:rsid w:val="003A1F62"/>
    <w:rsid w:val="003A1FBE"/>
    <w:rsid w:val="003A29B6"/>
    <w:rsid w:val="003A2A7F"/>
    <w:rsid w:val="003A2E03"/>
    <w:rsid w:val="003B072D"/>
    <w:rsid w:val="003B3A58"/>
    <w:rsid w:val="003B3E8A"/>
    <w:rsid w:val="003B5465"/>
    <w:rsid w:val="003B6415"/>
    <w:rsid w:val="003B7546"/>
    <w:rsid w:val="003B771C"/>
    <w:rsid w:val="003C094D"/>
    <w:rsid w:val="003C1973"/>
    <w:rsid w:val="003C4CF0"/>
    <w:rsid w:val="003C59A4"/>
    <w:rsid w:val="003D0E0A"/>
    <w:rsid w:val="003D1595"/>
    <w:rsid w:val="003D166C"/>
    <w:rsid w:val="003D18D4"/>
    <w:rsid w:val="003D2498"/>
    <w:rsid w:val="003D36C1"/>
    <w:rsid w:val="003D554C"/>
    <w:rsid w:val="003D684E"/>
    <w:rsid w:val="003D68A0"/>
    <w:rsid w:val="003E18CB"/>
    <w:rsid w:val="003E1FE6"/>
    <w:rsid w:val="003E3DC3"/>
    <w:rsid w:val="003E4F77"/>
    <w:rsid w:val="003F1DE5"/>
    <w:rsid w:val="003F533A"/>
    <w:rsid w:val="003F59EB"/>
    <w:rsid w:val="003F6059"/>
    <w:rsid w:val="004007E9"/>
    <w:rsid w:val="00401204"/>
    <w:rsid w:val="00401F0E"/>
    <w:rsid w:val="00402B92"/>
    <w:rsid w:val="00404E75"/>
    <w:rsid w:val="00405A99"/>
    <w:rsid w:val="00410A0F"/>
    <w:rsid w:val="00411382"/>
    <w:rsid w:val="00411A01"/>
    <w:rsid w:val="00411ABE"/>
    <w:rsid w:val="00414F71"/>
    <w:rsid w:val="00415571"/>
    <w:rsid w:val="00417237"/>
    <w:rsid w:val="00417E75"/>
    <w:rsid w:val="0042223E"/>
    <w:rsid w:val="00422910"/>
    <w:rsid w:val="00423B7D"/>
    <w:rsid w:val="00425ECB"/>
    <w:rsid w:val="00427822"/>
    <w:rsid w:val="00431209"/>
    <w:rsid w:val="0043469F"/>
    <w:rsid w:val="00435EFB"/>
    <w:rsid w:val="004365DC"/>
    <w:rsid w:val="00436EDA"/>
    <w:rsid w:val="00437751"/>
    <w:rsid w:val="00437A74"/>
    <w:rsid w:val="00441616"/>
    <w:rsid w:val="00441D80"/>
    <w:rsid w:val="00442087"/>
    <w:rsid w:val="00442DDE"/>
    <w:rsid w:val="00443D51"/>
    <w:rsid w:val="0044527E"/>
    <w:rsid w:val="004501C5"/>
    <w:rsid w:val="00451120"/>
    <w:rsid w:val="00451B8B"/>
    <w:rsid w:val="004520B4"/>
    <w:rsid w:val="00453C86"/>
    <w:rsid w:val="00453FE0"/>
    <w:rsid w:val="0045494F"/>
    <w:rsid w:val="00454CC0"/>
    <w:rsid w:val="00456732"/>
    <w:rsid w:val="00457512"/>
    <w:rsid w:val="00460687"/>
    <w:rsid w:val="00460C8E"/>
    <w:rsid w:val="00460E0C"/>
    <w:rsid w:val="0046127B"/>
    <w:rsid w:val="00461A0D"/>
    <w:rsid w:val="00462316"/>
    <w:rsid w:val="004630AA"/>
    <w:rsid w:val="00463637"/>
    <w:rsid w:val="00463CE3"/>
    <w:rsid w:val="00470475"/>
    <w:rsid w:val="0047136B"/>
    <w:rsid w:val="004729B1"/>
    <w:rsid w:val="0047536B"/>
    <w:rsid w:val="004775A4"/>
    <w:rsid w:val="004808C2"/>
    <w:rsid w:val="004814CC"/>
    <w:rsid w:val="0048551C"/>
    <w:rsid w:val="004857C0"/>
    <w:rsid w:val="004866C4"/>
    <w:rsid w:val="00490364"/>
    <w:rsid w:val="00490500"/>
    <w:rsid w:val="004906DC"/>
    <w:rsid w:val="00492F71"/>
    <w:rsid w:val="004933AB"/>
    <w:rsid w:val="00494ADC"/>
    <w:rsid w:val="00495CBD"/>
    <w:rsid w:val="00495E3C"/>
    <w:rsid w:val="004970B0"/>
    <w:rsid w:val="004A103B"/>
    <w:rsid w:val="004A11DC"/>
    <w:rsid w:val="004A1E58"/>
    <w:rsid w:val="004A6D49"/>
    <w:rsid w:val="004A70D5"/>
    <w:rsid w:val="004A78E0"/>
    <w:rsid w:val="004B075A"/>
    <w:rsid w:val="004B1046"/>
    <w:rsid w:val="004B2324"/>
    <w:rsid w:val="004B3378"/>
    <w:rsid w:val="004B3533"/>
    <w:rsid w:val="004B4B38"/>
    <w:rsid w:val="004B52F4"/>
    <w:rsid w:val="004B5AEC"/>
    <w:rsid w:val="004B5DD6"/>
    <w:rsid w:val="004B6482"/>
    <w:rsid w:val="004B69AB"/>
    <w:rsid w:val="004C0575"/>
    <w:rsid w:val="004C07D8"/>
    <w:rsid w:val="004C1ACC"/>
    <w:rsid w:val="004C20CE"/>
    <w:rsid w:val="004C5517"/>
    <w:rsid w:val="004C5ABF"/>
    <w:rsid w:val="004C6274"/>
    <w:rsid w:val="004D03D1"/>
    <w:rsid w:val="004D0401"/>
    <w:rsid w:val="004D1385"/>
    <w:rsid w:val="004D1ABA"/>
    <w:rsid w:val="004D56B7"/>
    <w:rsid w:val="004D732F"/>
    <w:rsid w:val="004E4E15"/>
    <w:rsid w:val="004E5A96"/>
    <w:rsid w:val="004E6EC1"/>
    <w:rsid w:val="004F0D44"/>
    <w:rsid w:val="004F0FC7"/>
    <w:rsid w:val="004F2CF6"/>
    <w:rsid w:val="004F54BA"/>
    <w:rsid w:val="004F6276"/>
    <w:rsid w:val="004F634C"/>
    <w:rsid w:val="004F6DEE"/>
    <w:rsid w:val="00500014"/>
    <w:rsid w:val="0050115C"/>
    <w:rsid w:val="0050165F"/>
    <w:rsid w:val="0050189C"/>
    <w:rsid w:val="00502139"/>
    <w:rsid w:val="005023B9"/>
    <w:rsid w:val="00502C83"/>
    <w:rsid w:val="00502FEF"/>
    <w:rsid w:val="005037D9"/>
    <w:rsid w:val="00503A8E"/>
    <w:rsid w:val="00503BEB"/>
    <w:rsid w:val="00503E88"/>
    <w:rsid w:val="00503EED"/>
    <w:rsid w:val="0050596B"/>
    <w:rsid w:val="0050637C"/>
    <w:rsid w:val="005100BB"/>
    <w:rsid w:val="0051232A"/>
    <w:rsid w:val="00512C60"/>
    <w:rsid w:val="00514211"/>
    <w:rsid w:val="00515459"/>
    <w:rsid w:val="005156E4"/>
    <w:rsid w:val="00515C4F"/>
    <w:rsid w:val="0051779E"/>
    <w:rsid w:val="0052054B"/>
    <w:rsid w:val="00521EEB"/>
    <w:rsid w:val="005222A2"/>
    <w:rsid w:val="005227D7"/>
    <w:rsid w:val="00522E24"/>
    <w:rsid w:val="00524428"/>
    <w:rsid w:val="00530226"/>
    <w:rsid w:val="00530BEC"/>
    <w:rsid w:val="00530C2F"/>
    <w:rsid w:val="00532A94"/>
    <w:rsid w:val="00533A55"/>
    <w:rsid w:val="00533F70"/>
    <w:rsid w:val="005340C6"/>
    <w:rsid w:val="00535573"/>
    <w:rsid w:val="00535A9D"/>
    <w:rsid w:val="00536BF7"/>
    <w:rsid w:val="00537009"/>
    <w:rsid w:val="005379FC"/>
    <w:rsid w:val="0054134A"/>
    <w:rsid w:val="00542268"/>
    <w:rsid w:val="005440FC"/>
    <w:rsid w:val="005450C7"/>
    <w:rsid w:val="00550021"/>
    <w:rsid w:val="00550B78"/>
    <w:rsid w:val="0055243D"/>
    <w:rsid w:val="00552EA1"/>
    <w:rsid w:val="00553DE7"/>
    <w:rsid w:val="0055484B"/>
    <w:rsid w:val="00555759"/>
    <w:rsid w:val="00556B66"/>
    <w:rsid w:val="005576AA"/>
    <w:rsid w:val="00557D35"/>
    <w:rsid w:val="00560DD8"/>
    <w:rsid w:val="00566E2A"/>
    <w:rsid w:val="00570DCD"/>
    <w:rsid w:val="00571D72"/>
    <w:rsid w:val="00573572"/>
    <w:rsid w:val="00574F51"/>
    <w:rsid w:val="005750CF"/>
    <w:rsid w:val="00575702"/>
    <w:rsid w:val="0057657A"/>
    <w:rsid w:val="00582220"/>
    <w:rsid w:val="005834BB"/>
    <w:rsid w:val="005842B7"/>
    <w:rsid w:val="005853E6"/>
    <w:rsid w:val="00585F9C"/>
    <w:rsid w:val="00586920"/>
    <w:rsid w:val="0059049E"/>
    <w:rsid w:val="00590740"/>
    <w:rsid w:val="00590F27"/>
    <w:rsid w:val="00591ACD"/>
    <w:rsid w:val="00592E64"/>
    <w:rsid w:val="00594422"/>
    <w:rsid w:val="0059498A"/>
    <w:rsid w:val="00594CED"/>
    <w:rsid w:val="005952B6"/>
    <w:rsid w:val="005952FA"/>
    <w:rsid w:val="0059686B"/>
    <w:rsid w:val="0059705F"/>
    <w:rsid w:val="00597666"/>
    <w:rsid w:val="005A0D17"/>
    <w:rsid w:val="005A15F1"/>
    <w:rsid w:val="005A26AD"/>
    <w:rsid w:val="005A2F26"/>
    <w:rsid w:val="005A33B2"/>
    <w:rsid w:val="005A40E4"/>
    <w:rsid w:val="005A675A"/>
    <w:rsid w:val="005A67CA"/>
    <w:rsid w:val="005A6CF8"/>
    <w:rsid w:val="005A6D98"/>
    <w:rsid w:val="005B013D"/>
    <w:rsid w:val="005B0E12"/>
    <w:rsid w:val="005B2044"/>
    <w:rsid w:val="005B4E9E"/>
    <w:rsid w:val="005C0245"/>
    <w:rsid w:val="005C166F"/>
    <w:rsid w:val="005C252C"/>
    <w:rsid w:val="005C4957"/>
    <w:rsid w:val="005C4BEA"/>
    <w:rsid w:val="005C60F3"/>
    <w:rsid w:val="005C6343"/>
    <w:rsid w:val="005C665D"/>
    <w:rsid w:val="005C6F71"/>
    <w:rsid w:val="005C7C6F"/>
    <w:rsid w:val="005D240F"/>
    <w:rsid w:val="005D36F0"/>
    <w:rsid w:val="005D4983"/>
    <w:rsid w:val="005D6071"/>
    <w:rsid w:val="005D6699"/>
    <w:rsid w:val="005E19B9"/>
    <w:rsid w:val="005E4D6A"/>
    <w:rsid w:val="005E664D"/>
    <w:rsid w:val="005F053E"/>
    <w:rsid w:val="005F17C7"/>
    <w:rsid w:val="005F1F13"/>
    <w:rsid w:val="005F267B"/>
    <w:rsid w:val="005F3E8F"/>
    <w:rsid w:val="005F5647"/>
    <w:rsid w:val="005F5A3E"/>
    <w:rsid w:val="005F7EBB"/>
    <w:rsid w:val="00600629"/>
    <w:rsid w:val="00600F64"/>
    <w:rsid w:val="00602672"/>
    <w:rsid w:val="0060365B"/>
    <w:rsid w:val="006038B4"/>
    <w:rsid w:val="00606B83"/>
    <w:rsid w:val="006119DD"/>
    <w:rsid w:val="00615EB8"/>
    <w:rsid w:val="00616266"/>
    <w:rsid w:val="00616889"/>
    <w:rsid w:val="00616C22"/>
    <w:rsid w:val="006207A0"/>
    <w:rsid w:val="00621A65"/>
    <w:rsid w:val="00621EB3"/>
    <w:rsid w:val="00622633"/>
    <w:rsid w:val="00622B78"/>
    <w:rsid w:val="00623E87"/>
    <w:rsid w:val="0062513A"/>
    <w:rsid w:val="00625A8C"/>
    <w:rsid w:val="0063026F"/>
    <w:rsid w:val="006317A6"/>
    <w:rsid w:val="006317F7"/>
    <w:rsid w:val="00632E81"/>
    <w:rsid w:val="00635138"/>
    <w:rsid w:val="00635E00"/>
    <w:rsid w:val="00637885"/>
    <w:rsid w:val="006379C4"/>
    <w:rsid w:val="006422CE"/>
    <w:rsid w:val="00642962"/>
    <w:rsid w:val="00642F92"/>
    <w:rsid w:val="00642FE9"/>
    <w:rsid w:val="00643A6F"/>
    <w:rsid w:val="00643BE1"/>
    <w:rsid w:val="0064458E"/>
    <w:rsid w:val="00645C53"/>
    <w:rsid w:val="00646694"/>
    <w:rsid w:val="00646DE9"/>
    <w:rsid w:val="0064737B"/>
    <w:rsid w:val="006475C7"/>
    <w:rsid w:val="00650E02"/>
    <w:rsid w:val="00651583"/>
    <w:rsid w:val="00651EFD"/>
    <w:rsid w:val="00652A0F"/>
    <w:rsid w:val="00652A8D"/>
    <w:rsid w:val="006540B7"/>
    <w:rsid w:val="006545D1"/>
    <w:rsid w:val="006579D1"/>
    <w:rsid w:val="00657DB7"/>
    <w:rsid w:val="00657FA9"/>
    <w:rsid w:val="00661177"/>
    <w:rsid w:val="006624F8"/>
    <w:rsid w:val="00662773"/>
    <w:rsid w:val="00671F1D"/>
    <w:rsid w:val="00672FF6"/>
    <w:rsid w:val="00675EAD"/>
    <w:rsid w:val="00676433"/>
    <w:rsid w:val="00677252"/>
    <w:rsid w:val="00677567"/>
    <w:rsid w:val="006827EA"/>
    <w:rsid w:val="0068460E"/>
    <w:rsid w:val="00685884"/>
    <w:rsid w:val="00687F15"/>
    <w:rsid w:val="006902D7"/>
    <w:rsid w:val="0069140C"/>
    <w:rsid w:val="00691596"/>
    <w:rsid w:val="006919B8"/>
    <w:rsid w:val="00692E9F"/>
    <w:rsid w:val="00693B79"/>
    <w:rsid w:val="0069409C"/>
    <w:rsid w:val="0069537A"/>
    <w:rsid w:val="006958A4"/>
    <w:rsid w:val="00696D7D"/>
    <w:rsid w:val="00697833"/>
    <w:rsid w:val="006A1C40"/>
    <w:rsid w:val="006A58B7"/>
    <w:rsid w:val="006A5994"/>
    <w:rsid w:val="006A6E51"/>
    <w:rsid w:val="006B03D1"/>
    <w:rsid w:val="006B0BAF"/>
    <w:rsid w:val="006B17C2"/>
    <w:rsid w:val="006B1A8E"/>
    <w:rsid w:val="006B6AAA"/>
    <w:rsid w:val="006C0CB5"/>
    <w:rsid w:val="006C2597"/>
    <w:rsid w:val="006C3B02"/>
    <w:rsid w:val="006C475C"/>
    <w:rsid w:val="006C49D2"/>
    <w:rsid w:val="006C6E50"/>
    <w:rsid w:val="006C798F"/>
    <w:rsid w:val="006D0148"/>
    <w:rsid w:val="006D2FF2"/>
    <w:rsid w:val="006D33D5"/>
    <w:rsid w:val="006D6B77"/>
    <w:rsid w:val="006D6C66"/>
    <w:rsid w:val="006D6FD0"/>
    <w:rsid w:val="006E19CA"/>
    <w:rsid w:val="006E40D6"/>
    <w:rsid w:val="006E437D"/>
    <w:rsid w:val="006E4BD0"/>
    <w:rsid w:val="006E4DEC"/>
    <w:rsid w:val="006E5BCE"/>
    <w:rsid w:val="006E60E6"/>
    <w:rsid w:val="006E7684"/>
    <w:rsid w:val="006F1247"/>
    <w:rsid w:val="006F1B5B"/>
    <w:rsid w:val="006F236D"/>
    <w:rsid w:val="006F2A33"/>
    <w:rsid w:val="006F3070"/>
    <w:rsid w:val="006F3DEB"/>
    <w:rsid w:val="006F484A"/>
    <w:rsid w:val="006F6098"/>
    <w:rsid w:val="006F61E5"/>
    <w:rsid w:val="00701CF4"/>
    <w:rsid w:val="007023BF"/>
    <w:rsid w:val="0070324D"/>
    <w:rsid w:val="00704311"/>
    <w:rsid w:val="0070473A"/>
    <w:rsid w:val="0070483A"/>
    <w:rsid w:val="00705811"/>
    <w:rsid w:val="00707407"/>
    <w:rsid w:val="00707DA2"/>
    <w:rsid w:val="00710E8B"/>
    <w:rsid w:val="00711B23"/>
    <w:rsid w:val="00712966"/>
    <w:rsid w:val="00713015"/>
    <w:rsid w:val="00713E4A"/>
    <w:rsid w:val="00716709"/>
    <w:rsid w:val="007209AC"/>
    <w:rsid w:val="00721081"/>
    <w:rsid w:val="00721A85"/>
    <w:rsid w:val="00723669"/>
    <w:rsid w:val="00723AE8"/>
    <w:rsid w:val="00724088"/>
    <w:rsid w:val="00725A3A"/>
    <w:rsid w:val="00725F26"/>
    <w:rsid w:val="0072637C"/>
    <w:rsid w:val="00726B1B"/>
    <w:rsid w:val="00726F44"/>
    <w:rsid w:val="00726FC0"/>
    <w:rsid w:val="007277D8"/>
    <w:rsid w:val="0072794D"/>
    <w:rsid w:val="00727A2F"/>
    <w:rsid w:val="00731AF6"/>
    <w:rsid w:val="007326A5"/>
    <w:rsid w:val="007344E5"/>
    <w:rsid w:val="00734A28"/>
    <w:rsid w:val="00735918"/>
    <w:rsid w:val="007418DB"/>
    <w:rsid w:val="00743033"/>
    <w:rsid w:val="00743D37"/>
    <w:rsid w:val="00743EE7"/>
    <w:rsid w:val="00744331"/>
    <w:rsid w:val="00745A5F"/>
    <w:rsid w:val="007460A1"/>
    <w:rsid w:val="00746B48"/>
    <w:rsid w:val="007479C2"/>
    <w:rsid w:val="00751304"/>
    <w:rsid w:val="00752E56"/>
    <w:rsid w:val="007534FF"/>
    <w:rsid w:val="0075394E"/>
    <w:rsid w:val="00755FD5"/>
    <w:rsid w:val="0076195F"/>
    <w:rsid w:val="00763D6A"/>
    <w:rsid w:val="0076529A"/>
    <w:rsid w:val="007655F1"/>
    <w:rsid w:val="007658D4"/>
    <w:rsid w:val="00765A24"/>
    <w:rsid w:val="0076718F"/>
    <w:rsid w:val="007676E4"/>
    <w:rsid w:val="0077294B"/>
    <w:rsid w:val="00777B84"/>
    <w:rsid w:val="00777D18"/>
    <w:rsid w:val="00777F70"/>
    <w:rsid w:val="00777FDE"/>
    <w:rsid w:val="0078038C"/>
    <w:rsid w:val="00780EE9"/>
    <w:rsid w:val="00781027"/>
    <w:rsid w:val="00782ED2"/>
    <w:rsid w:val="00782F81"/>
    <w:rsid w:val="00783BB3"/>
    <w:rsid w:val="007842E6"/>
    <w:rsid w:val="007849A6"/>
    <w:rsid w:val="007865B4"/>
    <w:rsid w:val="00786ED6"/>
    <w:rsid w:val="00787654"/>
    <w:rsid w:val="0079200B"/>
    <w:rsid w:val="00792307"/>
    <w:rsid w:val="007939E7"/>
    <w:rsid w:val="00794AA6"/>
    <w:rsid w:val="0079637E"/>
    <w:rsid w:val="0079655C"/>
    <w:rsid w:val="0079718D"/>
    <w:rsid w:val="007973B0"/>
    <w:rsid w:val="007975B7"/>
    <w:rsid w:val="007977BD"/>
    <w:rsid w:val="007A1B0C"/>
    <w:rsid w:val="007A367B"/>
    <w:rsid w:val="007A395E"/>
    <w:rsid w:val="007A4059"/>
    <w:rsid w:val="007A5F87"/>
    <w:rsid w:val="007A73DD"/>
    <w:rsid w:val="007B04CA"/>
    <w:rsid w:val="007B096E"/>
    <w:rsid w:val="007B0B26"/>
    <w:rsid w:val="007B2748"/>
    <w:rsid w:val="007B2B9D"/>
    <w:rsid w:val="007B3B9C"/>
    <w:rsid w:val="007B40F0"/>
    <w:rsid w:val="007B698F"/>
    <w:rsid w:val="007C01FD"/>
    <w:rsid w:val="007C0A8C"/>
    <w:rsid w:val="007C0E1A"/>
    <w:rsid w:val="007C162F"/>
    <w:rsid w:val="007C2322"/>
    <w:rsid w:val="007C2B0A"/>
    <w:rsid w:val="007C5D84"/>
    <w:rsid w:val="007C706C"/>
    <w:rsid w:val="007D09C6"/>
    <w:rsid w:val="007D0B10"/>
    <w:rsid w:val="007D1722"/>
    <w:rsid w:val="007D1730"/>
    <w:rsid w:val="007D173B"/>
    <w:rsid w:val="007D17C1"/>
    <w:rsid w:val="007D1B38"/>
    <w:rsid w:val="007D23B4"/>
    <w:rsid w:val="007D2E88"/>
    <w:rsid w:val="007D3FB6"/>
    <w:rsid w:val="007D4AB6"/>
    <w:rsid w:val="007D67D4"/>
    <w:rsid w:val="007D715E"/>
    <w:rsid w:val="007D7333"/>
    <w:rsid w:val="007D76DE"/>
    <w:rsid w:val="007D7B29"/>
    <w:rsid w:val="007E3B77"/>
    <w:rsid w:val="007E4673"/>
    <w:rsid w:val="007E52A9"/>
    <w:rsid w:val="007F0566"/>
    <w:rsid w:val="007F1AF4"/>
    <w:rsid w:val="007F641E"/>
    <w:rsid w:val="007F6AC4"/>
    <w:rsid w:val="0080022B"/>
    <w:rsid w:val="008017B6"/>
    <w:rsid w:val="008038EC"/>
    <w:rsid w:val="008049BD"/>
    <w:rsid w:val="008052D3"/>
    <w:rsid w:val="0080580E"/>
    <w:rsid w:val="008060D4"/>
    <w:rsid w:val="00807816"/>
    <w:rsid w:val="00807AF7"/>
    <w:rsid w:val="008118DC"/>
    <w:rsid w:val="0081382B"/>
    <w:rsid w:val="00815B92"/>
    <w:rsid w:val="0081747A"/>
    <w:rsid w:val="0081767B"/>
    <w:rsid w:val="00820F31"/>
    <w:rsid w:val="00821034"/>
    <w:rsid w:val="0082130C"/>
    <w:rsid w:val="00821859"/>
    <w:rsid w:val="00825C70"/>
    <w:rsid w:val="0083017F"/>
    <w:rsid w:val="008304C3"/>
    <w:rsid w:val="0083104A"/>
    <w:rsid w:val="00832755"/>
    <w:rsid w:val="00834681"/>
    <w:rsid w:val="008356F0"/>
    <w:rsid w:val="0084192D"/>
    <w:rsid w:val="00842F0C"/>
    <w:rsid w:val="00844211"/>
    <w:rsid w:val="00847870"/>
    <w:rsid w:val="008505D3"/>
    <w:rsid w:val="00851287"/>
    <w:rsid w:val="00852A8E"/>
    <w:rsid w:val="00852AF5"/>
    <w:rsid w:val="00853C58"/>
    <w:rsid w:val="00854529"/>
    <w:rsid w:val="00854F69"/>
    <w:rsid w:val="0085566B"/>
    <w:rsid w:val="00855F32"/>
    <w:rsid w:val="008704BB"/>
    <w:rsid w:val="00871FF4"/>
    <w:rsid w:val="0087385E"/>
    <w:rsid w:val="008739B8"/>
    <w:rsid w:val="0087549B"/>
    <w:rsid w:val="008771C9"/>
    <w:rsid w:val="00881287"/>
    <w:rsid w:val="00882054"/>
    <w:rsid w:val="008837CA"/>
    <w:rsid w:val="00884642"/>
    <w:rsid w:val="008861E4"/>
    <w:rsid w:val="00890575"/>
    <w:rsid w:val="008916F8"/>
    <w:rsid w:val="00892A68"/>
    <w:rsid w:val="00892FB9"/>
    <w:rsid w:val="008A10A4"/>
    <w:rsid w:val="008A347B"/>
    <w:rsid w:val="008A638D"/>
    <w:rsid w:val="008A74FC"/>
    <w:rsid w:val="008A7C9B"/>
    <w:rsid w:val="008B107A"/>
    <w:rsid w:val="008B3528"/>
    <w:rsid w:val="008B5C42"/>
    <w:rsid w:val="008B7249"/>
    <w:rsid w:val="008C1199"/>
    <w:rsid w:val="008C176C"/>
    <w:rsid w:val="008C18E6"/>
    <w:rsid w:val="008C2BFB"/>
    <w:rsid w:val="008C41EF"/>
    <w:rsid w:val="008C4FE8"/>
    <w:rsid w:val="008C50BE"/>
    <w:rsid w:val="008C66F0"/>
    <w:rsid w:val="008D1C0B"/>
    <w:rsid w:val="008D24C7"/>
    <w:rsid w:val="008D2653"/>
    <w:rsid w:val="008D4684"/>
    <w:rsid w:val="008D637A"/>
    <w:rsid w:val="008D72D8"/>
    <w:rsid w:val="008E0169"/>
    <w:rsid w:val="008E0AC2"/>
    <w:rsid w:val="008E3C76"/>
    <w:rsid w:val="008E4369"/>
    <w:rsid w:val="008E5D5A"/>
    <w:rsid w:val="008E6B99"/>
    <w:rsid w:val="008E7587"/>
    <w:rsid w:val="008F49A7"/>
    <w:rsid w:val="008F4AB9"/>
    <w:rsid w:val="008F5966"/>
    <w:rsid w:val="00900766"/>
    <w:rsid w:val="00901444"/>
    <w:rsid w:val="00902049"/>
    <w:rsid w:val="009023F2"/>
    <w:rsid w:val="00903312"/>
    <w:rsid w:val="0091363B"/>
    <w:rsid w:val="00914D02"/>
    <w:rsid w:val="00916083"/>
    <w:rsid w:val="00917654"/>
    <w:rsid w:val="009203A2"/>
    <w:rsid w:val="0092219C"/>
    <w:rsid w:val="00922375"/>
    <w:rsid w:val="0092293D"/>
    <w:rsid w:val="0092299A"/>
    <w:rsid w:val="009239D9"/>
    <w:rsid w:val="00923AA8"/>
    <w:rsid w:val="00923CA2"/>
    <w:rsid w:val="009245C9"/>
    <w:rsid w:val="009254DB"/>
    <w:rsid w:val="009271C7"/>
    <w:rsid w:val="00927AD3"/>
    <w:rsid w:val="0093314C"/>
    <w:rsid w:val="00933923"/>
    <w:rsid w:val="0093548A"/>
    <w:rsid w:val="009372DF"/>
    <w:rsid w:val="00937DE8"/>
    <w:rsid w:val="00937EE0"/>
    <w:rsid w:val="00940123"/>
    <w:rsid w:val="009416C0"/>
    <w:rsid w:val="009455A9"/>
    <w:rsid w:val="00945F23"/>
    <w:rsid w:val="00946BDC"/>
    <w:rsid w:val="00947907"/>
    <w:rsid w:val="00950416"/>
    <w:rsid w:val="0095127D"/>
    <w:rsid w:val="00951633"/>
    <w:rsid w:val="00951FD9"/>
    <w:rsid w:val="009535B8"/>
    <w:rsid w:val="0095401C"/>
    <w:rsid w:val="00955BAF"/>
    <w:rsid w:val="00955CA0"/>
    <w:rsid w:val="00956F14"/>
    <w:rsid w:val="00957322"/>
    <w:rsid w:val="00957B75"/>
    <w:rsid w:val="00957B9E"/>
    <w:rsid w:val="0096151F"/>
    <w:rsid w:val="009622C3"/>
    <w:rsid w:val="00962CFE"/>
    <w:rsid w:val="00963468"/>
    <w:rsid w:val="00964B4D"/>
    <w:rsid w:val="00964CEF"/>
    <w:rsid w:val="00966E63"/>
    <w:rsid w:val="009670CF"/>
    <w:rsid w:val="009673B9"/>
    <w:rsid w:val="009675B6"/>
    <w:rsid w:val="00967DC6"/>
    <w:rsid w:val="00970165"/>
    <w:rsid w:val="009710D9"/>
    <w:rsid w:val="00971940"/>
    <w:rsid w:val="0097418E"/>
    <w:rsid w:val="00974602"/>
    <w:rsid w:val="0097491C"/>
    <w:rsid w:val="00974D6C"/>
    <w:rsid w:val="00977610"/>
    <w:rsid w:val="00977F71"/>
    <w:rsid w:val="009800FD"/>
    <w:rsid w:val="009806B1"/>
    <w:rsid w:val="0098115C"/>
    <w:rsid w:val="00981383"/>
    <w:rsid w:val="00981646"/>
    <w:rsid w:val="0098237B"/>
    <w:rsid w:val="0098326A"/>
    <w:rsid w:val="009856FD"/>
    <w:rsid w:val="0099456F"/>
    <w:rsid w:val="00994EA3"/>
    <w:rsid w:val="00994F35"/>
    <w:rsid w:val="009956B1"/>
    <w:rsid w:val="00995875"/>
    <w:rsid w:val="009A047C"/>
    <w:rsid w:val="009A0C87"/>
    <w:rsid w:val="009A19C9"/>
    <w:rsid w:val="009A27BF"/>
    <w:rsid w:val="009A2E1B"/>
    <w:rsid w:val="009A2FF9"/>
    <w:rsid w:val="009A34F5"/>
    <w:rsid w:val="009A3FD7"/>
    <w:rsid w:val="009A7933"/>
    <w:rsid w:val="009B11B9"/>
    <w:rsid w:val="009B191B"/>
    <w:rsid w:val="009B2985"/>
    <w:rsid w:val="009B2E83"/>
    <w:rsid w:val="009B501C"/>
    <w:rsid w:val="009B64D8"/>
    <w:rsid w:val="009B6545"/>
    <w:rsid w:val="009B6B98"/>
    <w:rsid w:val="009C1FDB"/>
    <w:rsid w:val="009C269D"/>
    <w:rsid w:val="009C4CDA"/>
    <w:rsid w:val="009C6310"/>
    <w:rsid w:val="009C6CE2"/>
    <w:rsid w:val="009C6D2A"/>
    <w:rsid w:val="009D0215"/>
    <w:rsid w:val="009D0D55"/>
    <w:rsid w:val="009D2C96"/>
    <w:rsid w:val="009D4D9C"/>
    <w:rsid w:val="009D5105"/>
    <w:rsid w:val="009D529C"/>
    <w:rsid w:val="009D6F95"/>
    <w:rsid w:val="009D7079"/>
    <w:rsid w:val="009D784E"/>
    <w:rsid w:val="009D7BC3"/>
    <w:rsid w:val="009E0C06"/>
    <w:rsid w:val="009E0E50"/>
    <w:rsid w:val="009E1C1E"/>
    <w:rsid w:val="009E2D59"/>
    <w:rsid w:val="009E54FF"/>
    <w:rsid w:val="009E5851"/>
    <w:rsid w:val="009E6108"/>
    <w:rsid w:val="009E6393"/>
    <w:rsid w:val="009F013C"/>
    <w:rsid w:val="009F312B"/>
    <w:rsid w:val="009F4521"/>
    <w:rsid w:val="009F4D0A"/>
    <w:rsid w:val="009F52CC"/>
    <w:rsid w:val="009F733B"/>
    <w:rsid w:val="00A00108"/>
    <w:rsid w:val="00A018F1"/>
    <w:rsid w:val="00A04C37"/>
    <w:rsid w:val="00A05D32"/>
    <w:rsid w:val="00A062C8"/>
    <w:rsid w:val="00A07036"/>
    <w:rsid w:val="00A07D99"/>
    <w:rsid w:val="00A11EC8"/>
    <w:rsid w:val="00A141AA"/>
    <w:rsid w:val="00A14AF9"/>
    <w:rsid w:val="00A15CE1"/>
    <w:rsid w:val="00A16DA5"/>
    <w:rsid w:val="00A17A53"/>
    <w:rsid w:val="00A2114A"/>
    <w:rsid w:val="00A21421"/>
    <w:rsid w:val="00A251BA"/>
    <w:rsid w:val="00A258A5"/>
    <w:rsid w:val="00A306E7"/>
    <w:rsid w:val="00A31887"/>
    <w:rsid w:val="00A327F4"/>
    <w:rsid w:val="00A35782"/>
    <w:rsid w:val="00A366D0"/>
    <w:rsid w:val="00A37891"/>
    <w:rsid w:val="00A40C45"/>
    <w:rsid w:val="00A4287D"/>
    <w:rsid w:val="00A430A7"/>
    <w:rsid w:val="00A44501"/>
    <w:rsid w:val="00A451E5"/>
    <w:rsid w:val="00A4762D"/>
    <w:rsid w:val="00A5097C"/>
    <w:rsid w:val="00A5116B"/>
    <w:rsid w:val="00A51CD2"/>
    <w:rsid w:val="00A52D83"/>
    <w:rsid w:val="00A5358B"/>
    <w:rsid w:val="00A538C1"/>
    <w:rsid w:val="00A540F5"/>
    <w:rsid w:val="00A554B3"/>
    <w:rsid w:val="00A57967"/>
    <w:rsid w:val="00A60E2B"/>
    <w:rsid w:val="00A60EE6"/>
    <w:rsid w:val="00A6186E"/>
    <w:rsid w:val="00A61E2E"/>
    <w:rsid w:val="00A63675"/>
    <w:rsid w:val="00A65F5E"/>
    <w:rsid w:val="00A6655D"/>
    <w:rsid w:val="00A673F2"/>
    <w:rsid w:val="00A67F7C"/>
    <w:rsid w:val="00A70596"/>
    <w:rsid w:val="00A70F65"/>
    <w:rsid w:val="00A7232C"/>
    <w:rsid w:val="00A72A34"/>
    <w:rsid w:val="00A72EC9"/>
    <w:rsid w:val="00A72F3B"/>
    <w:rsid w:val="00A779CF"/>
    <w:rsid w:val="00A80F3C"/>
    <w:rsid w:val="00A8163E"/>
    <w:rsid w:val="00A81AE1"/>
    <w:rsid w:val="00A83D22"/>
    <w:rsid w:val="00A8403B"/>
    <w:rsid w:val="00A84516"/>
    <w:rsid w:val="00A86912"/>
    <w:rsid w:val="00A8713C"/>
    <w:rsid w:val="00A91156"/>
    <w:rsid w:val="00A92337"/>
    <w:rsid w:val="00A9236C"/>
    <w:rsid w:val="00A95056"/>
    <w:rsid w:val="00A95846"/>
    <w:rsid w:val="00A96E5C"/>
    <w:rsid w:val="00A97E60"/>
    <w:rsid w:val="00AA0F38"/>
    <w:rsid w:val="00AA1AA6"/>
    <w:rsid w:val="00AA2179"/>
    <w:rsid w:val="00AA3015"/>
    <w:rsid w:val="00AA367E"/>
    <w:rsid w:val="00AA486C"/>
    <w:rsid w:val="00AA67D4"/>
    <w:rsid w:val="00AA7862"/>
    <w:rsid w:val="00AB1713"/>
    <w:rsid w:val="00AB21B5"/>
    <w:rsid w:val="00AB4C68"/>
    <w:rsid w:val="00AB6124"/>
    <w:rsid w:val="00AB6F95"/>
    <w:rsid w:val="00AC1410"/>
    <w:rsid w:val="00AC1FD2"/>
    <w:rsid w:val="00AC2464"/>
    <w:rsid w:val="00AC42F6"/>
    <w:rsid w:val="00AC5275"/>
    <w:rsid w:val="00AC5685"/>
    <w:rsid w:val="00AC7733"/>
    <w:rsid w:val="00AD055A"/>
    <w:rsid w:val="00AD469A"/>
    <w:rsid w:val="00AD605F"/>
    <w:rsid w:val="00AD6855"/>
    <w:rsid w:val="00AE0B35"/>
    <w:rsid w:val="00AE0E98"/>
    <w:rsid w:val="00AE171C"/>
    <w:rsid w:val="00AE246B"/>
    <w:rsid w:val="00AE4906"/>
    <w:rsid w:val="00AE49FD"/>
    <w:rsid w:val="00AE4B2B"/>
    <w:rsid w:val="00AE62D8"/>
    <w:rsid w:val="00AE6AB2"/>
    <w:rsid w:val="00AE72B3"/>
    <w:rsid w:val="00AE7907"/>
    <w:rsid w:val="00AF0AD8"/>
    <w:rsid w:val="00AF24DE"/>
    <w:rsid w:val="00AF3368"/>
    <w:rsid w:val="00AF3F55"/>
    <w:rsid w:val="00AF47D4"/>
    <w:rsid w:val="00AF56AB"/>
    <w:rsid w:val="00AF5890"/>
    <w:rsid w:val="00AF5AD1"/>
    <w:rsid w:val="00B00F12"/>
    <w:rsid w:val="00B02DD9"/>
    <w:rsid w:val="00B0431B"/>
    <w:rsid w:val="00B14FFD"/>
    <w:rsid w:val="00B2231D"/>
    <w:rsid w:val="00B23013"/>
    <w:rsid w:val="00B25BD8"/>
    <w:rsid w:val="00B27116"/>
    <w:rsid w:val="00B31164"/>
    <w:rsid w:val="00B318C5"/>
    <w:rsid w:val="00B31DA5"/>
    <w:rsid w:val="00B31FEF"/>
    <w:rsid w:val="00B321D2"/>
    <w:rsid w:val="00B32BA7"/>
    <w:rsid w:val="00B35321"/>
    <w:rsid w:val="00B37304"/>
    <w:rsid w:val="00B40243"/>
    <w:rsid w:val="00B425BE"/>
    <w:rsid w:val="00B42EF7"/>
    <w:rsid w:val="00B441F3"/>
    <w:rsid w:val="00B44488"/>
    <w:rsid w:val="00B4550C"/>
    <w:rsid w:val="00B4635F"/>
    <w:rsid w:val="00B472B4"/>
    <w:rsid w:val="00B4785D"/>
    <w:rsid w:val="00B5232E"/>
    <w:rsid w:val="00B54E98"/>
    <w:rsid w:val="00B5562C"/>
    <w:rsid w:val="00B569BF"/>
    <w:rsid w:val="00B57D61"/>
    <w:rsid w:val="00B602B3"/>
    <w:rsid w:val="00B63717"/>
    <w:rsid w:val="00B642B5"/>
    <w:rsid w:val="00B66BF3"/>
    <w:rsid w:val="00B67A0A"/>
    <w:rsid w:val="00B67BE3"/>
    <w:rsid w:val="00B7002F"/>
    <w:rsid w:val="00B71116"/>
    <w:rsid w:val="00B72FA1"/>
    <w:rsid w:val="00B73157"/>
    <w:rsid w:val="00B7407D"/>
    <w:rsid w:val="00B74481"/>
    <w:rsid w:val="00B769BC"/>
    <w:rsid w:val="00B76B58"/>
    <w:rsid w:val="00B7731D"/>
    <w:rsid w:val="00B802BD"/>
    <w:rsid w:val="00B83460"/>
    <w:rsid w:val="00B86B67"/>
    <w:rsid w:val="00B876A7"/>
    <w:rsid w:val="00B90AD1"/>
    <w:rsid w:val="00B926FB"/>
    <w:rsid w:val="00B929A0"/>
    <w:rsid w:val="00B93428"/>
    <w:rsid w:val="00B93BDE"/>
    <w:rsid w:val="00B94D81"/>
    <w:rsid w:val="00B9595C"/>
    <w:rsid w:val="00B97D66"/>
    <w:rsid w:val="00BA0C8B"/>
    <w:rsid w:val="00BA0C96"/>
    <w:rsid w:val="00BA171D"/>
    <w:rsid w:val="00BA3992"/>
    <w:rsid w:val="00BA41B0"/>
    <w:rsid w:val="00BA5153"/>
    <w:rsid w:val="00BA62C6"/>
    <w:rsid w:val="00BA6B12"/>
    <w:rsid w:val="00BA7BAE"/>
    <w:rsid w:val="00BB0059"/>
    <w:rsid w:val="00BB0921"/>
    <w:rsid w:val="00BB41EC"/>
    <w:rsid w:val="00BB477C"/>
    <w:rsid w:val="00BB4C8B"/>
    <w:rsid w:val="00BB5044"/>
    <w:rsid w:val="00BB5A38"/>
    <w:rsid w:val="00BB5B4D"/>
    <w:rsid w:val="00BB6847"/>
    <w:rsid w:val="00BB72FE"/>
    <w:rsid w:val="00BB76F1"/>
    <w:rsid w:val="00BC2256"/>
    <w:rsid w:val="00BC41C0"/>
    <w:rsid w:val="00BC4A2A"/>
    <w:rsid w:val="00BD033A"/>
    <w:rsid w:val="00BD0667"/>
    <w:rsid w:val="00BD1CF9"/>
    <w:rsid w:val="00BD2004"/>
    <w:rsid w:val="00BD2349"/>
    <w:rsid w:val="00BD2917"/>
    <w:rsid w:val="00BD29D6"/>
    <w:rsid w:val="00BD3CD4"/>
    <w:rsid w:val="00BD3D84"/>
    <w:rsid w:val="00BD70EE"/>
    <w:rsid w:val="00BD7493"/>
    <w:rsid w:val="00BD76EA"/>
    <w:rsid w:val="00BE52A4"/>
    <w:rsid w:val="00BE6051"/>
    <w:rsid w:val="00BE6488"/>
    <w:rsid w:val="00BE780F"/>
    <w:rsid w:val="00BF3AEC"/>
    <w:rsid w:val="00BF5CE6"/>
    <w:rsid w:val="00BF6ECB"/>
    <w:rsid w:val="00BF7CC8"/>
    <w:rsid w:val="00C01021"/>
    <w:rsid w:val="00C03EE3"/>
    <w:rsid w:val="00C0446F"/>
    <w:rsid w:val="00C06FEC"/>
    <w:rsid w:val="00C07101"/>
    <w:rsid w:val="00C12674"/>
    <w:rsid w:val="00C13264"/>
    <w:rsid w:val="00C1452D"/>
    <w:rsid w:val="00C14E46"/>
    <w:rsid w:val="00C164D6"/>
    <w:rsid w:val="00C207E8"/>
    <w:rsid w:val="00C22654"/>
    <w:rsid w:val="00C22673"/>
    <w:rsid w:val="00C23C36"/>
    <w:rsid w:val="00C2409F"/>
    <w:rsid w:val="00C24937"/>
    <w:rsid w:val="00C253BE"/>
    <w:rsid w:val="00C27FB5"/>
    <w:rsid w:val="00C3131B"/>
    <w:rsid w:val="00C328BB"/>
    <w:rsid w:val="00C3380C"/>
    <w:rsid w:val="00C365DD"/>
    <w:rsid w:val="00C36F7A"/>
    <w:rsid w:val="00C4018E"/>
    <w:rsid w:val="00C406D8"/>
    <w:rsid w:val="00C40A24"/>
    <w:rsid w:val="00C41078"/>
    <w:rsid w:val="00C41292"/>
    <w:rsid w:val="00C41E25"/>
    <w:rsid w:val="00C42802"/>
    <w:rsid w:val="00C42E0A"/>
    <w:rsid w:val="00C44A58"/>
    <w:rsid w:val="00C468DC"/>
    <w:rsid w:val="00C47052"/>
    <w:rsid w:val="00C471A3"/>
    <w:rsid w:val="00C47253"/>
    <w:rsid w:val="00C47E68"/>
    <w:rsid w:val="00C50E1C"/>
    <w:rsid w:val="00C54C2D"/>
    <w:rsid w:val="00C55FDA"/>
    <w:rsid w:val="00C60309"/>
    <w:rsid w:val="00C62D7B"/>
    <w:rsid w:val="00C64215"/>
    <w:rsid w:val="00C65967"/>
    <w:rsid w:val="00C66FFB"/>
    <w:rsid w:val="00C67325"/>
    <w:rsid w:val="00C71ABD"/>
    <w:rsid w:val="00C72041"/>
    <w:rsid w:val="00C7307F"/>
    <w:rsid w:val="00C73DD2"/>
    <w:rsid w:val="00C741BB"/>
    <w:rsid w:val="00C755CC"/>
    <w:rsid w:val="00C75F19"/>
    <w:rsid w:val="00C7793E"/>
    <w:rsid w:val="00C8064D"/>
    <w:rsid w:val="00C82C84"/>
    <w:rsid w:val="00C91A24"/>
    <w:rsid w:val="00C91B26"/>
    <w:rsid w:val="00C92680"/>
    <w:rsid w:val="00C942C6"/>
    <w:rsid w:val="00C94400"/>
    <w:rsid w:val="00C95D83"/>
    <w:rsid w:val="00C969C7"/>
    <w:rsid w:val="00C969D3"/>
    <w:rsid w:val="00C96C30"/>
    <w:rsid w:val="00CA09C5"/>
    <w:rsid w:val="00CA208F"/>
    <w:rsid w:val="00CA4DD9"/>
    <w:rsid w:val="00CA6AC6"/>
    <w:rsid w:val="00CB13DD"/>
    <w:rsid w:val="00CB3E6C"/>
    <w:rsid w:val="00CB6282"/>
    <w:rsid w:val="00CB6A9F"/>
    <w:rsid w:val="00CB7854"/>
    <w:rsid w:val="00CC0C3A"/>
    <w:rsid w:val="00CC24BE"/>
    <w:rsid w:val="00CC25E2"/>
    <w:rsid w:val="00CC2E21"/>
    <w:rsid w:val="00CC3878"/>
    <w:rsid w:val="00CC5FC3"/>
    <w:rsid w:val="00CC6A21"/>
    <w:rsid w:val="00CC7382"/>
    <w:rsid w:val="00CD021F"/>
    <w:rsid w:val="00CD19EC"/>
    <w:rsid w:val="00CD26D7"/>
    <w:rsid w:val="00CD617E"/>
    <w:rsid w:val="00CD6EDE"/>
    <w:rsid w:val="00CE398A"/>
    <w:rsid w:val="00CE47BB"/>
    <w:rsid w:val="00CE5BB6"/>
    <w:rsid w:val="00CE6DBC"/>
    <w:rsid w:val="00CE6FF1"/>
    <w:rsid w:val="00CF09DF"/>
    <w:rsid w:val="00CF0A30"/>
    <w:rsid w:val="00CF0C09"/>
    <w:rsid w:val="00CF3752"/>
    <w:rsid w:val="00CF3B5D"/>
    <w:rsid w:val="00CF42CB"/>
    <w:rsid w:val="00CF4AB1"/>
    <w:rsid w:val="00CF73A0"/>
    <w:rsid w:val="00D0012C"/>
    <w:rsid w:val="00D00C31"/>
    <w:rsid w:val="00D04C6E"/>
    <w:rsid w:val="00D0692D"/>
    <w:rsid w:val="00D07DF3"/>
    <w:rsid w:val="00D116B2"/>
    <w:rsid w:val="00D11E8D"/>
    <w:rsid w:val="00D1295F"/>
    <w:rsid w:val="00D14840"/>
    <w:rsid w:val="00D14FA9"/>
    <w:rsid w:val="00D1530F"/>
    <w:rsid w:val="00D161FB"/>
    <w:rsid w:val="00D16B16"/>
    <w:rsid w:val="00D16F14"/>
    <w:rsid w:val="00D17B25"/>
    <w:rsid w:val="00D213D6"/>
    <w:rsid w:val="00D213DB"/>
    <w:rsid w:val="00D21D25"/>
    <w:rsid w:val="00D256CA"/>
    <w:rsid w:val="00D26A38"/>
    <w:rsid w:val="00D26E98"/>
    <w:rsid w:val="00D319C7"/>
    <w:rsid w:val="00D322B1"/>
    <w:rsid w:val="00D32EE1"/>
    <w:rsid w:val="00D3312C"/>
    <w:rsid w:val="00D350B7"/>
    <w:rsid w:val="00D35D9B"/>
    <w:rsid w:val="00D369EA"/>
    <w:rsid w:val="00D437B3"/>
    <w:rsid w:val="00D43F92"/>
    <w:rsid w:val="00D442C2"/>
    <w:rsid w:val="00D45A9C"/>
    <w:rsid w:val="00D5020C"/>
    <w:rsid w:val="00D5164E"/>
    <w:rsid w:val="00D52831"/>
    <w:rsid w:val="00D53B27"/>
    <w:rsid w:val="00D53DCC"/>
    <w:rsid w:val="00D55451"/>
    <w:rsid w:val="00D564AF"/>
    <w:rsid w:val="00D6050D"/>
    <w:rsid w:val="00D6300C"/>
    <w:rsid w:val="00D64C3E"/>
    <w:rsid w:val="00D64D91"/>
    <w:rsid w:val="00D65037"/>
    <w:rsid w:val="00D669C5"/>
    <w:rsid w:val="00D7198B"/>
    <w:rsid w:val="00D74EE7"/>
    <w:rsid w:val="00D758F6"/>
    <w:rsid w:val="00D76A4B"/>
    <w:rsid w:val="00D76D56"/>
    <w:rsid w:val="00D805A2"/>
    <w:rsid w:val="00D805C4"/>
    <w:rsid w:val="00D8355C"/>
    <w:rsid w:val="00D838F1"/>
    <w:rsid w:val="00D85C8E"/>
    <w:rsid w:val="00D87839"/>
    <w:rsid w:val="00D90386"/>
    <w:rsid w:val="00D9093F"/>
    <w:rsid w:val="00D9374C"/>
    <w:rsid w:val="00D94337"/>
    <w:rsid w:val="00D9478F"/>
    <w:rsid w:val="00D9606D"/>
    <w:rsid w:val="00D96DAF"/>
    <w:rsid w:val="00D973D0"/>
    <w:rsid w:val="00D97F88"/>
    <w:rsid w:val="00DA2C62"/>
    <w:rsid w:val="00DA3817"/>
    <w:rsid w:val="00DA39C4"/>
    <w:rsid w:val="00DA3E37"/>
    <w:rsid w:val="00DA4914"/>
    <w:rsid w:val="00DA54F7"/>
    <w:rsid w:val="00DA7010"/>
    <w:rsid w:val="00DB083E"/>
    <w:rsid w:val="00DB1A59"/>
    <w:rsid w:val="00DB2E49"/>
    <w:rsid w:val="00DB3A1B"/>
    <w:rsid w:val="00DB4B12"/>
    <w:rsid w:val="00DB54D0"/>
    <w:rsid w:val="00DB5CD1"/>
    <w:rsid w:val="00DC0390"/>
    <w:rsid w:val="00DC0B79"/>
    <w:rsid w:val="00DC0E7D"/>
    <w:rsid w:val="00DC1109"/>
    <w:rsid w:val="00DC202B"/>
    <w:rsid w:val="00DC2525"/>
    <w:rsid w:val="00DC254A"/>
    <w:rsid w:val="00DC262B"/>
    <w:rsid w:val="00DC2A45"/>
    <w:rsid w:val="00DC3301"/>
    <w:rsid w:val="00DC5EAD"/>
    <w:rsid w:val="00DC5FCE"/>
    <w:rsid w:val="00DD0B46"/>
    <w:rsid w:val="00DD0EE0"/>
    <w:rsid w:val="00DD2AB9"/>
    <w:rsid w:val="00DD2F12"/>
    <w:rsid w:val="00DD35CE"/>
    <w:rsid w:val="00DD4315"/>
    <w:rsid w:val="00DD4726"/>
    <w:rsid w:val="00DD6F22"/>
    <w:rsid w:val="00DE00AD"/>
    <w:rsid w:val="00DE487F"/>
    <w:rsid w:val="00DF032E"/>
    <w:rsid w:val="00DF1E33"/>
    <w:rsid w:val="00DF2B38"/>
    <w:rsid w:val="00DF2DE4"/>
    <w:rsid w:val="00DF53A4"/>
    <w:rsid w:val="00DF6371"/>
    <w:rsid w:val="00DF66EA"/>
    <w:rsid w:val="00DF6EC3"/>
    <w:rsid w:val="00DF71F3"/>
    <w:rsid w:val="00E00F5A"/>
    <w:rsid w:val="00E02015"/>
    <w:rsid w:val="00E0239D"/>
    <w:rsid w:val="00E032C9"/>
    <w:rsid w:val="00E050B0"/>
    <w:rsid w:val="00E0581C"/>
    <w:rsid w:val="00E073A6"/>
    <w:rsid w:val="00E10683"/>
    <w:rsid w:val="00E12C51"/>
    <w:rsid w:val="00E132C5"/>
    <w:rsid w:val="00E13388"/>
    <w:rsid w:val="00E1417F"/>
    <w:rsid w:val="00E14567"/>
    <w:rsid w:val="00E15AD4"/>
    <w:rsid w:val="00E2006D"/>
    <w:rsid w:val="00E21094"/>
    <w:rsid w:val="00E222D0"/>
    <w:rsid w:val="00E23AED"/>
    <w:rsid w:val="00E23F23"/>
    <w:rsid w:val="00E2400A"/>
    <w:rsid w:val="00E26BC8"/>
    <w:rsid w:val="00E3226A"/>
    <w:rsid w:val="00E32549"/>
    <w:rsid w:val="00E33B2A"/>
    <w:rsid w:val="00E3592C"/>
    <w:rsid w:val="00E359F3"/>
    <w:rsid w:val="00E35C84"/>
    <w:rsid w:val="00E35D62"/>
    <w:rsid w:val="00E361B9"/>
    <w:rsid w:val="00E425BB"/>
    <w:rsid w:val="00E43230"/>
    <w:rsid w:val="00E440A4"/>
    <w:rsid w:val="00E453D8"/>
    <w:rsid w:val="00E46604"/>
    <w:rsid w:val="00E47582"/>
    <w:rsid w:val="00E478AB"/>
    <w:rsid w:val="00E47931"/>
    <w:rsid w:val="00E47E53"/>
    <w:rsid w:val="00E47F35"/>
    <w:rsid w:val="00E50B5E"/>
    <w:rsid w:val="00E50F86"/>
    <w:rsid w:val="00E51FC0"/>
    <w:rsid w:val="00E5228F"/>
    <w:rsid w:val="00E5274A"/>
    <w:rsid w:val="00E53DFA"/>
    <w:rsid w:val="00E53F0C"/>
    <w:rsid w:val="00E542D9"/>
    <w:rsid w:val="00E54701"/>
    <w:rsid w:val="00E54787"/>
    <w:rsid w:val="00E56BF5"/>
    <w:rsid w:val="00E60A34"/>
    <w:rsid w:val="00E61011"/>
    <w:rsid w:val="00E612D2"/>
    <w:rsid w:val="00E6130A"/>
    <w:rsid w:val="00E62465"/>
    <w:rsid w:val="00E66E9B"/>
    <w:rsid w:val="00E71BB7"/>
    <w:rsid w:val="00E71C94"/>
    <w:rsid w:val="00E72252"/>
    <w:rsid w:val="00E72528"/>
    <w:rsid w:val="00E72971"/>
    <w:rsid w:val="00E73285"/>
    <w:rsid w:val="00E7482D"/>
    <w:rsid w:val="00E75161"/>
    <w:rsid w:val="00E75F63"/>
    <w:rsid w:val="00E77973"/>
    <w:rsid w:val="00E77FC8"/>
    <w:rsid w:val="00E81247"/>
    <w:rsid w:val="00E820BA"/>
    <w:rsid w:val="00E82F18"/>
    <w:rsid w:val="00E82F24"/>
    <w:rsid w:val="00E837EC"/>
    <w:rsid w:val="00E84873"/>
    <w:rsid w:val="00E86642"/>
    <w:rsid w:val="00E8715F"/>
    <w:rsid w:val="00E91782"/>
    <w:rsid w:val="00E919C7"/>
    <w:rsid w:val="00E921ED"/>
    <w:rsid w:val="00E92AFA"/>
    <w:rsid w:val="00E93182"/>
    <w:rsid w:val="00E93B5C"/>
    <w:rsid w:val="00E95F9A"/>
    <w:rsid w:val="00E96365"/>
    <w:rsid w:val="00EA04F4"/>
    <w:rsid w:val="00EA183D"/>
    <w:rsid w:val="00EA3B57"/>
    <w:rsid w:val="00EA5BB0"/>
    <w:rsid w:val="00EA6D3F"/>
    <w:rsid w:val="00EA7E35"/>
    <w:rsid w:val="00EB0438"/>
    <w:rsid w:val="00EB10D3"/>
    <w:rsid w:val="00EB1F1A"/>
    <w:rsid w:val="00EB3EB5"/>
    <w:rsid w:val="00EB4D0B"/>
    <w:rsid w:val="00EB6713"/>
    <w:rsid w:val="00EC06AD"/>
    <w:rsid w:val="00EC4072"/>
    <w:rsid w:val="00EC422E"/>
    <w:rsid w:val="00EC484C"/>
    <w:rsid w:val="00EC5030"/>
    <w:rsid w:val="00EC77EF"/>
    <w:rsid w:val="00ED07BA"/>
    <w:rsid w:val="00ED18AB"/>
    <w:rsid w:val="00ED3053"/>
    <w:rsid w:val="00ED36C7"/>
    <w:rsid w:val="00ED631C"/>
    <w:rsid w:val="00ED7F91"/>
    <w:rsid w:val="00EE07E8"/>
    <w:rsid w:val="00EE31B0"/>
    <w:rsid w:val="00EE4E74"/>
    <w:rsid w:val="00EE5C9A"/>
    <w:rsid w:val="00EE65E6"/>
    <w:rsid w:val="00EE740F"/>
    <w:rsid w:val="00EF0F7C"/>
    <w:rsid w:val="00EF18C1"/>
    <w:rsid w:val="00EF3F41"/>
    <w:rsid w:val="00EF42C0"/>
    <w:rsid w:val="00EF7F75"/>
    <w:rsid w:val="00F00D8D"/>
    <w:rsid w:val="00F01669"/>
    <w:rsid w:val="00F0232F"/>
    <w:rsid w:val="00F02446"/>
    <w:rsid w:val="00F03366"/>
    <w:rsid w:val="00F0375B"/>
    <w:rsid w:val="00F03D69"/>
    <w:rsid w:val="00F04624"/>
    <w:rsid w:val="00F04821"/>
    <w:rsid w:val="00F04D4C"/>
    <w:rsid w:val="00F0620D"/>
    <w:rsid w:val="00F07596"/>
    <w:rsid w:val="00F102FE"/>
    <w:rsid w:val="00F115C9"/>
    <w:rsid w:val="00F12871"/>
    <w:rsid w:val="00F12B94"/>
    <w:rsid w:val="00F13C91"/>
    <w:rsid w:val="00F14171"/>
    <w:rsid w:val="00F142B3"/>
    <w:rsid w:val="00F152D3"/>
    <w:rsid w:val="00F15DBD"/>
    <w:rsid w:val="00F16D44"/>
    <w:rsid w:val="00F20E4B"/>
    <w:rsid w:val="00F2227E"/>
    <w:rsid w:val="00F2258F"/>
    <w:rsid w:val="00F23267"/>
    <w:rsid w:val="00F265C1"/>
    <w:rsid w:val="00F269C2"/>
    <w:rsid w:val="00F31AEA"/>
    <w:rsid w:val="00F31FB2"/>
    <w:rsid w:val="00F32746"/>
    <w:rsid w:val="00F32BFE"/>
    <w:rsid w:val="00F332F5"/>
    <w:rsid w:val="00F34C1F"/>
    <w:rsid w:val="00F34F4F"/>
    <w:rsid w:val="00F354C7"/>
    <w:rsid w:val="00F37C61"/>
    <w:rsid w:val="00F4239C"/>
    <w:rsid w:val="00F42902"/>
    <w:rsid w:val="00F42F03"/>
    <w:rsid w:val="00F46700"/>
    <w:rsid w:val="00F46999"/>
    <w:rsid w:val="00F50183"/>
    <w:rsid w:val="00F526FB"/>
    <w:rsid w:val="00F53199"/>
    <w:rsid w:val="00F53436"/>
    <w:rsid w:val="00F553AD"/>
    <w:rsid w:val="00F571D1"/>
    <w:rsid w:val="00F57643"/>
    <w:rsid w:val="00F576DD"/>
    <w:rsid w:val="00F60810"/>
    <w:rsid w:val="00F63E77"/>
    <w:rsid w:val="00F6485A"/>
    <w:rsid w:val="00F648A0"/>
    <w:rsid w:val="00F65049"/>
    <w:rsid w:val="00F656D7"/>
    <w:rsid w:val="00F6602F"/>
    <w:rsid w:val="00F661EA"/>
    <w:rsid w:val="00F70894"/>
    <w:rsid w:val="00F7172D"/>
    <w:rsid w:val="00F72048"/>
    <w:rsid w:val="00F80631"/>
    <w:rsid w:val="00F81332"/>
    <w:rsid w:val="00F81B22"/>
    <w:rsid w:val="00F84564"/>
    <w:rsid w:val="00F8522E"/>
    <w:rsid w:val="00F879A5"/>
    <w:rsid w:val="00F87A8C"/>
    <w:rsid w:val="00F913E6"/>
    <w:rsid w:val="00F91421"/>
    <w:rsid w:val="00F92A29"/>
    <w:rsid w:val="00F92B6B"/>
    <w:rsid w:val="00F93B8E"/>
    <w:rsid w:val="00F94603"/>
    <w:rsid w:val="00F957DF"/>
    <w:rsid w:val="00F95D1C"/>
    <w:rsid w:val="00FA0ED3"/>
    <w:rsid w:val="00FA3E9C"/>
    <w:rsid w:val="00FA413F"/>
    <w:rsid w:val="00FA498A"/>
    <w:rsid w:val="00FA4D66"/>
    <w:rsid w:val="00FA5474"/>
    <w:rsid w:val="00FA5806"/>
    <w:rsid w:val="00FA6C56"/>
    <w:rsid w:val="00FA730F"/>
    <w:rsid w:val="00FA77A5"/>
    <w:rsid w:val="00FA7B5D"/>
    <w:rsid w:val="00FB04AC"/>
    <w:rsid w:val="00FB08B1"/>
    <w:rsid w:val="00FB20EC"/>
    <w:rsid w:val="00FB4783"/>
    <w:rsid w:val="00FB5216"/>
    <w:rsid w:val="00FB6F9F"/>
    <w:rsid w:val="00FC07D3"/>
    <w:rsid w:val="00FC084E"/>
    <w:rsid w:val="00FC19FF"/>
    <w:rsid w:val="00FC331A"/>
    <w:rsid w:val="00FC619D"/>
    <w:rsid w:val="00FC6E75"/>
    <w:rsid w:val="00FC70D4"/>
    <w:rsid w:val="00FD0228"/>
    <w:rsid w:val="00FD0D2F"/>
    <w:rsid w:val="00FD0D7A"/>
    <w:rsid w:val="00FD2498"/>
    <w:rsid w:val="00FD2837"/>
    <w:rsid w:val="00FD2B51"/>
    <w:rsid w:val="00FD4863"/>
    <w:rsid w:val="00FD4E8D"/>
    <w:rsid w:val="00FD64CB"/>
    <w:rsid w:val="00FD7CA5"/>
    <w:rsid w:val="00FE0369"/>
    <w:rsid w:val="00FE092E"/>
    <w:rsid w:val="00FE0C79"/>
    <w:rsid w:val="00FE0C9C"/>
    <w:rsid w:val="00FE2D69"/>
    <w:rsid w:val="00FE49D3"/>
    <w:rsid w:val="00FE570C"/>
    <w:rsid w:val="00FE5D3F"/>
    <w:rsid w:val="00FF0AD7"/>
    <w:rsid w:val="00FF1604"/>
    <w:rsid w:val="00FF3428"/>
    <w:rsid w:val="00FF3780"/>
    <w:rsid w:val="00FF4D08"/>
    <w:rsid w:val="00FF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E34FB4"/>
  <w15:docId w15:val="{E91D3A60-4D91-4F5C-B527-87B3CED90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aditional Arabic" w:eastAsia="Calibri" w:hAnsi="Traditional Arabic" w:cs="Times New Roman"/>
        <w:lang w:val="en-US" w:eastAsia="en-US"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805C4"/>
    <w:rPr>
      <w:rFonts w:ascii="Times New Roman" w:hAnsi="Times New Roman"/>
      <w:sz w:val="24"/>
      <w:szCs w:val="24"/>
    </w:rPr>
  </w:style>
  <w:style w:type="paragraph" w:styleId="Heading1">
    <w:name w:val="heading 1"/>
    <w:basedOn w:val="Normal"/>
    <w:next w:val="Normal"/>
    <w:link w:val="Heading1Char"/>
    <w:qFormat/>
    <w:rsid w:val="00CF73A0"/>
    <w:pPr>
      <w:keepNext/>
      <w:overflowPunct w:val="0"/>
      <w:autoSpaceDE w:val="0"/>
      <w:autoSpaceDN w:val="0"/>
      <w:adjustRightInd w:val="0"/>
      <w:spacing w:before="240" w:after="60"/>
      <w:textAlignment w:val="baseline"/>
      <w:outlineLvl w:val="0"/>
    </w:pPr>
    <w:rPr>
      <w:rFonts w:ascii="Arial" w:hAnsi="Arial" w:cs="Arial"/>
      <w:b/>
      <w:bCs/>
      <w:kern w:val="32"/>
      <w:sz w:val="32"/>
      <w:szCs w:val="32"/>
    </w:rPr>
  </w:style>
  <w:style w:type="paragraph" w:styleId="Heading2">
    <w:name w:val="heading 2"/>
    <w:basedOn w:val="Normal"/>
    <w:next w:val="Normal"/>
    <w:link w:val="Heading2Char"/>
    <w:qFormat/>
    <w:rsid w:val="00D805C4"/>
    <w:pPr>
      <w:keepNext/>
      <w:jc w:val="center"/>
      <w:outlineLvl w:val="1"/>
    </w:pPr>
    <w:rPr>
      <w:b/>
      <w:smallCaps/>
    </w:rPr>
  </w:style>
  <w:style w:type="paragraph" w:styleId="Heading3">
    <w:name w:val="heading 3"/>
    <w:basedOn w:val="Normal"/>
    <w:next w:val="Normal"/>
    <w:link w:val="Heading3Char"/>
    <w:qFormat/>
    <w:rsid w:val="00D805C4"/>
    <w:pPr>
      <w:keepNext/>
      <w:ind w:left="1080"/>
      <w:outlineLvl w:val="2"/>
    </w:pPr>
    <w:rPr>
      <w:u w:val="single"/>
    </w:rPr>
  </w:style>
  <w:style w:type="paragraph" w:styleId="Heading4">
    <w:name w:val="heading 4"/>
    <w:basedOn w:val="Normal"/>
    <w:next w:val="Normal"/>
    <w:link w:val="Heading4Char"/>
    <w:qFormat/>
    <w:rsid w:val="00D805C4"/>
    <w:pPr>
      <w:keepNext/>
      <w:jc w:val="right"/>
      <w:outlineLvl w:val="3"/>
    </w:pPr>
    <w:rPr>
      <w:b/>
      <w:u w:val="single"/>
    </w:rPr>
  </w:style>
  <w:style w:type="paragraph" w:styleId="Heading5">
    <w:name w:val="heading 5"/>
    <w:basedOn w:val="Normal"/>
    <w:next w:val="Normal"/>
    <w:link w:val="Heading5Char"/>
    <w:qFormat/>
    <w:rsid w:val="00D805C4"/>
    <w:pPr>
      <w:keepNext/>
      <w:keepLines/>
      <w:spacing w:before="200"/>
      <w:outlineLvl w:val="4"/>
    </w:pPr>
    <w:rPr>
      <w:rFonts w:ascii="Cambria" w:hAnsi="Cambria"/>
      <w:color w:val="243F60"/>
    </w:rPr>
  </w:style>
  <w:style w:type="paragraph" w:styleId="Heading7">
    <w:name w:val="heading 7"/>
    <w:basedOn w:val="Normal"/>
    <w:next w:val="Normal"/>
    <w:link w:val="Heading7Char"/>
    <w:qFormat/>
    <w:rsid w:val="00226ADB"/>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D805C4"/>
    <w:rPr>
      <w:rFonts w:ascii="Times New Roman" w:hAnsi="Times New Roman" w:cs="Times New Roman"/>
      <w:b/>
      <w:smallCaps/>
      <w:sz w:val="24"/>
      <w:szCs w:val="24"/>
    </w:rPr>
  </w:style>
  <w:style w:type="character" w:customStyle="1" w:styleId="Heading3Char">
    <w:name w:val="Heading 3 Char"/>
    <w:basedOn w:val="DefaultParagraphFont"/>
    <w:link w:val="Heading3"/>
    <w:locked/>
    <w:rsid w:val="00D805C4"/>
    <w:rPr>
      <w:rFonts w:ascii="Times New Roman" w:hAnsi="Times New Roman" w:cs="Times New Roman"/>
      <w:sz w:val="24"/>
      <w:szCs w:val="24"/>
      <w:u w:val="single"/>
    </w:rPr>
  </w:style>
  <w:style w:type="character" w:customStyle="1" w:styleId="Heading4Char">
    <w:name w:val="Heading 4 Char"/>
    <w:basedOn w:val="DefaultParagraphFont"/>
    <w:link w:val="Heading4"/>
    <w:locked/>
    <w:rsid w:val="00D805C4"/>
    <w:rPr>
      <w:rFonts w:ascii="Times New Roman" w:hAnsi="Times New Roman" w:cs="Times New Roman"/>
      <w:b/>
      <w:sz w:val="24"/>
      <w:szCs w:val="24"/>
      <w:u w:val="single"/>
    </w:rPr>
  </w:style>
  <w:style w:type="paragraph" w:customStyle="1" w:styleId="ChapterNumber">
    <w:name w:val="ChapterNumber"/>
    <w:basedOn w:val="Normal"/>
    <w:next w:val="Normal"/>
    <w:rsid w:val="00D805C4"/>
    <w:pPr>
      <w:spacing w:after="360"/>
    </w:pPr>
  </w:style>
  <w:style w:type="paragraph" w:styleId="BodyText">
    <w:name w:val="Body Text"/>
    <w:basedOn w:val="Normal"/>
    <w:link w:val="BodyTextChar"/>
    <w:rsid w:val="00D805C4"/>
    <w:pPr>
      <w:tabs>
        <w:tab w:val="center" w:pos="4680"/>
      </w:tabs>
      <w:spacing w:line="275" w:lineRule="atLeast"/>
      <w:jc w:val="center"/>
    </w:pPr>
    <w:rPr>
      <w:b/>
    </w:rPr>
  </w:style>
  <w:style w:type="character" w:customStyle="1" w:styleId="BodyTextChar">
    <w:name w:val="Body Text Char"/>
    <w:basedOn w:val="DefaultParagraphFont"/>
    <w:link w:val="BodyText"/>
    <w:locked/>
    <w:rsid w:val="00D805C4"/>
    <w:rPr>
      <w:rFonts w:ascii="Times New Roman" w:hAnsi="Times New Roman" w:cs="Times New Roman"/>
      <w:b/>
      <w:sz w:val="24"/>
      <w:szCs w:val="24"/>
    </w:rPr>
  </w:style>
  <w:style w:type="paragraph" w:styleId="BodyTextIndent">
    <w:name w:val="Body Text Indent"/>
    <w:basedOn w:val="Normal"/>
    <w:link w:val="BodyTextIndentChar"/>
    <w:rsid w:val="00D805C4"/>
    <w:pPr>
      <w:tabs>
        <w:tab w:val="left" w:pos="0"/>
        <w:tab w:val="right" w:leader="dot" w:pos="8640"/>
      </w:tabs>
      <w:ind w:hanging="720"/>
      <w:jc w:val="both"/>
    </w:pPr>
  </w:style>
  <w:style w:type="character" w:customStyle="1" w:styleId="BodyTextIndentChar">
    <w:name w:val="Body Text Indent Char"/>
    <w:basedOn w:val="DefaultParagraphFont"/>
    <w:link w:val="BodyTextIndent"/>
    <w:locked/>
    <w:rsid w:val="00D805C4"/>
    <w:rPr>
      <w:rFonts w:ascii="Times New Roman" w:hAnsi="Times New Roman" w:cs="Times New Roman"/>
      <w:sz w:val="24"/>
      <w:szCs w:val="24"/>
    </w:rPr>
  </w:style>
  <w:style w:type="paragraph" w:styleId="BodyTextIndent2">
    <w:name w:val="Body Text Indent 2"/>
    <w:basedOn w:val="Normal"/>
    <w:link w:val="BodyTextIndent2Char"/>
    <w:rsid w:val="00D805C4"/>
    <w:pPr>
      <w:ind w:left="1440" w:hanging="720"/>
    </w:pPr>
  </w:style>
  <w:style w:type="character" w:customStyle="1" w:styleId="BodyTextIndent2Char">
    <w:name w:val="Body Text Indent 2 Char"/>
    <w:basedOn w:val="DefaultParagraphFont"/>
    <w:link w:val="BodyTextIndent2"/>
    <w:locked/>
    <w:rsid w:val="00D805C4"/>
    <w:rPr>
      <w:rFonts w:ascii="Times New Roman" w:hAnsi="Times New Roman" w:cs="Times New Roman"/>
      <w:sz w:val="24"/>
      <w:szCs w:val="24"/>
    </w:rPr>
  </w:style>
  <w:style w:type="paragraph" w:styleId="BodyText2">
    <w:name w:val="Body Text 2"/>
    <w:basedOn w:val="Normal"/>
    <w:link w:val="BodyText2Char"/>
    <w:rsid w:val="00D805C4"/>
    <w:pPr>
      <w:jc w:val="both"/>
    </w:pPr>
  </w:style>
  <w:style w:type="character" w:customStyle="1" w:styleId="BodyText2Char">
    <w:name w:val="Body Text 2 Char"/>
    <w:basedOn w:val="DefaultParagraphFont"/>
    <w:link w:val="BodyText2"/>
    <w:locked/>
    <w:rsid w:val="00D805C4"/>
    <w:rPr>
      <w:rFonts w:ascii="Times New Roman" w:hAnsi="Times New Roman" w:cs="Times New Roman"/>
      <w:sz w:val="24"/>
      <w:szCs w:val="24"/>
    </w:rPr>
  </w:style>
  <w:style w:type="paragraph" w:styleId="Header">
    <w:name w:val="header"/>
    <w:basedOn w:val="Normal"/>
    <w:link w:val="HeaderChar"/>
    <w:rsid w:val="00D805C4"/>
    <w:pPr>
      <w:tabs>
        <w:tab w:val="center" w:pos="4320"/>
        <w:tab w:val="right" w:pos="8640"/>
      </w:tabs>
    </w:pPr>
  </w:style>
  <w:style w:type="character" w:customStyle="1" w:styleId="HeaderChar">
    <w:name w:val="Header Char"/>
    <w:basedOn w:val="DefaultParagraphFont"/>
    <w:link w:val="Header"/>
    <w:locked/>
    <w:rsid w:val="00D805C4"/>
    <w:rPr>
      <w:rFonts w:ascii="Times New Roman" w:hAnsi="Times New Roman" w:cs="Times New Roman"/>
      <w:sz w:val="24"/>
      <w:szCs w:val="24"/>
    </w:rPr>
  </w:style>
  <w:style w:type="paragraph" w:customStyle="1" w:styleId="Heading41">
    <w:name w:val="Heading 4.1"/>
    <w:basedOn w:val="Heading5"/>
    <w:rsid w:val="00D805C4"/>
    <w:pPr>
      <w:keepLines w:val="0"/>
      <w:spacing w:before="0"/>
      <w:ind w:left="720" w:firstLine="360"/>
      <w:jc w:val="center"/>
    </w:pPr>
    <w:rPr>
      <w:rFonts w:ascii="Times New Roman" w:hAnsi="Times New Roman"/>
      <w:b/>
      <w:color w:val="auto"/>
      <w:u w:val="single"/>
    </w:rPr>
  </w:style>
  <w:style w:type="character" w:customStyle="1" w:styleId="Heading5Char">
    <w:name w:val="Heading 5 Char"/>
    <w:basedOn w:val="DefaultParagraphFont"/>
    <w:link w:val="Heading5"/>
    <w:semiHidden/>
    <w:locked/>
    <w:rsid w:val="00D805C4"/>
    <w:rPr>
      <w:rFonts w:ascii="Cambria" w:hAnsi="Cambria" w:cs="Times New Roman"/>
      <w:color w:val="243F60"/>
      <w:sz w:val="24"/>
      <w:szCs w:val="24"/>
    </w:rPr>
  </w:style>
  <w:style w:type="paragraph" w:styleId="ListParagraph">
    <w:name w:val="List Paragraph"/>
    <w:basedOn w:val="Normal"/>
    <w:uiPriority w:val="34"/>
    <w:qFormat/>
    <w:rsid w:val="00C942C6"/>
    <w:pPr>
      <w:ind w:left="720"/>
      <w:contextualSpacing/>
    </w:pPr>
  </w:style>
  <w:style w:type="paragraph" w:customStyle="1" w:styleId="Sub-ClauseText">
    <w:name w:val="Sub-Clause Text"/>
    <w:basedOn w:val="Normal"/>
    <w:rsid w:val="00C942C6"/>
    <w:pPr>
      <w:spacing w:before="120" w:after="120"/>
      <w:jc w:val="both"/>
    </w:pPr>
    <w:rPr>
      <w:spacing w:val="-4"/>
      <w:szCs w:val="20"/>
    </w:rPr>
  </w:style>
  <w:style w:type="character" w:styleId="Hyperlink">
    <w:name w:val="Hyperlink"/>
    <w:basedOn w:val="DefaultParagraphFont"/>
    <w:rsid w:val="00970165"/>
    <w:rPr>
      <w:rFonts w:cs="Times New Roman"/>
      <w:color w:val="0000FF"/>
      <w:u w:val="single"/>
    </w:rPr>
  </w:style>
  <w:style w:type="paragraph" w:styleId="FootnoteText">
    <w:name w:val="footnote text"/>
    <w:basedOn w:val="Normal"/>
    <w:link w:val="FootnoteTextChar"/>
    <w:semiHidden/>
    <w:rsid w:val="00970165"/>
    <w:pPr>
      <w:jc w:val="both"/>
    </w:pPr>
    <w:rPr>
      <w:sz w:val="20"/>
      <w:szCs w:val="20"/>
    </w:rPr>
  </w:style>
  <w:style w:type="character" w:customStyle="1" w:styleId="FootnoteTextChar">
    <w:name w:val="Footnote Text Char"/>
    <w:basedOn w:val="DefaultParagraphFont"/>
    <w:link w:val="FootnoteText"/>
    <w:semiHidden/>
    <w:locked/>
    <w:rsid w:val="00970165"/>
    <w:rPr>
      <w:rFonts w:ascii="Times New Roman" w:hAnsi="Times New Roman" w:cs="Times New Roman"/>
      <w:sz w:val="20"/>
      <w:szCs w:val="20"/>
    </w:rPr>
  </w:style>
  <w:style w:type="character" w:styleId="FootnoteReference">
    <w:name w:val="footnote reference"/>
    <w:basedOn w:val="DefaultParagraphFont"/>
    <w:semiHidden/>
    <w:rsid w:val="00970165"/>
    <w:rPr>
      <w:rFonts w:cs="Times New Roman"/>
      <w:vertAlign w:val="superscript"/>
    </w:rPr>
  </w:style>
  <w:style w:type="table" w:styleId="TableGrid">
    <w:name w:val="Table Grid"/>
    <w:basedOn w:val="TableNormal"/>
    <w:uiPriority w:val="59"/>
    <w:rsid w:val="009023F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F20E4B"/>
    <w:rPr>
      <w:rFonts w:cs="Times New Roman"/>
      <w:sz w:val="16"/>
      <w:szCs w:val="16"/>
    </w:rPr>
  </w:style>
  <w:style w:type="paragraph" w:styleId="CommentText">
    <w:name w:val="annotation text"/>
    <w:basedOn w:val="Normal"/>
    <w:link w:val="CommentTextChar"/>
    <w:semiHidden/>
    <w:rsid w:val="00F20E4B"/>
    <w:rPr>
      <w:sz w:val="20"/>
      <w:szCs w:val="20"/>
    </w:rPr>
  </w:style>
  <w:style w:type="character" w:customStyle="1" w:styleId="CommentTextChar">
    <w:name w:val="Comment Text Char"/>
    <w:basedOn w:val="DefaultParagraphFont"/>
    <w:link w:val="CommentText"/>
    <w:semiHidden/>
    <w:locked/>
    <w:rsid w:val="00F20E4B"/>
    <w:rPr>
      <w:rFonts w:ascii="Times New Roman" w:hAnsi="Times New Roman" w:cs="Times New Roman"/>
    </w:rPr>
  </w:style>
  <w:style w:type="paragraph" w:styleId="CommentSubject">
    <w:name w:val="annotation subject"/>
    <w:basedOn w:val="CommentText"/>
    <w:next w:val="CommentText"/>
    <w:link w:val="CommentSubjectChar"/>
    <w:semiHidden/>
    <w:rsid w:val="00F20E4B"/>
    <w:rPr>
      <w:b/>
      <w:bCs/>
    </w:rPr>
  </w:style>
  <w:style w:type="character" w:customStyle="1" w:styleId="CommentSubjectChar">
    <w:name w:val="Comment Subject Char"/>
    <w:basedOn w:val="CommentTextChar"/>
    <w:link w:val="CommentSubject"/>
    <w:semiHidden/>
    <w:locked/>
    <w:rsid w:val="00F20E4B"/>
    <w:rPr>
      <w:rFonts w:ascii="Times New Roman" w:hAnsi="Times New Roman" w:cs="Times New Roman"/>
      <w:b/>
      <w:bCs/>
    </w:rPr>
  </w:style>
  <w:style w:type="paragraph" w:styleId="BalloonText">
    <w:name w:val="Balloon Text"/>
    <w:basedOn w:val="Normal"/>
    <w:link w:val="BalloonTextChar"/>
    <w:semiHidden/>
    <w:rsid w:val="00F20E4B"/>
    <w:rPr>
      <w:rFonts w:ascii="Tahoma" w:hAnsi="Tahoma" w:cs="Tahoma"/>
      <w:sz w:val="16"/>
      <w:szCs w:val="16"/>
    </w:rPr>
  </w:style>
  <w:style w:type="character" w:customStyle="1" w:styleId="BalloonTextChar">
    <w:name w:val="Balloon Text Char"/>
    <w:basedOn w:val="DefaultParagraphFont"/>
    <w:link w:val="BalloonText"/>
    <w:semiHidden/>
    <w:locked/>
    <w:rsid w:val="00F20E4B"/>
    <w:rPr>
      <w:rFonts w:ascii="Tahoma" w:hAnsi="Tahoma" w:cs="Tahoma"/>
      <w:sz w:val="16"/>
      <w:szCs w:val="16"/>
    </w:rPr>
  </w:style>
  <w:style w:type="paragraph" w:customStyle="1" w:styleId="ZchnZchn1">
    <w:name w:val="Zchn Zchn1"/>
    <w:basedOn w:val="Normal"/>
    <w:rsid w:val="002F740A"/>
    <w:pPr>
      <w:spacing w:after="160" w:line="240" w:lineRule="exact"/>
    </w:pPr>
    <w:rPr>
      <w:rFonts w:ascii="Verdana" w:hAnsi="Verdana"/>
      <w:sz w:val="20"/>
      <w:szCs w:val="20"/>
      <w:lang w:val="en-GB"/>
    </w:rPr>
  </w:style>
  <w:style w:type="paragraph" w:customStyle="1" w:styleId="ZchnZchn11">
    <w:name w:val="Zchn Zchn11"/>
    <w:basedOn w:val="Normal"/>
    <w:rsid w:val="002F740A"/>
    <w:pPr>
      <w:spacing w:after="160" w:line="240" w:lineRule="exact"/>
    </w:pPr>
    <w:rPr>
      <w:rFonts w:ascii="Verdana" w:hAnsi="Verdana"/>
      <w:sz w:val="20"/>
      <w:szCs w:val="20"/>
      <w:lang w:val="en-GB"/>
    </w:rPr>
  </w:style>
  <w:style w:type="paragraph" w:customStyle="1" w:styleId="BankNormal">
    <w:name w:val="BankNormal"/>
    <w:basedOn w:val="Normal"/>
    <w:rsid w:val="00852AF5"/>
    <w:pPr>
      <w:spacing w:after="240"/>
    </w:pPr>
  </w:style>
  <w:style w:type="paragraph" w:styleId="NoSpacing">
    <w:name w:val="No Spacing"/>
    <w:qFormat/>
    <w:rsid w:val="00340005"/>
    <w:rPr>
      <w:rFonts w:ascii="Calibri" w:eastAsia="Times New Roman" w:hAnsi="Calibri"/>
      <w:sz w:val="22"/>
      <w:szCs w:val="22"/>
    </w:rPr>
  </w:style>
  <w:style w:type="character" w:customStyle="1" w:styleId="Heading1Char">
    <w:name w:val="Heading 1 Char"/>
    <w:basedOn w:val="DefaultParagraphFont"/>
    <w:link w:val="Heading1"/>
    <w:locked/>
    <w:rsid w:val="00CF73A0"/>
    <w:rPr>
      <w:rFonts w:ascii="Arial" w:hAnsi="Arial" w:cs="Arial"/>
      <w:b/>
      <w:bCs/>
      <w:kern w:val="32"/>
      <w:sz w:val="32"/>
      <w:szCs w:val="32"/>
    </w:rPr>
  </w:style>
  <w:style w:type="character" w:customStyle="1" w:styleId="Heading7Char">
    <w:name w:val="Heading 7 Char"/>
    <w:basedOn w:val="DefaultParagraphFont"/>
    <w:link w:val="Heading7"/>
    <w:semiHidden/>
    <w:locked/>
    <w:rsid w:val="00226ADB"/>
    <w:rPr>
      <w:rFonts w:ascii="Calibri" w:hAnsi="Calibri" w:cs="Times New Roman"/>
      <w:sz w:val="24"/>
      <w:szCs w:val="24"/>
    </w:rPr>
  </w:style>
  <w:style w:type="character" w:customStyle="1" w:styleId="apple-style-span">
    <w:name w:val="apple-style-span"/>
    <w:basedOn w:val="DefaultParagraphFont"/>
    <w:rsid w:val="00DD4726"/>
    <w:rPr>
      <w:rFonts w:cs="Times New Roman"/>
    </w:rPr>
  </w:style>
  <w:style w:type="character" w:customStyle="1" w:styleId="apple-converted-space">
    <w:name w:val="apple-converted-space"/>
    <w:basedOn w:val="DefaultParagraphFont"/>
    <w:rsid w:val="00DD4726"/>
    <w:rPr>
      <w:rFonts w:cs="Times New Roman"/>
    </w:rPr>
  </w:style>
  <w:style w:type="paragraph" w:customStyle="1" w:styleId="MyStyle">
    <w:name w:val="My Style"/>
    <w:basedOn w:val="Normal"/>
    <w:rsid w:val="00FF0AD7"/>
    <w:pPr>
      <w:spacing w:line="312" w:lineRule="auto"/>
      <w:ind w:firstLine="709"/>
    </w:pPr>
    <w:rPr>
      <w:rFonts w:ascii="Arial LatArm" w:hAnsi="Arial LatArm"/>
      <w:lang w:eastAsia="ru-RU"/>
    </w:rPr>
  </w:style>
  <w:style w:type="table" w:styleId="TableTheme">
    <w:name w:val="Table Theme"/>
    <w:basedOn w:val="TableNormal"/>
    <w:rsid w:val="00FF0AD7"/>
    <w:pPr>
      <w:jc w:val="center"/>
    </w:pPr>
    <w:rPr>
      <w:rFonts w:ascii="Arial LatArm" w:hAnsi="Arial LatAr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FF0AD7"/>
    <w:pPr>
      <w:tabs>
        <w:tab w:val="center" w:pos="4153"/>
        <w:tab w:val="right" w:pos="8306"/>
      </w:tabs>
    </w:pPr>
    <w:rPr>
      <w:rFonts w:ascii="Arial Armenian" w:hAnsi="Arial Armenian"/>
      <w:lang w:val="ru-RU" w:eastAsia="ru-RU"/>
    </w:rPr>
  </w:style>
  <w:style w:type="character" w:customStyle="1" w:styleId="FooterChar">
    <w:name w:val="Footer Char"/>
    <w:basedOn w:val="DefaultParagraphFont"/>
    <w:link w:val="Footer"/>
    <w:locked/>
    <w:rsid w:val="00FF0AD7"/>
    <w:rPr>
      <w:rFonts w:ascii="Arial Armenian" w:hAnsi="Arial Armenian" w:cs="Times New Roman"/>
      <w:sz w:val="24"/>
      <w:szCs w:val="24"/>
      <w:lang w:val="ru-RU" w:eastAsia="ru-RU"/>
    </w:rPr>
  </w:style>
  <w:style w:type="character" w:styleId="PageNumber">
    <w:name w:val="page number"/>
    <w:basedOn w:val="DefaultParagraphFont"/>
    <w:rsid w:val="00FF0AD7"/>
    <w:rPr>
      <w:rFonts w:cs="Times New Roman"/>
    </w:rPr>
  </w:style>
  <w:style w:type="paragraph" w:customStyle="1" w:styleId="Document1">
    <w:name w:val="Document 1"/>
    <w:rsid w:val="00FF0AD7"/>
    <w:pPr>
      <w:keepNext/>
      <w:keepLines/>
      <w:tabs>
        <w:tab w:val="left" w:pos="-720"/>
      </w:tabs>
      <w:suppressAutoHyphens/>
    </w:pPr>
    <w:rPr>
      <w:rFonts w:ascii="Courier" w:hAnsi="Courier"/>
      <w:sz w:val="24"/>
    </w:rPr>
  </w:style>
  <w:style w:type="character" w:customStyle="1" w:styleId="preparersnote">
    <w:name w:val="preparer's note"/>
    <w:basedOn w:val="DefaultParagraphFont"/>
    <w:rsid w:val="002C78AD"/>
    <w:rPr>
      <w:rFonts w:cs="Times New Roman"/>
      <w:b/>
      <w:i/>
      <w:iCs/>
    </w:rPr>
  </w:style>
  <w:style w:type="paragraph" w:customStyle="1" w:styleId="explanatoryclause">
    <w:name w:val="explanatory_clause"/>
    <w:basedOn w:val="Normal"/>
    <w:rsid w:val="00324004"/>
    <w:pPr>
      <w:suppressAutoHyphens/>
      <w:spacing w:after="120"/>
      <w:ind w:left="738" w:right="-14" w:hanging="738"/>
    </w:pPr>
    <w:rPr>
      <w:rFonts w:ascii="Arial" w:hAnsi="Arial"/>
      <w:sz w:val="22"/>
      <w:szCs w:val="20"/>
    </w:rPr>
  </w:style>
  <w:style w:type="paragraph" w:styleId="NormalWeb">
    <w:name w:val="Normal (Web)"/>
    <w:basedOn w:val="Normal"/>
    <w:rsid w:val="00324004"/>
    <w:pPr>
      <w:spacing w:before="100" w:beforeAutospacing="1" w:after="100" w:afterAutospacing="1"/>
    </w:pPr>
    <w:rPr>
      <w:rFonts w:ascii="Arial Unicode MS" w:eastAsia="Arial Unicode MS" w:hAnsi="Arial Unicode MS" w:cs="Arial Unicode MS"/>
    </w:rPr>
  </w:style>
  <w:style w:type="numbering" w:customStyle="1" w:styleId="MyList">
    <w:name w:val="My List"/>
    <w:rsid w:val="004E789C"/>
    <w:pPr>
      <w:numPr>
        <w:numId w:val="7"/>
      </w:numPr>
    </w:pPr>
  </w:style>
  <w:style w:type="numbering" w:customStyle="1" w:styleId="MyNumbered">
    <w:name w:val="My Numbered"/>
    <w:rsid w:val="004E789C"/>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28651377">
      <w:bodyDiv w:val="1"/>
      <w:marLeft w:val="0"/>
      <w:marRight w:val="0"/>
      <w:marTop w:val="0"/>
      <w:marBottom w:val="0"/>
      <w:divBdr>
        <w:top w:val="none" w:sz="0" w:space="0" w:color="auto"/>
        <w:left w:val="none" w:sz="0" w:space="0" w:color="auto"/>
        <w:bottom w:val="none" w:sz="0" w:space="0" w:color="auto"/>
        <w:right w:val="none" w:sz="0" w:space="0" w:color="auto"/>
      </w:divBdr>
    </w:div>
    <w:div w:id="566767895">
      <w:bodyDiv w:val="1"/>
      <w:marLeft w:val="0"/>
      <w:marRight w:val="0"/>
      <w:marTop w:val="0"/>
      <w:marBottom w:val="0"/>
      <w:divBdr>
        <w:top w:val="none" w:sz="0" w:space="0" w:color="auto"/>
        <w:left w:val="none" w:sz="0" w:space="0" w:color="auto"/>
        <w:bottom w:val="none" w:sz="0" w:space="0" w:color="auto"/>
        <w:right w:val="none" w:sz="0" w:space="0" w:color="auto"/>
      </w:divBdr>
    </w:div>
    <w:div w:id="615987383">
      <w:bodyDiv w:val="1"/>
      <w:marLeft w:val="0"/>
      <w:marRight w:val="0"/>
      <w:marTop w:val="0"/>
      <w:marBottom w:val="0"/>
      <w:divBdr>
        <w:top w:val="none" w:sz="0" w:space="0" w:color="auto"/>
        <w:left w:val="none" w:sz="0" w:space="0" w:color="auto"/>
        <w:bottom w:val="none" w:sz="0" w:space="0" w:color="auto"/>
        <w:right w:val="none" w:sz="0" w:space="0" w:color="auto"/>
      </w:divBdr>
    </w:div>
    <w:div w:id="753548821">
      <w:bodyDiv w:val="1"/>
      <w:marLeft w:val="0"/>
      <w:marRight w:val="0"/>
      <w:marTop w:val="0"/>
      <w:marBottom w:val="0"/>
      <w:divBdr>
        <w:top w:val="none" w:sz="0" w:space="0" w:color="auto"/>
        <w:left w:val="none" w:sz="0" w:space="0" w:color="auto"/>
        <w:bottom w:val="none" w:sz="0" w:space="0" w:color="auto"/>
        <w:right w:val="none" w:sz="0" w:space="0" w:color="auto"/>
      </w:divBdr>
    </w:div>
    <w:div w:id="782696676">
      <w:bodyDiv w:val="1"/>
      <w:marLeft w:val="0"/>
      <w:marRight w:val="0"/>
      <w:marTop w:val="0"/>
      <w:marBottom w:val="0"/>
      <w:divBdr>
        <w:top w:val="none" w:sz="0" w:space="0" w:color="auto"/>
        <w:left w:val="none" w:sz="0" w:space="0" w:color="auto"/>
        <w:bottom w:val="none" w:sz="0" w:space="0" w:color="auto"/>
        <w:right w:val="none" w:sz="0" w:space="0" w:color="auto"/>
      </w:divBdr>
    </w:div>
    <w:div w:id="790590207">
      <w:bodyDiv w:val="1"/>
      <w:marLeft w:val="0"/>
      <w:marRight w:val="0"/>
      <w:marTop w:val="0"/>
      <w:marBottom w:val="0"/>
      <w:divBdr>
        <w:top w:val="none" w:sz="0" w:space="0" w:color="auto"/>
        <w:left w:val="none" w:sz="0" w:space="0" w:color="auto"/>
        <w:bottom w:val="none" w:sz="0" w:space="0" w:color="auto"/>
        <w:right w:val="none" w:sz="0" w:space="0" w:color="auto"/>
      </w:divBdr>
    </w:div>
    <w:div w:id="802963182">
      <w:bodyDiv w:val="1"/>
      <w:marLeft w:val="0"/>
      <w:marRight w:val="0"/>
      <w:marTop w:val="0"/>
      <w:marBottom w:val="0"/>
      <w:divBdr>
        <w:top w:val="none" w:sz="0" w:space="0" w:color="auto"/>
        <w:left w:val="none" w:sz="0" w:space="0" w:color="auto"/>
        <w:bottom w:val="none" w:sz="0" w:space="0" w:color="auto"/>
        <w:right w:val="none" w:sz="0" w:space="0" w:color="auto"/>
      </w:divBdr>
    </w:div>
    <w:div w:id="1013384422">
      <w:bodyDiv w:val="1"/>
      <w:marLeft w:val="0"/>
      <w:marRight w:val="0"/>
      <w:marTop w:val="0"/>
      <w:marBottom w:val="0"/>
      <w:divBdr>
        <w:top w:val="none" w:sz="0" w:space="0" w:color="auto"/>
        <w:left w:val="none" w:sz="0" w:space="0" w:color="auto"/>
        <w:bottom w:val="none" w:sz="0" w:space="0" w:color="auto"/>
        <w:right w:val="none" w:sz="0" w:space="0" w:color="auto"/>
      </w:divBdr>
    </w:div>
    <w:div w:id="1203785587">
      <w:bodyDiv w:val="1"/>
      <w:marLeft w:val="0"/>
      <w:marRight w:val="0"/>
      <w:marTop w:val="0"/>
      <w:marBottom w:val="0"/>
      <w:divBdr>
        <w:top w:val="none" w:sz="0" w:space="0" w:color="auto"/>
        <w:left w:val="none" w:sz="0" w:space="0" w:color="auto"/>
        <w:bottom w:val="none" w:sz="0" w:space="0" w:color="auto"/>
        <w:right w:val="none" w:sz="0" w:space="0" w:color="auto"/>
      </w:divBdr>
    </w:div>
    <w:div w:id="1542934134">
      <w:bodyDiv w:val="1"/>
      <w:marLeft w:val="0"/>
      <w:marRight w:val="0"/>
      <w:marTop w:val="0"/>
      <w:marBottom w:val="0"/>
      <w:divBdr>
        <w:top w:val="none" w:sz="0" w:space="0" w:color="auto"/>
        <w:left w:val="none" w:sz="0" w:space="0" w:color="auto"/>
        <w:bottom w:val="none" w:sz="0" w:space="0" w:color="auto"/>
        <w:right w:val="none" w:sz="0" w:space="0" w:color="auto"/>
      </w:divBdr>
    </w:div>
    <w:div w:id="1792897418">
      <w:bodyDiv w:val="1"/>
      <w:marLeft w:val="0"/>
      <w:marRight w:val="0"/>
      <w:marTop w:val="0"/>
      <w:marBottom w:val="0"/>
      <w:divBdr>
        <w:top w:val="none" w:sz="0" w:space="0" w:color="auto"/>
        <w:left w:val="none" w:sz="0" w:space="0" w:color="auto"/>
        <w:bottom w:val="none" w:sz="0" w:space="0" w:color="auto"/>
        <w:right w:val="none" w:sz="0" w:space="0" w:color="auto"/>
      </w:divBdr>
    </w:div>
    <w:div w:id="209735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EDA1E-9B89-420E-BE7C-BD6D149BF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1374</TotalTime>
  <Pages>1</Pages>
  <Words>4331</Words>
  <Characters>24692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Գ Ն Ա Ռ Ա Ջ Ա Ր Կ Ի Հ Ր Ա Վ Ե Ր</vt:lpstr>
    </vt:vector>
  </TitlesOfParts>
  <Company>The World Bank Group</Company>
  <LinksUpToDate>false</LinksUpToDate>
  <CharactersWithSpaces>28966</CharactersWithSpaces>
  <SharedDoc>false</SharedDoc>
  <HLinks>
    <vt:vector size="12" baseType="variant">
      <vt:variant>
        <vt:i4>6619231</vt:i4>
      </vt:variant>
      <vt:variant>
        <vt:i4>3</vt:i4>
      </vt:variant>
      <vt:variant>
        <vt:i4>0</vt:i4>
      </vt:variant>
      <vt:variant>
        <vt:i4>5</vt:i4>
      </vt:variant>
      <vt:variant>
        <vt:lpwstr>mailto:info@ffpmc.am</vt:lpwstr>
      </vt:variant>
      <vt:variant>
        <vt:lpwstr/>
      </vt:variant>
      <vt:variant>
        <vt:i4>6619231</vt:i4>
      </vt:variant>
      <vt:variant>
        <vt:i4>0</vt:i4>
      </vt:variant>
      <vt:variant>
        <vt:i4>0</vt:i4>
      </vt:variant>
      <vt:variant>
        <vt:i4>5</vt:i4>
      </vt:variant>
      <vt:variant>
        <vt:lpwstr>mailto:info@ffpmc.am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Գ Ն Ա Ռ Ա Ջ Ա Ր Կ Ի Հ Ր Ա Վ Ե Ր</dc:title>
  <dc:creator>Lydia Tabi</dc:creator>
  <cp:lastModifiedBy>Armine Azaryan</cp:lastModifiedBy>
  <cp:revision>127</cp:revision>
  <cp:lastPrinted>2018-09-11T14:51:00Z</cp:lastPrinted>
  <dcterms:created xsi:type="dcterms:W3CDTF">2015-04-03T07:58:00Z</dcterms:created>
  <dcterms:modified xsi:type="dcterms:W3CDTF">2024-04-01T06:19:00Z</dcterms:modified>
</cp:coreProperties>
</file>