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38204" w14:textId="77777777" w:rsidR="00C54869" w:rsidRPr="00C54869" w:rsidRDefault="00C54869" w:rsidP="00C54869">
      <w:pPr>
        <w:pStyle w:val="NormalWeb"/>
        <w:jc w:val="center"/>
        <w:rPr>
          <w:rFonts w:ascii="GHEA Grapalat" w:hAnsi="GHEA Grapalat"/>
          <w:lang w:val="ru-RU"/>
        </w:rPr>
      </w:pPr>
      <w:r w:rsidRPr="00C54869">
        <w:rPr>
          <w:rStyle w:val="Strong"/>
          <w:rFonts w:ascii="GHEA Grapalat" w:hAnsi="GHEA Grapalat"/>
          <w:lang w:val="ru-RU"/>
        </w:rPr>
        <w:t>ОБЪЯВЛЕНИЕ</w:t>
      </w:r>
      <w:r w:rsidRPr="00C54869">
        <w:rPr>
          <w:rFonts w:ascii="GHEA Grapalat" w:hAnsi="GHEA Grapalat"/>
          <w:lang w:val="ru-RU"/>
        </w:rPr>
        <w:br/>
        <w:t>о принятии решения о заключении договора</w:t>
      </w:r>
    </w:p>
    <w:p w14:paraId="13AFDBD3" w14:textId="613596FB" w:rsidR="00C54869" w:rsidRPr="00C54869" w:rsidRDefault="00C54869" w:rsidP="00C54869">
      <w:pPr>
        <w:pStyle w:val="NormalWeb"/>
        <w:rPr>
          <w:rFonts w:ascii="GHEA Grapalat" w:hAnsi="GHEA Grapalat"/>
          <w:lang w:val="ru-RU"/>
        </w:rPr>
      </w:pPr>
      <w:r w:rsidRPr="00C54869">
        <w:rPr>
          <w:rFonts w:ascii="GHEA Grapalat" w:hAnsi="GHEA Grapalat"/>
          <w:lang w:val="ru-RU"/>
        </w:rPr>
        <w:t xml:space="preserve">Код процедуры: № </w:t>
      </w:r>
      <w:r w:rsidRPr="009F0D4B">
        <w:rPr>
          <w:rFonts w:ascii="GHEA Grapalat" w:hAnsi="GHEA Grapalat" w:cs="Sylfaen"/>
          <w:color w:val="000000"/>
          <w:sz w:val="22"/>
          <w:szCs w:val="22"/>
        </w:rPr>
        <w:t>ԱՍՀՆ</w:t>
      </w:r>
      <w:r w:rsidRPr="009F0D4B">
        <w:rPr>
          <w:rFonts w:ascii="GHEA Grapalat" w:hAnsi="GHEA Grapalat" w:cs="Sylfaen"/>
          <w:color w:val="000000"/>
          <w:sz w:val="22"/>
          <w:szCs w:val="22"/>
          <w:lang w:val="es-ES"/>
        </w:rPr>
        <w:t>-</w:t>
      </w:r>
      <w:r w:rsidRPr="009F0D4B">
        <w:rPr>
          <w:rFonts w:ascii="GHEA Grapalat" w:hAnsi="GHEA Grapalat" w:cs="Sylfaen"/>
          <w:color w:val="000000"/>
          <w:sz w:val="22"/>
          <w:szCs w:val="22"/>
        </w:rPr>
        <w:t>ԳՀԾՁԲ</w:t>
      </w:r>
      <w:r w:rsidRPr="009F0D4B">
        <w:rPr>
          <w:rFonts w:ascii="GHEA Grapalat" w:hAnsi="GHEA Grapalat" w:cs="Sylfaen"/>
          <w:color w:val="000000"/>
          <w:sz w:val="22"/>
          <w:szCs w:val="22"/>
          <w:lang w:val="es-ES"/>
        </w:rPr>
        <w:t>-26/</w:t>
      </w:r>
      <w:r>
        <w:rPr>
          <w:rFonts w:ascii="GHEA Grapalat" w:hAnsi="GHEA Grapalat" w:cs="Sylfaen"/>
          <w:color w:val="000000"/>
          <w:sz w:val="22"/>
          <w:szCs w:val="22"/>
          <w:lang w:val="es-ES"/>
        </w:rPr>
        <w:t>31</w:t>
      </w:r>
    </w:p>
    <w:p w14:paraId="5C90F79B" w14:textId="77777777" w:rsidR="00C54869" w:rsidRPr="00C54869" w:rsidRDefault="00C54869" w:rsidP="00C54869">
      <w:pPr>
        <w:pStyle w:val="NormalWeb"/>
        <w:rPr>
          <w:rFonts w:ascii="GHEA Grapalat" w:hAnsi="GHEA Grapalat"/>
          <w:lang w:val="ru-RU"/>
        </w:rPr>
      </w:pPr>
      <w:r w:rsidRPr="00C54869">
        <w:rPr>
          <w:rFonts w:ascii="GHEA Grapalat" w:hAnsi="GHEA Grapalat"/>
          <w:lang w:val="ru-RU"/>
        </w:rPr>
        <w:t>Министерство труда и социальных вопросов Республики Армения представляет ниже информацию о решении о заключении договора по результатам процедуры закупки с кодом «АСХН-ГХЦДЗБ-26/31», организованной с целью приобретения проектно-сметных услуг для собственных нужд.</w:t>
      </w:r>
    </w:p>
    <w:p w14:paraId="4077D9DD" w14:textId="77777777" w:rsidR="00C54869" w:rsidRPr="00C54869" w:rsidRDefault="00C54869" w:rsidP="00C54869">
      <w:pPr>
        <w:pStyle w:val="NormalWeb"/>
        <w:rPr>
          <w:rFonts w:ascii="GHEA Grapalat" w:hAnsi="GHEA Grapalat"/>
        </w:rPr>
      </w:pPr>
      <w:r w:rsidRPr="00C54869">
        <w:rPr>
          <w:rFonts w:ascii="GHEA Grapalat" w:hAnsi="GHEA Grapalat"/>
          <w:lang w:val="ru-RU"/>
        </w:rPr>
        <w:t xml:space="preserve">Решением № 2 от 28 апреля 2026 года утверждены результаты оценки соответствия заявок, представленных всеми участниками процедуры, требованиям приглашения. </w:t>
      </w:r>
      <w:proofErr w:type="spellStart"/>
      <w:r w:rsidRPr="00C54869">
        <w:rPr>
          <w:rFonts w:ascii="GHEA Grapalat" w:hAnsi="GHEA Grapalat"/>
        </w:rPr>
        <w:t>Согласно</w:t>
      </w:r>
      <w:proofErr w:type="spellEnd"/>
      <w:r w:rsidRPr="00C54869">
        <w:rPr>
          <w:rFonts w:ascii="GHEA Grapalat" w:hAnsi="GHEA Grapalat"/>
        </w:rPr>
        <w:t xml:space="preserve"> </w:t>
      </w:r>
      <w:proofErr w:type="spellStart"/>
      <w:r w:rsidRPr="00C54869">
        <w:rPr>
          <w:rFonts w:ascii="GHEA Grapalat" w:hAnsi="GHEA Grapalat"/>
        </w:rPr>
        <w:t>этому</w:t>
      </w:r>
      <w:proofErr w:type="spellEnd"/>
      <w:r w:rsidRPr="00C54869">
        <w:rPr>
          <w:rFonts w:ascii="GHEA Grapalat" w:hAnsi="GHEA Grapalat"/>
        </w:rPr>
        <w:t>:</w:t>
      </w:r>
    </w:p>
    <w:p w14:paraId="50EDC3FB" w14:textId="77777777" w:rsidR="00C54869" w:rsidRPr="00C54869" w:rsidRDefault="00C54869" w:rsidP="00C54869">
      <w:pPr>
        <w:pStyle w:val="Heading3"/>
        <w:rPr>
          <w:rFonts w:ascii="GHEA Grapalat" w:hAnsi="GHEA Grapalat"/>
        </w:rPr>
      </w:pPr>
      <w:proofErr w:type="spellStart"/>
      <w:r w:rsidRPr="00C54869">
        <w:rPr>
          <w:rFonts w:ascii="GHEA Grapalat" w:hAnsi="GHEA Grapalat"/>
        </w:rPr>
        <w:t>Лот</w:t>
      </w:r>
      <w:proofErr w:type="spellEnd"/>
      <w:r w:rsidRPr="00C54869">
        <w:rPr>
          <w:rFonts w:ascii="GHEA Grapalat" w:hAnsi="GHEA Grapalat"/>
        </w:rPr>
        <w:t xml:space="preserve"> 1:</w:t>
      </w:r>
    </w:p>
    <w:p w14:paraId="4C846613" w14:textId="77777777" w:rsidR="00C54869" w:rsidRPr="00C54869" w:rsidRDefault="00C54869" w:rsidP="00C54869">
      <w:pPr>
        <w:pStyle w:val="NormalWeb"/>
        <w:rPr>
          <w:rFonts w:ascii="GHEA Grapalat" w:hAnsi="GHEA Grapalat"/>
        </w:rPr>
      </w:pPr>
      <w:proofErr w:type="spellStart"/>
      <w:r w:rsidRPr="00C54869">
        <w:rPr>
          <w:rFonts w:ascii="GHEA Grapalat" w:hAnsi="GHEA Grapalat"/>
        </w:rPr>
        <w:t>Предмет</w:t>
      </w:r>
      <w:proofErr w:type="spellEnd"/>
      <w:r w:rsidRPr="00C54869">
        <w:rPr>
          <w:rFonts w:ascii="GHEA Grapalat" w:hAnsi="GHEA Grapalat"/>
        </w:rPr>
        <w:t xml:space="preserve"> </w:t>
      </w:r>
      <w:proofErr w:type="spellStart"/>
      <w:r w:rsidRPr="00C54869">
        <w:rPr>
          <w:rFonts w:ascii="GHEA Grapalat" w:hAnsi="GHEA Grapalat"/>
        </w:rPr>
        <w:t>закупки</w:t>
      </w:r>
      <w:proofErr w:type="spellEnd"/>
      <w:r w:rsidRPr="00C54869">
        <w:rPr>
          <w:rFonts w:ascii="GHEA Grapalat" w:hAnsi="GHEA Grapalat"/>
        </w:rPr>
        <w:t xml:space="preserve"> — </w:t>
      </w:r>
      <w:proofErr w:type="spellStart"/>
      <w:r w:rsidRPr="00C54869">
        <w:rPr>
          <w:rFonts w:ascii="GHEA Grapalat" w:hAnsi="GHEA Grapalat"/>
        </w:rPr>
        <w:t>приобретение</w:t>
      </w:r>
      <w:proofErr w:type="spellEnd"/>
      <w:r w:rsidRPr="00C54869">
        <w:rPr>
          <w:rFonts w:ascii="GHEA Grapalat" w:hAnsi="GHEA Grapalat"/>
        </w:rPr>
        <w:t xml:space="preserve"> </w:t>
      </w:r>
      <w:proofErr w:type="spellStart"/>
      <w:r w:rsidRPr="00C54869">
        <w:rPr>
          <w:rFonts w:ascii="GHEA Grapalat" w:hAnsi="GHEA Grapalat"/>
        </w:rPr>
        <w:t>проектно-сметных</w:t>
      </w:r>
      <w:proofErr w:type="spellEnd"/>
      <w:r w:rsidRPr="00C54869">
        <w:rPr>
          <w:rFonts w:ascii="GHEA Grapalat" w:hAnsi="GHEA Grapalat"/>
        </w:rPr>
        <w:t xml:space="preserve"> </w:t>
      </w:r>
      <w:proofErr w:type="spellStart"/>
      <w:r w:rsidRPr="00C54869">
        <w:rPr>
          <w:rFonts w:ascii="GHEA Grapalat" w:hAnsi="GHEA Grapalat"/>
        </w:rPr>
        <w:t>услуг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2055"/>
        <w:gridCol w:w="2135"/>
        <w:gridCol w:w="1671"/>
        <w:gridCol w:w="2478"/>
      </w:tblGrid>
      <w:tr w:rsidR="00C54869" w:rsidRPr="00C54869" w14:paraId="4A46787D" w14:textId="77777777" w:rsidTr="00C548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4CC457" w14:textId="77777777" w:rsidR="00C54869" w:rsidRPr="00C54869" w:rsidRDefault="00C54869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C54869">
              <w:rPr>
                <w:rFonts w:ascii="GHEA Grapalat" w:hAnsi="GHEA Grapalat"/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215047D" w14:textId="77777777" w:rsidR="00C54869" w:rsidRPr="00C54869" w:rsidRDefault="00C54869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54869">
              <w:rPr>
                <w:rFonts w:ascii="GHEA Grapalat" w:hAnsi="GHEA Grapalat"/>
                <w:b/>
                <w:bCs/>
              </w:rPr>
              <w:t>Наименование</w:t>
            </w:r>
            <w:proofErr w:type="spellEnd"/>
            <w:r w:rsidRPr="00C5486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54869">
              <w:rPr>
                <w:rFonts w:ascii="GHEA Grapalat" w:hAnsi="GHEA Grapalat"/>
                <w:b/>
                <w:bCs/>
              </w:rPr>
              <w:t>участника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5A02CE" w14:textId="77777777" w:rsidR="00C54869" w:rsidRPr="00C54869" w:rsidRDefault="00C54869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54869">
              <w:rPr>
                <w:rFonts w:ascii="GHEA Grapalat" w:hAnsi="GHEA Grapalat"/>
                <w:b/>
                <w:bCs/>
              </w:rPr>
              <w:t>Соответствует</w:t>
            </w:r>
            <w:proofErr w:type="spellEnd"/>
            <w:r w:rsidRPr="00C5486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54869">
              <w:rPr>
                <w:rFonts w:ascii="GHEA Grapalat" w:hAnsi="GHEA Grapalat"/>
                <w:b/>
                <w:bCs/>
              </w:rPr>
              <w:t>требованиям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2A790A" w14:textId="77777777" w:rsidR="00C54869" w:rsidRPr="00C54869" w:rsidRDefault="00C54869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54869">
              <w:rPr>
                <w:rFonts w:ascii="GHEA Grapalat" w:hAnsi="GHEA Grapalat"/>
                <w:b/>
                <w:bCs/>
              </w:rPr>
              <w:t>Не</w:t>
            </w:r>
            <w:proofErr w:type="spellEnd"/>
            <w:r w:rsidRPr="00C5486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54869">
              <w:rPr>
                <w:rFonts w:ascii="GHEA Grapalat" w:hAnsi="GHEA Grapalat"/>
                <w:b/>
                <w:bCs/>
              </w:rPr>
              <w:t>соответствует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727D87" w14:textId="77777777" w:rsidR="00C54869" w:rsidRPr="00C54869" w:rsidRDefault="00C54869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54869">
              <w:rPr>
                <w:rFonts w:ascii="GHEA Grapalat" w:hAnsi="GHEA Grapalat"/>
                <w:b/>
                <w:bCs/>
              </w:rPr>
              <w:t>Краткое</w:t>
            </w:r>
            <w:proofErr w:type="spellEnd"/>
            <w:r w:rsidRPr="00C5486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54869">
              <w:rPr>
                <w:rFonts w:ascii="GHEA Grapalat" w:hAnsi="GHEA Grapalat"/>
                <w:b/>
                <w:bCs/>
              </w:rPr>
              <w:t>описание</w:t>
            </w:r>
            <w:proofErr w:type="spellEnd"/>
            <w:r w:rsidRPr="00C5486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54869">
              <w:rPr>
                <w:rFonts w:ascii="GHEA Grapalat" w:hAnsi="GHEA Grapalat"/>
                <w:b/>
                <w:bCs/>
              </w:rPr>
              <w:t>несоответствия</w:t>
            </w:r>
            <w:proofErr w:type="spellEnd"/>
          </w:p>
        </w:tc>
      </w:tr>
      <w:tr w:rsidR="00C54869" w:rsidRPr="00C54869" w14:paraId="1390E833" w14:textId="77777777" w:rsidTr="00C54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92217" w14:textId="7777777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ED7532" w14:textId="04220BCD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«</w:t>
            </w:r>
            <w:proofErr w:type="spellStart"/>
            <w:r w:rsidRPr="00C54869">
              <w:rPr>
                <w:rFonts w:ascii="GHEA Grapalat" w:hAnsi="GHEA Grapalat"/>
              </w:rPr>
              <w:t>Хоянк</w:t>
            </w:r>
            <w:proofErr w:type="spellEnd"/>
            <w:r w:rsidRPr="00C54869">
              <w:rPr>
                <w:rFonts w:ascii="GHEA Grapalat" w:hAnsi="GHEA Grapalat"/>
              </w:rPr>
              <w:t>» ООО</w:t>
            </w:r>
          </w:p>
        </w:tc>
        <w:tc>
          <w:tcPr>
            <w:tcW w:w="0" w:type="auto"/>
            <w:vAlign w:val="center"/>
            <w:hideMark/>
          </w:tcPr>
          <w:p w14:paraId="47B5B26A" w14:textId="7777777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08A6FA4" w14:textId="77777777" w:rsidR="00C54869" w:rsidRPr="00C54869" w:rsidRDefault="00C5486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Align w:val="center"/>
            <w:hideMark/>
          </w:tcPr>
          <w:p w14:paraId="79E9A5F7" w14:textId="77777777" w:rsidR="00C54869" w:rsidRPr="00C54869" w:rsidRDefault="00C5486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54869" w:rsidRPr="00C54869" w14:paraId="1CC6CC3D" w14:textId="77777777" w:rsidTr="00C54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89C8F" w14:textId="77777777" w:rsidR="00C54869" w:rsidRPr="00C54869" w:rsidRDefault="00C54869">
            <w:pPr>
              <w:rPr>
                <w:rFonts w:ascii="GHEA Grapalat" w:hAnsi="GHEA Grapalat"/>
                <w:sz w:val="24"/>
                <w:szCs w:val="24"/>
              </w:rPr>
            </w:pPr>
            <w:r w:rsidRPr="00C54869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0ADDFB" w14:textId="7777777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«</w:t>
            </w:r>
            <w:proofErr w:type="spellStart"/>
            <w:r w:rsidRPr="00C54869">
              <w:rPr>
                <w:rFonts w:ascii="GHEA Grapalat" w:hAnsi="GHEA Grapalat"/>
              </w:rPr>
              <w:t>Малк</w:t>
            </w:r>
            <w:proofErr w:type="spellEnd"/>
            <w:r w:rsidRPr="00C54869">
              <w:rPr>
                <w:rFonts w:ascii="GHEA Grapalat" w:hAnsi="GHEA Grapalat"/>
              </w:rPr>
              <w:t>» ООО</w:t>
            </w:r>
          </w:p>
        </w:tc>
        <w:tc>
          <w:tcPr>
            <w:tcW w:w="0" w:type="auto"/>
            <w:vAlign w:val="center"/>
            <w:hideMark/>
          </w:tcPr>
          <w:p w14:paraId="49F2E3B0" w14:textId="7777777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615BA4C" w14:textId="77777777" w:rsidR="00C54869" w:rsidRPr="00C54869" w:rsidRDefault="00C5486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Align w:val="center"/>
            <w:hideMark/>
          </w:tcPr>
          <w:p w14:paraId="0A98A38B" w14:textId="77777777" w:rsidR="00C54869" w:rsidRPr="00C54869" w:rsidRDefault="00C5486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54869" w:rsidRPr="00C54869" w14:paraId="331BD9E7" w14:textId="77777777" w:rsidTr="00C54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5F13E" w14:textId="77777777" w:rsidR="00C54869" w:rsidRPr="00C54869" w:rsidRDefault="00C54869">
            <w:pPr>
              <w:rPr>
                <w:rFonts w:ascii="GHEA Grapalat" w:hAnsi="GHEA Grapalat"/>
                <w:sz w:val="24"/>
                <w:szCs w:val="24"/>
              </w:rPr>
            </w:pPr>
            <w:r w:rsidRPr="00C54869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548A07" w14:textId="7777777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«</w:t>
            </w:r>
            <w:proofErr w:type="spellStart"/>
            <w:r w:rsidRPr="00C54869">
              <w:rPr>
                <w:rFonts w:ascii="GHEA Grapalat" w:hAnsi="GHEA Grapalat"/>
              </w:rPr>
              <w:t>Регул</w:t>
            </w:r>
            <w:proofErr w:type="spellEnd"/>
            <w:r w:rsidRPr="00C54869">
              <w:rPr>
                <w:rFonts w:ascii="GHEA Grapalat" w:hAnsi="GHEA Grapalat"/>
              </w:rPr>
              <w:t>» ООО</w:t>
            </w:r>
          </w:p>
        </w:tc>
        <w:tc>
          <w:tcPr>
            <w:tcW w:w="0" w:type="auto"/>
            <w:vAlign w:val="center"/>
            <w:hideMark/>
          </w:tcPr>
          <w:p w14:paraId="063FF25B" w14:textId="7777777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E414F4B" w14:textId="77777777" w:rsidR="00C54869" w:rsidRPr="00C54869" w:rsidRDefault="00C5486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Align w:val="center"/>
            <w:hideMark/>
          </w:tcPr>
          <w:p w14:paraId="0A8BDFF8" w14:textId="77777777" w:rsidR="00C54869" w:rsidRPr="00C54869" w:rsidRDefault="00C5486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E833E38" w14:textId="77777777" w:rsidR="00C54869" w:rsidRPr="00C54869" w:rsidRDefault="00C54869" w:rsidP="00C54869">
      <w:pPr>
        <w:rPr>
          <w:rFonts w:ascii="GHEA Grapalat" w:hAnsi="GHEA Grapalat"/>
          <w:sz w:val="24"/>
          <w:szCs w:val="24"/>
        </w:rPr>
      </w:pPr>
      <w:r w:rsidRPr="00C54869">
        <w:rPr>
          <w:rFonts w:ascii="GHEA Grapalat" w:hAnsi="GHEA Grapalat"/>
        </w:rPr>
        <w:pict w14:anchorId="206BDC6C">
          <v:rect id="_x0000_i1025" style="width:0;height:1.5pt" o:hralign="center" o:hrstd="t" o:hr="t" fillcolor="#a0a0a0" stroked="f"/>
        </w:pict>
      </w:r>
    </w:p>
    <w:p w14:paraId="1BF6D93D" w14:textId="77777777" w:rsidR="00C54869" w:rsidRPr="00C54869" w:rsidRDefault="00C54869" w:rsidP="00C54869">
      <w:pPr>
        <w:pStyle w:val="Heading3"/>
        <w:rPr>
          <w:rFonts w:ascii="GHEA Grapalat" w:hAnsi="GHEA Grapalat"/>
        </w:rPr>
      </w:pPr>
      <w:proofErr w:type="spellStart"/>
      <w:r w:rsidRPr="00C54869">
        <w:rPr>
          <w:rFonts w:ascii="GHEA Grapalat" w:hAnsi="GHEA Grapalat"/>
        </w:rPr>
        <w:t>Рейтинг</w:t>
      </w:r>
      <w:proofErr w:type="spellEnd"/>
      <w:r w:rsidRPr="00C54869">
        <w:rPr>
          <w:rFonts w:ascii="GHEA Grapalat" w:hAnsi="GHEA Grapalat"/>
        </w:rPr>
        <w:t xml:space="preserve"> </w:t>
      </w:r>
      <w:proofErr w:type="spellStart"/>
      <w:r w:rsidRPr="00C54869">
        <w:rPr>
          <w:rFonts w:ascii="GHEA Grapalat" w:hAnsi="GHEA Grapalat"/>
        </w:rPr>
        <w:t>участников</w:t>
      </w:r>
      <w:proofErr w:type="spellEnd"/>
      <w:r w:rsidRPr="00C54869">
        <w:rPr>
          <w:rFonts w:ascii="GHEA Grapalat" w:hAnsi="GHEA Grapalat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2601"/>
        <w:gridCol w:w="2196"/>
        <w:gridCol w:w="3116"/>
      </w:tblGrid>
      <w:tr w:rsidR="00C54869" w:rsidRPr="00C54869" w14:paraId="3813893A" w14:textId="77777777" w:rsidTr="00C548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F8CC67" w14:textId="77777777" w:rsidR="00C54869" w:rsidRPr="00C54869" w:rsidRDefault="00C54869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54869">
              <w:rPr>
                <w:rFonts w:ascii="GHEA Grapalat" w:hAnsi="GHEA Grapalat"/>
                <w:b/>
                <w:bCs/>
              </w:rPr>
              <w:t>Место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C6840D" w14:textId="77777777" w:rsidR="00C54869" w:rsidRPr="00C54869" w:rsidRDefault="00C54869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54869">
              <w:rPr>
                <w:rFonts w:ascii="GHEA Grapalat" w:hAnsi="GHEA Grapalat"/>
                <w:b/>
                <w:bCs/>
              </w:rPr>
              <w:t>Наименование</w:t>
            </w:r>
            <w:proofErr w:type="spellEnd"/>
            <w:r w:rsidRPr="00C5486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54869">
              <w:rPr>
                <w:rFonts w:ascii="GHEA Grapalat" w:hAnsi="GHEA Grapalat"/>
                <w:b/>
                <w:bCs/>
              </w:rPr>
              <w:t>участника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C4D17F" w14:textId="77777777" w:rsidR="00C54869" w:rsidRPr="00C54869" w:rsidRDefault="00C54869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54869">
              <w:rPr>
                <w:rFonts w:ascii="GHEA Grapalat" w:hAnsi="GHEA Grapalat"/>
                <w:b/>
                <w:bCs/>
              </w:rPr>
              <w:t>Выбранный</w:t>
            </w:r>
            <w:proofErr w:type="spellEnd"/>
            <w:r w:rsidRPr="00C5486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54869">
              <w:rPr>
                <w:rFonts w:ascii="GHEA Grapalat" w:hAnsi="GHEA Grapalat"/>
                <w:b/>
                <w:bCs/>
              </w:rPr>
              <w:t>участник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A5C8C3" w14:textId="77777777" w:rsidR="00C54869" w:rsidRPr="00C54869" w:rsidRDefault="00C54869">
            <w:pPr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C54869">
              <w:rPr>
                <w:rFonts w:ascii="GHEA Grapalat" w:hAnsi="GHEA Grapalat"/>
                <w:b/>
                <w:bCs/>
              </w:rPr>
              <w:t>Предложенная</w:t>
            </w:r>
            <w:proofErr w:type="spellEnd"/>
            <w:r w:rsidRPr="00C54869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C54869">
              <w:rPr>
                <w:rFonts w:ascii="GHEA Grapalat" w:hAnsi="GHEA Grapalat"/>
                <w:b/>
                <w:bCs/>
              </w:rPr>
              <w:t>цена</w:t>
            </w:r>
            <w:proofErr w:type="spellEnd"/>
            <w:r w:rsidRPr="00C54869">
              <w:rPr>
                <w:rFonts w:ascii="GHEA Grapalat" w:hAnsi="GHEA Grapalat"/>
                <w:b/>
                <w:bCs/>
              </w:rPr>
              <w:t xml:space="preserve"> (</w:t>
            </w:r>
            <w:proofErr w:type="spellStart"/>
            <w:r w:rsidRPr="00C54869">
              <w:rPr>
                <w:rFonts w:ascii="GHEA Grapalat" w:hAnsi="GHEA Grapalat"/>
                <w:b/>
                <w:bCs/>
              </w:rPr>
              <w:t>без</w:t>
            </w:r>
            <w:proofErr w:type="spellEnd"/>
            <w:r w:rsidRPr="00C54869">
              <w:rPr>
                <w:rFonts w:ascii="GHEA Grapalat" w:hAnsi="GHEA Grapalat"/>
                <w:b/>
                <w:bCs/>
              </w:rPr>
              <w:t xml:space="preserve"> НДС)</w:t>
            </w:r>
          </w:p>
        </w:tc>
      </w:tr>
      <w:tr w:rsidR="00C54869" w:rsidRPr="00C54869" w14:paraId="2D5711D7" w14:textId="77777777" w:rsidTr="00C54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44C3C" w14:textId="7777777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6D95A7" w14:textId="07A29B0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«</w:t>
            </w:r>
            <w:proofErr w:type="spellStart"/>
            <w:r w:rsidRPr="00C54869">
              <w:rPr>
                <w:rFonts w:ascii="GHEA Grapalat" w:hAnsi="GHEA Grapalat"/>
              </w:rPr>
              <w:t>Хоянк</w:t>
            </w:r>
            <w:proofErr w:type="spellEnd"/>
            <w:r w:rsidRPr="00C54869">
              <w:rPr>
                <w:rFonts w:ascii="GHEA Grapalat" w:hAnsi="GHEA Grapalat"/>
              </w:rPr>
              <w:t>» ООО</w:t>
            </w:r>
          </w:p>
        </w:tc>
        <w:tc>
          <w:tcPr>
            <w:tcW w:w="0" w:type="auto"/>
            <w:vAlign w:val="center"/>
            <w:hideMark/>
          </w:tcPr>
          <w:p w14:paraId="5D130B2C" w14:textId="77777777" w:rsidR="00C54869" w:rsidRPr="00C54869" w:rsidRDefault="00C5486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Align w:val="center"/>
            <w:hideMark/>
          </w:tcPr>
          <w:p w14:paraId="3EA07937" w14:textId="77777777" w:rsidR="00C54869" w:rsidRPr="00C54869" w:rsidRDefault="00C54869">
            <w:pPr>
              <w:rPr>
                <w:rFonts w:ascii="GHEA Grapalat" w:hAnsi="GHEA Grapalat"/>
                <w:sz w:val="24"/>
                <w:szCs w:val="24"/>
              </w:rPr>
            </w:pPr>
            <w:r w:rsidRPr="00C54869">
              <w:rPr>
                <w:rFonts w:ascii="GHEA Grapalat" w:hAnsi="GHEA Grapalat"/>
              </w:rPr>
              <w:t>26,950,000</w:t>
            </w:r>
          </w:p>
        </w:tc>
      </w:tr>
      <w:tr w:rsidR="00C54869" w:rsidRPr="00C54869" w14:paraId="42047552" w14:textId="77777777" w:rsidTr="00C54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43D4D" w14:textId="7777777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C05E6F" w14:textId="7777777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«</w:t>
            </w:r>
            <w:proofErr w:type="spellStart"/>
            <w:r w:rsidRPr="00C54869">
              <w:rPr>
                <w:rFonts w:ascii="GHEA Grapalat" w:hAnsi="GHEA Grapalat"/>
              </w:rPr>
              <w:t>Малк</w:t>
            </w:r>
            <w:proofErr w:type="spellEnd"/>
            <w:r w:rsidRPr="00C54869">
              <w:rPr>
                <w:rFonts w:ascii="GHEA Grapalat" w:hAnsi="GHEA Grapalat"/>
              </w:rPr>
              <w:t>» ООО</w:t>
            </w:r>
          </w:p>
        </w:tc>
        <w:tc>
          <w:tcPr>
            <w:tcW w:w="0" w:type="auto"/>
            <w:vAlign w:val="center"/>
            <w:hideMark/>
          </w:tcPr>
          <w:p w14:paraId="00F3894B" w14:textId="7777777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9E6B041" w14:textId="7777777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32,600,000</w:t>
            </w:r>
          </w:p>
        </w:tc>
      </w:tr>
      <w:tr w:rsidR="00C54869" w:rsidRPr="00C54869" w14:paraId="1AFE4714" w14:textId="77777777" w:rsidTr="00C548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5A99C" w14:textId="7777777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18AD86" w14:textId="77777777" w:rsidR="00C54869" w:rsidRPr="00C54869" w:rsidRDefault="00C54869">
            <w:pPr>
              <w:rPr>
                <w:rFonts w:ascii="GHEA Grapalat" w:hAnsi="GHEA Grapalat"/>
              </w:rPr>
            </w:pPr>
            <w:r w:rsidRPr="00C54869">
              <w:rPr>
                <w:rFonts w:ascii="GHEA Grapalat" w:hAnsi="GHEA Grapalat"/>
              </w:rPr>
              <w:t>«</w:t>
            </w:r>
            <w:proofErr w:type="spellStart"/>
            <w:r w:rsidRPr="00C54869">
              <w:rPr>
                <w:rFonts w:ascii="GHEA Grapalat" w:hAnsi="GHEA Grapalat"/>
              </w:rPr>
              <w:t>Регул</w:t>
            </w:r>
            <w:proofErr w:type="spellEnd"/>
            <w:r w:rsidRPr="00C54869">
              <w:rPr>
                <w:rFonts w:ascii="GHEA Grapalat" w:hAnsi="GHEA Grapalat"/>
              </w:rPr>
              <w:t>» ООО</w:t>
            </w:r>
          </w:p>
        </w:tc>
        <w:tc>
          <w:tcPr>
            <w:tcW w:w="0" w:type="auto"/>
            <w:vAlign w:val="center"/>
            <w:hideMark/>
          </w:tcPr>
          <w:p w14:paraId="3FC5BE14" w14:textId="77777777" w:rsidR="00C54869" w:rsidRPr="00C54869" w:rsidRDefault="00C54869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Align w:val="center"/>
            <w:hideMark/>
          </w:tcPr>
          <w:p w14:paraId="2019DB49" w14:textId="77777777" w:rsidR="00C54869" w:rsidRPr="00C54869" w:rsidRDefault="00C54869">
            <w:pPr>
              <w:rPr>
                <w:rFonts w:ascii="GHEA Grapalat" w:hAnsi="GHEA Grapalat"/>
                <w:sz w:val="24"/>
                <w:szCs w:val="24"/>
              </w:rPr>
            </w:pPr>
            <w:r w:rsidRPr="00C54869">
              <w:rPr>
                <w:rFonts w:ascii="GHEA Grapalat" w:hAnsi="GHEA Grapalat"/>
              </w:rPr>
              <w:t>29,000,000</w:t>
            </w:r>
          </w:p>
        </w:tc>
      </w:tr>
    </w:tbl>
    <w:p w14:paraId="27F98FA7" w14:textId="77777777" w:rsidR="00C54869" w:rsidRPr="00C54869" w:rsidRDefault="00C54869" w:rsidP="00C54869">
      <w:pPr>
        <w:rPr>
          <w:rFonts w:ascii="GHEA Grapalat" w:hAnsi="GHEA Grapalat"/>
        </w:rPr>
      </w:pPr>
      <w:r w:rsidRPr="00C54869">
        <w:rPr>
          <w:rFonts w:ascii="GHEA Grapalat" w:hAnsi="GHEA Grapalat"/>
        </w:rPr>
        <w:pict w14:anchorId="64F3D587">
          <v:rect id="_x0000_i1026" style="width:0;height:1.5pt" o:hralign="center" o:hrstd="t" o:hr="t" fillcolor="#a0a0a0" stroked="f"/>
        </w:pict>
      </w:r>
    </w:p>
    <w:p w14:paraId="2C08B4CA" w14:textId="77777777" w:rsidR="00C54869" w:rsidRPr="00C54869" w:rsidRDefault="00C54869" w:rsidP="00C54869">
      <w:pPr>
        <w:pStyle w:val="NormalWeb"/>
        <w:rPr>
          <w:rFonts w:ascii="GHEA Grapalat" w:hAnsi="GHEA Grapalat"/>
          <w:lang w:val="ru-RU"/>
        </w:rPr>
      </w:pPr>
      <w:r w:rsidRPr="00C54869">
        <w:rPr>
          <w:rFonts w:ascii="GHEA Grapalat" w:hAnsi="GHEA Grapalat"/>
          <w:lang w:val="ru-RU"/>
        </w:rPr>
        <w:lastRenderedPageBreak/>
        <w:t>Критерии отбора:</w:t>
      </w:r>
      <w:r w:rsidRPr="00C54869">
        <w:rPr>
          <w:rFonts w:ascii="GHEA Grapalat" w:hAnsi="GHEA Grapalat"/>
          <w:lang w:val="ru-RU"/>
        </w:rPr>
        <w:br/>
        <w:t>неценовые условия — 70%, ценовой фактор — 30%.</w:t>
      </w:r>
    </w:p>
    <w:p w14:paraId="650C68EC" w14:textId="77777777" w:rsidR="00C54869" w:rsidRPr="00C54869" w:rsidRDefault="00C54869" w:rsidP="00C54869">
      <w:pPr>
        <w:pStyle w:val="NormalWeb"/>
        <w:rPr>
          <w:rFonts w:ascii="GHEA Grapalat" w:hAnsi="GHEA Grapalat"/>
          <w:lang w:val="ru-RU"/>
        </w:rPr>
      </w:pPr>
      <w:r w:rsidRPr="00C54869">
        <w:rPr>
          <w:rFonts w:ascii="GHEA Grapalat" w:hAnsi="GHEA Grapalat"/>
          <w:lang w:val="ru-RU"/>
        </w:rPr>
        <w:t>В соответствии с частью 3 статьи 10 Закона РА «О закупках» устанавливается срок бездействия в 10 календарных дней, после чего ООО «Малк» будет направлено предложение о заключении договора.</w:t>
      </w:r>
    </w:p>
    <w:p w14:paraId="282200C6" w14:textId="77777777" w:rsidR="00C54869" w:rsidRPr="00C54869" w:rsidRDefault="00C54869" w:rsidP="00C54869">
      <w:pPr>
        <w:pStyle w:val="NormalWeb"/>
        <w:rPr>
          <w:rFonts w:ascii="GHEA Grapalat" w:hAnsi="GHEA Grapalat"/>
          <w:lang w:val="ru-RU"/>
        </w:rPr>
      </w:pPr>
      <w:r w:rsidRPr="00C54869">
        <w:rPr>
          <w:rFonts w:ascii="GHEA Grapalat" w:hAnsi="GHEA Grapalat"/>
          <w:lang w:val="ru-RU"/>
        </w:rPr>
        <w:t>Для получения дополнительной информации, связанной с настоящим объявлением, вы можете обратиться к секретарю комиссии Г. Есаяну:</w:t>
      </w:r>
    </w:p>
    <w:p w14:paraId="3B847A01" w14:textId="77777777" w:rsidR="00C54869" w:rsidRPr="00C54869" w:rsidRDefault="00C54869" w:rsidP="00C54869">
      <w:pPr>
        <w:pStyle w:val="NormalWeb"/>
        <w:rPr>
          <w:rFonts w:ascii="GHEA Grapalat" w:hAnsi="GHEA Grapalat"/>
          <w:lang w:val="ru-RU"/>
        </w:rPr>
      </w:pPr>
      <w:r w:rsidRPr="00C54869">
        <w:rPr>
          <w:rFonts w:ascii="GHEA Grapalat" w:hAnsi="GHEA Grapalat"/>
          <w:lang w:val="ru-RU"/>
        </w:rPr>
        <w:t>Телефон: 010 300124</w:t>
      </w:r>
      <w:r w:rsidRPr="00C54869">
        <w:rPr>
          <w:rFonts w:ascii="GHEA Grapalat" w:hAnsi="GHEA Grapalat"/>
          <w:lang w:val="ru-RU"/>
        </w:rPr>
        <w:br/>
        <w:t xml:space="preserve">Электронная почта: </w:t>
      </w:r>
      <w:proofErr w:type="spellStart"/>
      <w:r w:rsidRPr="00C54869">
        <w:rPr>
          <w:rFonts w:ascii="GHEA Grapalat" w:hAnsi="GHEA Grapalat"/>
        </w:rPr>
        <w:t>gor</w:t>
      </w:r>
      <w:proofErr w:type="spellEnd"/>
      <w:r w:rsidRPr="00C54869">
        <w:rPr>
          <w:rFonts w:ascii="GHEA Grapalat" w:hAnsi="GHEA Grapalat"/>
          <w:lang w:val="ru-RU"/>
        </w:rPr>
        <w:t>.</w:t>
      </w:r>
      <w:proofErr w:type="spellStart"/>
      <w:r w:rsidRPr="00C54869">
        <w:rPr>
          <w:rFonts w:ascii="GHEA Grapalat" w:hAnsi="GHEA Grapalat"/>
        </w:rPr>
        <w:t>yesayan</w:t>
      </w:r>
      <w:proofErr w:type="spellEnd"/>
      <w:r w:rsidRPr="00C54869">
        <w:rPr>
          <w:rFonts w:ascii="GHEA Grapalat" w:hAnsi="GHEA Grapalat"/>
          <w:lang w:val="ru-RU"/>
        </w:rPr>
        <w:t>@</w:t>
      </w:r>
      <w:proofErr w:type="spellStart"/>
      <w:r w:rsidRPr="00C54869">
        <w:rPr>
          <w:rFonts w:ascii="GHEA Grapalat" w:hAnsi="GHEA Grapalat"/>
        </w:rPr>
        <w:t>mlsa</w:t>
      </w:r>
      <w:proofErr w:type="spellEnd"/>
      <w:r w:rsidRPr="00C54869">
        <w:rPr>
          <w:rFonts w:ascii="GHEA Grapalat" w:hAnsi="GHEA Grapalat"/>
          <w:lang w:val="ru-RU"/>
        </w:rPr>
        <w:t>.</w:t>
      </w:r>
      <w:r w:rsidRPr="00C54869">
        <w:rPr>
          <w:rFonts w:ascii="GHEA Grapalat" w:hAnsi="GHEA Grapalat"/>
        </w:rPr>
        <w:t>am</w:t>
      </w:r>
    </w:p>
    <w:p w14:paraId="64495C8A" w14:textId="77777777" w:rsidR="00C54869" w:rsidRPr="00C54869" w:rsidRDefault="00C54869" w:rsidP="00C54869">
      <w:pPr>
        <w:pStyle w:val="NormalWeb"/>
        <w:rPr>
          <w:rFonts w:ascii="GHEA Grapalat" w:hAnsi="GHEA Grapalat"/>
          <w:lang w:val="ru-RU"/>
        </w:rPr>
      </w:pPr>
      <w:r w:rsidRPr="00C54869">
        <w:rPr>
          <w:rStyle w:val="Strong"/>
          <w:rFonts w:ascii="GHEA Grapalat" w:hAnsi="GHEA Grapalat"/>
          <w:lang w:val="ru-RU"/>
        </w:rPr>
        <w:t>Заказчик:</w:t>
      </w:r>
      <w:r w:rsidRPr="00C54869">
        <w:rPr>
          <w:rFonts w:ascii="GHEA Grapalat" w:hAnsi="GHEA Grapalat"/>
          <w:lang w:val="ru-RU"/>
        </w:rPr>
        <w:br/>
        <w:t>Министерство труда и социальных вопросов Республики Армения</w:t>
      </w:r>
    </w:p>
    <w:p w14:paraId="4DC0E0F5" w14:textId="0D9EFA2E" w:rsidR="00E62FF9" w:rsidRPr="00C54869" w:rsidRDefault="00E62FF9" w:rsidP="00A045D7">
      <w:pPr>
        <w:rPr>
          <w:rFonts w:ascii="GHEA Grapalat" w:hAnsi="GHEA Grapalat"/>
          <w:lang w:val="ru-RU"/>
        </w:rPr>
      </w:pPr>
    </w:p>
    <w:sectPr w:rsidR="00E62FF9" w:rsidRPr="00C548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7946639">
    <w:abstractNumId w:val="8"/>
  </w:num>
  <w:num w:numId="2" w16cid:durableId="1833401921">
    <w:abstractNumId w:val="6"/>
  </w:num>
  <w:num w:numId="3" w16cid:durableId="1698651835">
    <w:abstractNumId w:val="5"/>
  </w:num>
  <w:num w:numId="4" w16cid:durableId="527913663">
    <w:abstractNumId w:val="4"/>
  </w:num>
  <w:num w:numId="5" w16cid:durableId="1570460604">
    <w:abstractNumId w:val="7"/>
  </w:num>
  <w:num w:numId="6" w16cid:durableId="1274824576">
    <w:abstractNumId w:val="3"/>
  </w:num>
  <w:num w:numId="7" w16cid:durableId="90703445">
    <w:abstractNumId w:val="2"/>
  </w:num>
  <w:num w:numId="8" w16cid:durableId="1774279343">
    <w:abstractNumId w:val="1"/>
  </w:num>
  <w:num w:numId="9" w16cid:durableId="160229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493"/>
    <w:rsid w:val="001078E1"/>
    <w:rsid w:val="0015074B"/>
    <w:rsid w:val="0029639D"/>
    <w:rsid w:val="00326F90"/>
    <w:rsid w:val="00792272"/>
    <w:rsid w:val="008925FD"/>
    <w:rsid w:val="008E6358"/>
    <w:rsid w:val="00A045D7"/>
    <w:rsid w:val="00AA1D8D"/>
    <w:rsid w:val="00B47730"/>
    <w:rsid w:val="00C54869"/>
    <w:rsid w:val="00CB0664"/>
    <w:rsid w:val="00E62FF9"/>
    <w:rsid w:val="00EE42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62C5A"/>
  <w14:defaultImageDpi w14:val="300"/>
  <w15:docId w15:val="{A48B4973-98FD-43BC-8A29-2141C11F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Gor Yesayan</cp:lastModifiedBy>
  <cp:revision>7</cp:revision>
  <dcterms:created xsi:type="dcterms:W3CDTF">2025-12-09T12:05:00Z</dcterms:created>
  <dcterms:modified xsi:type="dcterms:W3CDTF">2026-04-27T12:20:00Z</dcterms:modified>
  <cp:category/>
</cp:coreProperties>
</file>