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70BCAE95" w:rsidR="0022397E" w:rsidRPr="003D4733" w:rsidRDefault="00913F5D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>,,1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6</w:t>
      </w:r>
      <w:r>
        <w:rPr>
          <w:rFonts w:ascii="GHEA Grapalat" w:hAnsi="GHEA Grapalat"/>
          <w:i w:val="0"/>
          <w:sz w:val="22"/>
          <w:szCs w:val="22"/>
          <w:lang w:val="hy-AM"/>
        </w:rPr>
        <w:t xml:space="preserve">,,  </w:t>
      </w:r>
      <w:r w:rsidRPr="00913F5D">
        <w:rPr>
          <w:rFonts w:ascii="GHEA Grapalat" w:hAnsi="GHEA Grapalat"/>
          <w:i w:val="0"/>
          <w:sz w:val="22"/>
          <w:szCs w:val="22"/>
          <w:lang w:val="hy-AM"/>
        </w:rPr>
        <w:t>march</w:t>
      </w:r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2D4FBBC1" w:rsidR="007741B6" w:rsidRPr="00225736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</w:t>
      </w:r>
      <w:r w:rsidR="00EB474D">
        <w:rPr>
          <w:rFonts w:ascii="GHEA Grapalat" w:hAnsi="GHEA Grapalat"/>
          <w:b/>
          <w:i w:val="0"/>
          <w:sz w:val="18"/>
          <w:szCs w:val="18"/>
          <w:lang w:val="af-ZA"/>
        </w:rPr>
        <w:t>26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225736">
        <w:rPr>
          <w:rFonts w:ascii="GHEA Grapalat" w:hAnsi="GHEA Grapalat"/>
          <w:b/>
          <w:i w:val="0"/>
          <w:sz w:val="18"/>
          <w:szCs w:val="18"/>
          <w:lang w:val="hy-AM"/>
        </w:rPr>
        <w:t>0</w:t>
      </w:r>
      <w:r w:rsidR="00EB474D">
        <w:rPr>
          <w:rFonts w:ascii="GHEA Grapalat" w:hAnsi="GHEA Grapalat"/>
          <w:b/>
          <w:i w:val="0"/>
          <w:sz w:val="18"/>
          <w:szCs w:val="18"/>
          <w:lang w:val="hy-AM"/>
        </w:rPr>
        <w:t>4</w:t>
      </w:r>
    </w:p>
    <w:p w14:paraId="5C8AF62D" w14:textId="5561CE90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243E47FA" w14:textId="4AEF0557" w:rsidR="00006EDD" w:rsidRDefault="00006EDD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06EDD">
        <w:rPr>
          <w:rFonts w:ascii="GHEA Grapalat" w:hAnsi="GHEA Grapalat"/>
          <w:i w:val="0"/>
          <w:sz w:val="22"/>
          <w:szCs w:val="22"/>
        </w:rPr>
        <w:t>The selected participant will be offered to sign a contract for the supply of car TIRES in the prescribed manner. According to Article 7 of the RA Law "On Procurement", any person, regardless of his foreign physical person, organization or nationality, has an equal right to participate in these works.</w:t>
      </w:r>
    </w:p>
    <w:p w14:paraId="367DD285" w14:textId="5B2D7A6B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15ECAF59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10:00</w:t>
      </w:r>
      <w:r w:rsidRPr="003D4733">
        <w:rPr>
          <w:rFonts w:ascii="GHEA Grapalat" w:hAnsi="GHEA Grapalat"/>
          <w:i w:val="0"/>
          <w:sz w:val="22"/>
          <w:szCs w:val="22"/>
        </w:rPr>
        <w:t xml:space="preserve">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05B8FB45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20E84989" w:rsidR="0022397E" w:rsidRDefault="005F3ED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>11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  <w:lang w:val="hy-AM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0D9CCE02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</w:t>
      </w:r>
      <w:r w:rsidR="00913F5D" w:rsidRPr="00913F5D">
        <w:rPr>
          <w:rFonts w:ascii="GHEA Grapalat" w:hAnsi="GHEA Grapalat"/>
          <w:i w:val="0"/>
          <w:sz w:val="22"/>
          <w:szCs w:val="22"/>
          <w:lang w:val="hy-AM"/>
        </w:rPr>
        <w:t>march</w:t>
      </w:r>
      <w:r w:rsidRPr="003A56D3">
        <w:rPr>
          <w:rFonts w:ascii="GHEA Grapalat" w:hAnsi="GHEA Grapalat"/>
          <w:i w:val="0"/>
          <w:sz w:val="22"/>
          <w:szCs w:val="22"/>
        </w:rPr>
        <w:t xml:space="preserve"> "</w:t>
      </w:r>
      <w:r w:rsidR="00913F5D">
        <w:rPr>
          <w:rFonts w:ascii="GHEA Grapalat" w:hAnsi="GHEA Grapalat"/>
          <w:i w:val="0"/>
          <w:sz w:val="22"/>
          <w:szCs w:val="22"/>
          <w:lang w:val="hy-AM"/>
        </w:rPr>
        <w:t>2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3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5F3ED7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5F3ED7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B929" w14:textId="77777777" w:rsidR="00337FCE" w:rsidRDefault="00337FCE">
      <w:r>
        <w:separator/>
      </w:r>
    </w:p>
  </w:endnote>
  <w:endnote w:type="continuationSeparator" w:id="0">
    <w:p w14:paraId="3428DA09" w14:textId="77777777" w:rsidR="00337FCE" w:rsidRDefault="0033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9011" w14:textId="77777777" w:rsidR="00337FCE" w:rsidRDefault="00337FCE">
      <w:r>
        <w:separator/>
      </w:r>
    </w:p>
  </w:footnote>
  <w:footnote w:type="continuationSeparator" w:id="0">
    <w:p w14:paraId="46F5566E" w14:textId="77777777" w:rsidR="00337FCE" w:rsidRDefault="0033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6803615">
    <w:abstractNumId w:val="9"/>
  </w:num>
  <w:num w:numId="2" w16cid:durableId="159127072">
    <w:abstractNumId w:val="2"/>
  </w:num>
  <w:num w:numId="3" w16cid:durableId="878934372">
    <w:abstractNumId w:val="7"/>
  </w:num>
  <w:num w:numId="4" w16cid:durableId="1144276552">
    <w:abstractNumId w:val="5"/>
  </w:num>
  <w:num w:numId="5" w16cid:durableId="978533510">
    <w:abstractNumId w:val="10"/>
  </w:num>
  <w:num w:numId="6" w16cid:durableId="148519995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9771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153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767756">
    <w:abstractNumId w:val="6"/>
  </w:num>
  <w:num w:numId="10" w16cid:durableId="1475563946">
    <w:abstractNumId w:val="0"/>
  </w:num>
  <w:num w:numId="11" w16cid:durableId="318964967">
    <w:abstractNumId w:val="1"/>
  </w:num>
  <w:num w:numId="12" w16cid:durableId="559831605">
    <w:abstractNumId w:val="13"/>
  </w:num>
  <w:num w:numId="13" w16cid:durableId="1985691645">
    <w:abstractNumId w:val="11"/>
  </w:num>
  <w:num w:numId="14" w16cid:durableId="1496842819">
    <w:abstractNumId w:val="3"/>
  </w:num>
  <w:num w:numId="15" w16cid:durableId="1524173298">
    <w:abstractNumId w:val="12"/>
  </w:num>
  <w:num w:numId="16" w16cid:durableId="722483090">
    <w:abstractNumId w:val="4"/>
  </w:num>
  <w:num w:numId="17" w16cid:durableId="19828813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6EDD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C6E75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487A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37FCE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4CD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488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3ED7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995"/>
    <w:rsid w:val="00655E71"/>
    <w:rsid w:val="00656FB4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B5B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49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3F5D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333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4F7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ABE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87DC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3CA1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191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74D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164</cp:revision>
  <cp:lastPrinted>2017-05-25T08:14:00Z</cp:lastPrinted>
  <dcterms:created xsi:type="dcterms:W3CDTF">2017-06-08T07:41:00Z</dcterms:created>
  <dcterms:modified xsi:type="dcterms:W3CDTF">2026-03-13T12:53:00Z</dcterms:modified>
</cp:coreProperties>
</file>