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AE21F1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AE21F1">
        <w:rPr>
          <w:rFonts w:ascii="Sylfaen" w:hAnsi="Sylfaen" w:cs="Sylfaen"/>
          <w:sz w:val="20"/>
          <w:szCs w:val="20"/>
          <w:lang w:val="af-ZA"/>
        </w:rPr>
        <w:t>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AE21F1"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AE21F1" w:rsidRPr="00AE21F1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AE21F1" w:rsidRPr="00AE21F1">
        <w:rPr>
          <w:rFonts w:ascii="Sylfaen" w:hAnsi="Sylfaen" w:cs="Sylfaen"/>
          <w:sz w:val="22"/>
          <w:szCs w:val="22"/>
        </w:rPr>
        <w:t xml:space="preserve">27 </w:t>
      </w:r>
      <w:r w:rsidR="00AE21F1">
        <w:rPr>
          <w:rFonts w:ascii="Sylfaen" w:hAnsi="Sylfaen" w:cs="Sylfaen"/>
          <w:sz w:val="22"/>
          <w:szCs w:val="22"/>
        </w:rPr>
        <w:t>от 16.0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AE21F1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AE21F1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AE21F1">
        <w:rPr>
          <w:rFonts w:ascii="Sylfaen" w:hAnsi="Sylfaen" w:cs="Sylfaen"/>
          <w:sz w:val="22"/>
          <w:szCs w:val="22"/>
          <w:lang w:val="hy-AM"/>
        </w:rPr>
        <w:t>16.</w:t>
      </w:r>
      <w:r w:rsidR="00AE21F1">
        <w:rPr>
          <w:rFonts w:ascii="Sylfaen" w:hAnsi="Sylfaen" w:cs="Sylfaen"/>
          <w:sz w:val="22"/>
          <w:szCs w:val="22"/>
          <w:lang w:val="en-US"/>
        </w:rPr>
        <w:t>02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AE21F1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AE21F1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E21F1">
              <w:rPr>
                <w:rFonts w:ascii="Sylfaen" w:hAnsi="Sylfaen"/>
                <w:lang w:val="af-ZA"/>
              </w:rPr>
              <w:t xml:space="preserve">№069-GArm-24_4.3_041-06.02.24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E21F1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AE21F1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510AF" w:rsidRDefault="00AE21F1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Ա</w:t>
            </w:r>
            <w:proofErr w:type="spellStart"/>
            <w:r w:rsidRPr="00AE21F1">
              <w:rPr>
                <w:rFonts w:ascii="Sylfaen" w:hAnsi="Sylfaen" w:cs="Sylfaen"/>
              </w:rPr>
              <w:t>րտահագուստի</w:t>
            </w:r>
            <w:proofErr w:type="spellEnd"/>
            <w:r w:rsidRPr="00AE21F1">
              <w:rPr>
                <w:rFonts w:ascii="Sylfaen" w:hAnsi="Sylfaen" w:cs="Sylfaen"/>
                <w:lang w:val="af-ZA"/>
              </w:rPr>
              <w:t xml:space="preserve"> </w:t>
            </w:r>
            <w:r w:rsidRPr="00AE21F1">
              <w:rPr>
                <w:rFonts w:ascii="Sylfaen" w:hAnsi="Sylfaen" w:cs="Sylfaen"/>
              </w:rPr>
              <w:t>և</w:t>
            </w:r>
            <w:r w:rsidRPr="00AE21F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E21F1">
              <w:rPr>
                <w:rFonts w:ascii="Sylfaen" w:hAnsi="Sylfaen" w:cs="Sylfaen"/>
              </w:rPr>
              <w:t>տեխնիկական</w:t>
            </w:r>
            <w:proofErr w:type="spellEnd"/>
            <w:r w:rsidRPr="00AE21F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E21F1">
              <w:rPr>
                <w:rFonts w:ascii="Sylfaen" w:hAnsi="Sylfaen" w:cs="Sylfaen"/>
              </w:rPr>
              <w:t>անվտանգության</w:t>
            </w:r>
            <w:proofErr w:type="spellEnd"/>
            <w:r w:rsidRPr="00AE21F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E21F1">
              <w:rPr>
                <w:rFonts w:ascii="Sylfaen" w:hAnsi="Sylfaen" w:cs="Sylfaen"/>
              </w:rPr>
              <w:t>միջոցների</w:t>
            </w:r>
            <w:proofErr w:type="spellEnd"/>
            <w:r w:rsidRPr="00AE21F1">
              <w:rPr>
                <w:rFonts w:ascii="Sylfaen" w:hAnsi="Sylfaen" w:cs="Sylfaen"/>
                <w:lang w:val="af-ZA"/>
              </w:rPr>
              <w:t xml:space="preserve">   </w:t>
            </w:r>
            <w:proofErr w:type="spellStart"/>
            <w:r w:rsidRPr="00AE21F1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8510AF" w:rsidRDefault="009A3D2A" w:rsidP="00AE21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A1081">
              <w:rPr>
                <w:rFonts w:ascii="Sylfaen" w:hAnsi="Sylfaen"/>
                <w:bCs/>
              </w:rPr>
              <w:t xml:space="preserve">Приобретение </w:t>
            </w:r>
            <w:r w:rsidR="00AE21F1" w:rsidRPr="00AE21F1">
              <w:rPr>
                <w:rFonts w:ascii="Sylfaen" w:hAnsi="Sylfaen"/>
                <w:bCs/>
              </w:rPr>
              <w:t>спецодежды,  обуви и технических мер безопасности</w:t>
            </w:r>
          </w:p>
        </w:tc>
      </w:tr>
      <w:tr w:rsidR="00B74ADB" w:rsidRPr="00AE21F1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AE21F1" w:rsidRDefault="009A3D2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E21F1">
              <w:rPr>
                <w:rFonts w:ascii="Sylfaen" w:hAnsi="Sylfaen"/>
                <w:lang w:val="en-US"/>
              </w:rPr>
              <w:t xml:space="preserve">Acquisition </w:t>
            </w:r>
            <w:r w:rsidR="00AE21F1" w:rsidRPr="00AE21F1">
              <w:rPr>
                <w:rFonts w:ascii="Sylfaen" w:hAnsi="Sylfaen"/>
                <w:lang w:val="en-US"/>
              </w:rPr>
              <w:t>of overalls, footwear and technical safety measures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AE21F1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E21F1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407B22">
              <w:rPr>
                <w:rFonts w:ascii="Sylfaen" w:hAnsi="Sylfaen" w:cs="Sylfaen"/>
                <w:lang w:val="en-US"/>
              </w:rPr>
              <w:t>i</w:t>
            </w:r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E21F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AE21F1" w:rsidRPr="00AE21F1">
              <w:rPr>
                <w:rFonts w:ascii="Sylfaen" w:hAnsi="Sylfaen" w:cs="Sylfaen"/>
                <w:lang w:val="af-ZA"/>
              </w:rPr>
              <w:t>08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AE21F1">
              <w:rPr>
                <w:rFonts w:ascii="Sylfaen" w:hAnsi="Sylfaen" w:cs="Sylfaen"/>
                <w:lang w:val="af-ZA"/>
              </w:rPr>
              <w:t>04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D309D4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E21F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E21F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E21F1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AE21F1" w:rsidRDefault="00AE21F1" w:rsidP="009A3D2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AE21F1">
              <w:rPr>
                <w:rFonts w:ascii="Sylfaen" w:hAnsi="Sylfaen"/>
                <w:sz w:val="24"/>
                <w:szCs w:val="24"/>
                <w:lang w:val="af-ZA"/>
              </w:rPr>
              <w:t>«Կոտայքկոշ» ԲԲԸ</w:t>
            </w:r>
            <w:r w:rsidR="007B6491" w:rsidRPr="009A3D2A">
              <w:rPr>
                <w:rFonts w:ascii="Sylfaen" w:hAnsi="Sylfaen" w:cs="Sylfaen"/>
                <w:lang w:val="af-ZA"/>
              </w:rPr>
              <w:t xml:space="preserve">, </w:t>
            </w:r>
            <w:r w:rsidRPr="00AE21F1">
              <w:rPr>
                <w:rFonts w:ascii="Sylfaen" w:hAnsi="Sylfaen"/>
                <w:sz w:val="24"/>
                <w:szCs w:val="24"/>
              </w:rPr>
              <w:t>ՀՀ</w:t>
            </w:r>
            <w:r w:rsidRPr="00AE21F1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AE21F1">
              <w:rPr>
                <w:rFonts w:ascii="Sylfaen" w:hAnsi="Sylfaen"/>
                <w:sz w:val="24"/>
                <w:szCs w:val="24"/>
              </w:rPr>
              <w:t>ք</w:t>
            </w:r>
            <w:r w:rsidRPr="00AE21F1">
              <w:rPr>
                <w:rFonts w:ascii="Sylfaen" w:hAnsi="Sylfaen"/>
                <w:sz w:val="24"/>
                <w:szCs w:val="24"/>
                <w:lang w:val="af-ZA"/>
              </w:rPr>
              <w:t xml:space="preserve">.  </w:t>
            </w:r>
            <w:proofErr w:type="spellStart"/>
            <w:r w:rsidRPr="00AE21F1">
              <w:rPr>
                <w:rFonts w:ascii="Sylfaen" w:hAnsi="Sylfaen"/>
                <w:sz w:val="24"/>
                <w:szCs w:val="24"/>
              </w:rPr>
              <w:t>Աբովյան</w:t>
            </w:r>
            <w:proofErr w:type="spellEnd"/>
            <w:r w:rsidRPr="00AE21F1">
              <w:rPr>
                <w:rFonts w:ascii="Sylfaen" w:hAnsi="Sylfaen"/>
                <w:sz w:val="24"/>
                <w:szCs w:val="24"/>
                <w:lang w:val="af-ZA"/>
              </w:rPr>
              <w:t>, 5-</w:t>
            </w:r>
            <w:proofErr w:type="spellStart"/>
            <w:r w:rsidRPr="00AE21F1">
              <w:rPr>
                <w:rFonts w:ascii="Sylfaen" w:hAnsi="Sylfaen"/>
                <w:sz w:val="24"/>
                <w:szCs w:val="24"/>
              </w:rPr>
              <w:t>րդ</w:t>
            </w:r>
            <w:proofErr w:type="spellEnd"/>
            <w:r w:rsidRPr="00AE21F1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AE21F1">
              <w:rPr>
                <w:rFonts w:ascii="Sylfaen" w:hAnsi="Sylfaen"/>
                <w:sz w:val="24"/>
                <w:szCs w:val="24"/>
              </w:rPr>
              <w:t>փողոց</w:t>
            </w:r>
            <w:proofErr w:type="spellEnd"/>
            <w:r w:rsidRPr="00AE21F1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AE21F1">
              <w:rPr>
                <w:rFonts w:ascii="Sylfaen" w:hAnsi="Sylfaen"/>
                <w:sz w:val="24"/>
                <w:szCs w:val="24"/>
              </w:rPr>
              <w:t>շինություն</w:t>
            </w:r>
            <w:proofErr w:type="spellEnd"/>
            <w:r w:rsidRPr="00AE21F1">
              <w:rPr>
                <w:rFonts w:ascii="Sylfaen" w:hAnsi="Sylfaen"/>
                <w:sz w:val="24"/>
                <w:szCs w:val="24"/>
                <w:lang w:val="af-ZA"/>
              </w:rPr>
              <w:t xml:space="preserve"> 13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9A3D2A" w:rsidRDefault="00AE21F1" w:rsidP="009A3D2A">
            <w:pPr>
              <w:widowControl w:val="0"/>
              <w:rPr>
                <w:rFonts w:ascii="Sylfaen" w:hAnsi="Sylfaen"/>
              </w:rPr>
            </w:pPr>
            <w:r w:rsidRPr="00AE21F1">
              <w:rPr>
                <w:rFonts w:ascii="Sylfaen" w:hAnsi="Sylfaen"/>
              </w:rPr>
              <w:t>ОАО "</w:t>
            </w:r>
            <w:proofErr w:type="spellStart"/>
            <w:r w:rsidRPr="00AE21F1">
              <w:rPr>
                <w:rFonts w:ascii="Sylfaen" w:hAnsi="Sylfaen"/>
              </w:rPr>
              <w:t>Котайккош</w:t>
            </w:r>
            <w:proofErr w:type="spellEnd"/>
            <w:r w:rsidRPr="00AE21F1">
              <w:rPr>
                <w:rFonts w:ascii="Sylfaen" w:hAnsi="Sylfaen"/>
              </w:rPr>
              <w:t>", РА, г. Абовян, 5-я улица, дом 13</w:t>
            </w:r>
          </w:p>
        </w:tc>
      </w:tr>
      <w:tr w:rsidR="007B6491" w:rsidRPr="00AE21F1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9A3D2A" w:rsidRDefault="00AE21F1" w:rsidP="009A3D2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E21F1">
              <w:rPr>
                <w:rFonts w:ascii="Sylfaen" w:hAnsi="Sylfaen"/>
                <w:lang w:val="en-US"/>
              </w:rPr>
              <w:t>"Kotaykkosh" OJSC, RA c. Abovyan, 5th street, building 13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D309D4" w:rsidRPr="00407B22" w:rsidTr="005B0180">
        <w:tc>
          <w:tcPr>
            <w:tcW w:w="4839" w:type="dxa"/>
          </w:tcPr>
          <w:p w:rsidR="00D309D4" w:rsidRPr="00407B22" w:rsidRDefault="00D309D4" w:rsidP="00D309D4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Pr="00754A9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D309D4" w:rsidRPr="00407B22" w:rsidRDefault="00D309D4" w:rsidP="00D3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Pr="009D55F9">
              <w:rPr>
                <w:rFonts w:ascii="Sylfaen" w:hAnsi="Sylfaen" w:cs="Sylfaen"/>
                <w:lang w:val="hy-AM"/>
              </w:rPr>
              <w:t xml:space="preserve"> </w:t>
            </w:r>
            <w:r w:rsidR="00AE21F1" w:rsidRPr="00AE21F1">
              <w:rPr>
                <w:rFonts w:ascii="Sylfaen" w:hAnsi="Sylfaen" w:cs="Arial"/>
                <w:lang w:val="en-US"/>
              </w:rPr>
              <w:t>102630006</w:t>
            </w:r>
            <w:bookmarkStart w:id="0" w:name="_GoBack"/>
            <w:bookmarkEnd w:id="0"/>
          </w:p>
        </w:tc>
        <w:tc>
          <w:tcPr>
            <w:tcW w:w="3994" w:type="dxa"/>
          </w:tcPr>
          <w:p w:rsidR="00D309D4" w:rsidRPr="00D02D21" w:rsidRDefault="00D309D4" w:rsidP="00D309D4">
            <w:r w:rsidRPr="00D02D21">
              <w:t xml:space="preserve">ՀՀ </w:t>
            </w:r>
            <w:proofErr w:type="spellStart"/>
            <w:r w:rsidRPr="00D02D21">
              <w:t>դրամ</w:t>
            </w:r>
            <w:proofErr w:type="spellEnd"/>
            <w:r w:rsidRPr="00D02D21">
              <w:t xml:space="preserve">՝ </w:t>
            </w:r>
            <w:proofErr w:type="spellStart"/>
            <w:r w:rsidRPr="00D02D21">
              <w:t>ներառյալ</w:t>
            </w:r>
            <w:proofErr w:type="spellEnd"/>
            <w:r w:rsidRPr="00D02D21">
              <w:t xml:space="preserve"> ԱԱՀ</w:t>
            </w:r>
          </w:p>
        </w:tc>
      </w:tr>
      <w:tr w:rsidR="00D309D4" w:rsidRPr="00407B22" w:rsidTr="005B0180">
        <w:tc>
          <w:tcPr>
            <w:tcW w:w="4839" w:type="dxa"/>
          </w:tcPr>
          <w:p w:rsidR="00D309D4" w:rsidRPr="00407B22" w:rsidRDefault="00D309D4" w:rsidP="00D3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цена договора</w:t>
            </w:r>
          </w:p>
        </w:tc>
        <w:tc>
          <w:tcPr>
            <w:tcW w:w="1535" w:type="dxa"/>
            <w:vMerge/>
            <w:vAlign w:val="center"/>
          </w:tcPr>
          <w:p w:rsidR="00D309D4" w:rsidRPr="00407B22" w:rsidRDefault="00D309D4" w:rsidP="00D3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D309D4" w:rsidRPr="00D02D21" w:rsidRDefault="00D309D4" w:rsidP="00D309D4">
            <w:r w:rsidRPr="00D02D21">
              <w:t>РА драм, включая НДС</w:t>
            </w:r>
          </w:p>
        </w:tc>
      </w:tr>
      <w:tr w:rsidR="00D309D4" w:rsidRPr="00407B22" w:rsidTr="005B0180">
        <w:tc>
          <w:tcPr>
            <w:tcW w:w="4839" w:type="dxa"/>
          </w:tcPr>
          <w:p w:rsidR="00D309D4" w:rsidRPr="00407B22" w:rsidRDefault="00D309D4" w:rsidP="00D3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lastRenderedPageBreak/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D309D4" w:rsidRPr="00407B22" w:rsidRDefault="00D309D4" w:rsidP="00D309D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D309D4" w:rsidRDefault="00D309D4" w:rsidP="00D309D4">
            <w:r w:rsidRPr="00D02D21">
              <w:t xml:space="preserve">AMD </w:t>
            </w:r>
            <w:proofErr w:type="spellStart"/>
            <w:r w:rsidRPr="00D02D21">
              <w:t>including</w:t>
            </w:r>
            <w:proofErr w:type="spellEnd"/>
            <w:r w:rsidRPr="00D02D21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54A97"/>
    <w:rsid w:val="0077145A"/>
    <w:rsid w:val="00790AA0"/>
    <w:rsid w:val="007B6491"/>
    <w:rsid w:val="00841BD0"/>
    <w:rsid w:val="008510AF"/>
    <w:rsid w:val="008540C7"/>
    <w:rsid w:val="008923CF"/>
    <w:rsid w:val="008A575D"/>
    <w:rsid w:val="008D231C"/>
    <w:rsid w:val="00914E5A"/>
    <w:rsid w:val="009A0B06"/>
    <w:rsid w:val="009A3D2A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E21F1"/>
    <w:rsid w:val="00AF55FB"/>
    <w:rsid w:val="00B234FE"/>
    <w:rsid w:val="00B2395A"/>
    <w:rsid w:val="00B31105"/>
    <w:rsid w:val="00B74ADB"/>
    <w:rsid w:val="00B80A9A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309D4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D01E5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A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754A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58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42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BCFA3-FA7A-4DE1-893F-1DD00E677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42</cp:revision>
  <dcterms:created xsi:type="dcterms:W3CDTF">2021-03-28T06:23:00Z</dcterms:created>
  <dcterms:modified xsi:type="dcterms:W3CDTF">2024-04-08T11:28:00Z</dcterms:modified>
</cp:coreProperties>
</file>