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01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5A1CB8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A1CB8">
        <w:rPr>
          <w:rFonts w:ascii="GHEA Grapalat" w:hAnsi="GHEA Grapalat" w:cs="Sylfaen"/>
          <w:sz w:val="24"/>
          <w:szCs w:val="24"/>
          <w:lang w:val="hy-AM"/>
        </w:rPr>
        <w:t>«Երևանի տնաշինական կոմբինատ» ՓԲԸ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A1CB8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1CB8">
        <w:rPr>
          <w:rFonts w:ascii="GHEA Grapalat" w:hAnsi="GHEA Grapalat" w:cs="Sylfaen"/>
          <w:sz w:val="24"/>
          <w:szCs w:val="24"/>
          <w:lang w:val="hy-AM"/>
        </w:rPr>
        <w:t>«ՀՀ ՔՊԿ-ԲԸԱՇՁԲ-17/5»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AF58AD" w:rsidRPr="00AF58AD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AF58AD" w:rsidRPr="00AF58AD">
        <w:rPr>
          <w:rFonts w:ascii="GHEA Grapalat" w:hAnsi="GHEA Grapalat"/>
          <w:sz w:val="24"/>
          <w:szCs w:val="24"/>
          <w:lang w:val="hy-AM"/>
        </w:rPr>
        <w:t>29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41235" w:rsidRPr="00241235">
        <w:rPr>
          <w:rFonts w:ascii="GHEA Grapalat" w:hAnsi="GHEA Grapalat"/>
          <w:sz w:val="24"/>
          <w:szCs w:val="24"/>
          <w:lang w:val="hy-AM"/>
        </w:rPr>
        <w:t>5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1235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AF58AD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222</cp:revision>
  <cp:lastPrinted>2019-01-24T12:37:00Z</cp:lastPrinted>
  <dcterms:created xsi:type="dcterms:W3CDTF">2015-10-12T06:46:00Z</dcterms:created>
  <dcterms:modified xsi:type="dcterms:W3CDTF">2019-01-24T12:37:00Z</dcterms:modified>
</cp:coreProperties>
</file>