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25C" w:rsidRDefault="00BF36A6">
      <w:r>
        <w:rPr>
          <w:noProof/>
          <w:lang w:eastAsia="ru-RU"/>
        </w:rPr>
        <w:drawing>
          <wp:inline distT="0" distB="0" distL="0" distR="0">
            <wp:extent cx="5940425" cy="8107280"/>
            <wp:effectExtent l="0" t="0" r="3175" b="8255"/>
            <wp:docPr id="1" name="Рисунок 1" descr="C:\Users\Proshyan\Desktop\Scan_20190417_16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hyan\Desktop\Scan_20190417_163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7280"/>
            <wp:effectExtent l="0" t="0" r="3175" b="8255"/>
            <wp:docPr id="2" name="Рисунок 2" descr="C:\Users\Proshyan\Desktop\Scan_20190417_16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hyan\Desktop\Scan_20190417_163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2D">
        <w:rPr>
          <w:noProof/>
          <w:lang w:eastAsia="ru-RU"/>
        </w:rPr>
        <w:lastRenderedPageBreak/>
        <w:drawing>
          <wp:inline distT="0" distB="0" distL="0" distR="0">
            <wp:extent cx="5940425" cy="8107280"/>
            <wp:effectExtent l="0" t="0" r="3175" b="8255"/>
            <wp:docPr id="5" name="Рисунок 5" descr="C:\Users\Proshyan\Desktop\Scan_20190418_1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hyan\Desktop\Scan_20190418_124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07280"/>
            <wp:effectExtent l="0" t="0" r="3175" b="8255"/>
            <wp:docPr id="4" name="Рисунок 4" descr="C:\Users\Proshyan\Desktop\Scan_20190417_1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hyan\Desktop\Scan_20190417_16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38"/>
    <w:rsid w:val="0015025C"/>
    <w:rsid w:val="00315F2D"/>
    <w:rsid w:val="00804F38"/>
    <w:rsid w:val="00B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Proshyan</dc:creator>
  <cp:keywords>https://mul2-kotayk.gov.am/tasks/15587/oneclick/2.docx?token=3fcecf122f53261cd1fce634dc153857</cp:keywords>
  <dc:description/>
  <cp:lastModifiedBy>Proshyan</cp:lastModifiedBy>
  <cp:revision>5</cp:revision>
  <dcterms:created xsi:type="dcterms:W3CDTF">2019-04-17T11:38:00Z</dcterms:created>
  <dcterms:modified xsi:type="dcterms:W3CDTF">2019-04-18T07:47:00Z</dcterms:modified>
</cp:coreProperties>
</file>